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318703" w14:textId="77777777" w:rsidR="004A0FA6" w:rsidRDefault="004A0FA6" w:rsidP="004A0FA6">
      <w:pPr>
        <w:rPr>
          <w:b/>
          <w:color w:val="FF0000"/>
          <w:sz w:val="32"/>
        </w:rPr>
      </w:pPr>
    </w:p>
    <w:p w14:paraId="5C15565B" w14:textId="77777777" w:rsidR="004A0FA6" w:rsidRDefault="004A0FA6" w:rsidP="004A0FA6">
      <w:pPr>
        <w:rPr>
          <w:b/>
          <w:color w:val="FF0000"/>
          <w:sz w:val="32"/>
        </w:rPr>
      </w:pPr>
    </w:p>
    <w:p w14:paraId="399EB9D9" w14:textId="77777777" w:rsidR="004A0FA6" w:rsidRDefault="004A0FA6" w:rsidP="004A0FA6">
      <w:pPr>
        <w:pStyle w:val="Heading2"/>
        <w:spacing w:after="0"/>
        <w:rPr>
          <w:rFonts w:asciiTheme="minorHAnsi" w:hAnsiTheme="minorHAnsi" w:cstheme="minorHAnsi"/>
          <w:b/>
          <w:bCs/>
          <w:color w:val="FF0000"/>
          <w:sz w:val="28"/>
          <w:szCs w:val="28"/>
        </w:rPr>
      </w:pPr>
    </w:p>
    <w:p w14:paraId="194C9D0A" w14:textId="77777777" w:rsidR="004A0FA6" w:rsidRDefault="004A0FA6" w:rsidP="004A0FA6">
      <w:pPr>
        <w:rPr>
          <w:b/>
          <w:color w:val="FF0000"/>
          <w:sz w:val="32"/>
        </w:rPr>
      </w:pPr>
    </w:p>
    <w:p w14:paraId="2B314EFE" w14:textId="77777777" w:rsidR="004A0FA6" w:rsidRDefault="004A0FA6" w:rsidP="004A0FA6">
      <w:pPr>
        <w:rPr>
          <w:b/>
          <w:color w:val="FF0000"/>
          <w:sz w:val="32"/>
        </w:rPr>
      </w:pPr>
    </w:p>
    <w:p w14:paraId="1DB02F42" w14:textId="77777777" w:rsidR="004A0FA6" w:rsidRDefault="004A0FA6" w:rsidP="004A0FA6">
      <w:pPr>
        <w:rPr>
          <w:b/>
          <w:color w:val="FF0000"/>
          <w:sz w:val="32"/>
        </w:rPr>
      </w:pPr>
    </w:p>
    <w:p w14:paraId="0B11A74F" w14:textId="77777777" w:rsidR="004A0FA6" w:rsidRDefault="004A0FA6" w:rsidP="004A0FA6">
      <w:pPr>
        <w:rPr>
          <w:b/>
          <w:color w:val="FF0000"/>
          <w:sz w:val="32"/>
        </w:rPr>
      </w:pPr>
    </w:p>
    <w:p w14:paraId="3F4C3B3F" w14:textId="77777777" w:rsidR="004A0FA6" w:rsidRDefault="004A0FA6" w:rsidP="004A0FA6">
      <w:pPr>
        <w:rPr>
          <w:sz w:val="28"/>
          <w:szCs w:val="28"/>
        </w:rPr>
      </w:pPr>
    </w:p>
    <w:p w14:paraId="6A89A68B" w14:textId="77777777" w:rsidR="004A0FA6" w:rsidRDefault="004A0FA6" w:rsidP="004A0FA6">
      <w:pPr>
        <w:rPr>
          <w:sz w:val="28"/>
          <w:szCs w:val="28"/>
        </w:rPr>
      </w:pPr>
    </w:p>
    <w:p w14:paraId="3DC7075A" w14:textId="77777777" w:rsidR="004A0FA6" w:rsidRPr="000416BC" w:rsidRDefault="004A0FA6" w:rsidP="004A0FA6">
      <w:pPr>
        <w:jc w:val="center"/>
        <w:rPr>
          <w:b/>
          <w:bCs/>
          <w:sz w:val="48"/>
          <w:szCs w:val="48"/>
        </w:rPr>
      </w:pPr>
      <w:r w:rsidRPr="0004638A">
        <w:rPr>
          <w:b/>
          <w:bCs/>
          <w:sz w:val="48"/>
          <w:szCs w:val="48"/>
        </w:rPr>
        <w:t>A HISTORY OF LIGO</w:t>
      </w:r>
    </w:p>
    <w:p w14:paraId="1771CDE8" w14:textId="77777777" w:rsidR="004A0FA6" w:rsidRDefault="004A0FA6" w:rsidP="004A0FA6">
      <w:pPr>
        <w:jc w:val="center"/>
        <w:rPr>
          <w:sz w:val="48"/>
          <w:szCs w:val="48"/>
        </w:rPr>
      </w:pPr>
    </w:p>
    <w:p w14:paraId="03F4F854" w14:textId="77777777" w:rsidR="004A0FA6" w:rsidRPr="00AD7BFF" w:rsidRDefault="004A0FA6" w:rsidP="004A0FA6">
      <w:pPr>
        <w:jc w:val="center"/>
        <w:rPr>
          <w:sz w:val="26"/>
          <w:szCs w:val="26"/>
        </w:rPr>
      </w:pPr>
      <w:r w:rsidRPr="00AD7BFF">
        <w:rPr>
          <w:sz w:val="26"/>
          <w:szCs w:val="26"/>
        </w:rPr>
        <w:t xml:space="preserve">By Barry </w:t>
      </w:r>
      <w:proofErr w:type="spellStart"/>
      <w:r w:rsidRPr="00AD7BFF">
        <w:rPr>
          <w:sz w:val="26"/>
          <w:szCs w:val="26"/>
        </w:rPr>
        <w:t>Barish</w:t>
      </w:r>
      <w:proofErr w:type="spellEnd"/>
      <w:r w:rsidRPr="00AD7BFF">
        <w:rPr>
          <w:sz w:val="26"/>
          <w:szCs w:val="26"/>
        </w:rPr>
        <w:t xml:space="preserve">, Peter </w:t>
      </w:r>
      <w:proofErr w:type="spellStart"/>
      <w:r w:rsidRPr="00AD7BFF">
        <w:rPr>
          <w:sz w:val="26"/>
          <w:szCs w:val="26"/>
        </w:rPr>
        <w:t>Fritschel</w:t>
      </w:r>
      <w:proofErr w:type="spellEnd"/>
      <w:r w:rsidRPr="00AD7BFF">
        <w:rPr>
          <w:sz w:val="26"/>
          <w:szCs w:val="26"/>
        </w:rPr>
        <w:t xml:space="preserve">, Peter </w:t>
      </w:r>
      <w:proofErr w:type="spellStart"/>
      <w:r w:rsidRPr="00AD7BFF">
        <w:rPr>
          <w:sz w:val="26"/>
          <w:szCs w:val="26"/>
        </w:rPr>
        <w:t>Shawhan</w:t>
      </w:r>
      <w:proofErr w:type="spellEnd"/>
      <w:r w:rsidRPr="00AD7BFF">
        <w:rPr>
          <w:sz w:val="26"/>
          <w:szCs w:val="26"/>
        </w:rPr>
        <w:t>, Kip Thorne and Rainer Weiss</w:t>
      </w:r>
    </w:p>
    <w:p w14:paraId="67E76716" w14:textId="77777777" w:rsidR="004A0FA6" w:rsidRDefault="004A0FA6" w:rsidP="004A0FA6">
      <w:pPr>
        <w:jc w:val="center"/>
        <w:rPr>
          <w:sz w:val="28"/>
          <w:szCs w:val="28"/>
        </w:rPr>
      </w:pPr>
    </w:p>
    <w:p w14:paraId="336A9627" w14:textId="77777777" w:rsidR="004A0FA6" w:rsidRPr="00AD7BFF" w:rsidRDefault="004A0FA6" w:rsidP="004A0FA6">
      <w:pPr>
        <w:jc w:val="center"/>
        <w:rPr>
          <w:sz w:val="26"/>
          <w:szCs w:val="26"/>
        </w:rPr>
      </w:pPr>
      <w:r w:rsidRPr="00AD7BFF">
        <w:rPr>
          <w:sz w:val="26"/>
          <w:szCs w:val="26"/>
        </w:rPr>
        <w:t xml:space="preserve">Edited by Kimberly </w:t>
      </w:r>
      <w:proofErr w:type="spellStart"/>
      <w:r w:rsidRPr="00AD7BFF">
        <w:rPr>
          <w:sz w:val="26"/>
          <w:szCs w:val="26"/>
        </w:rPr>
        <w:t>Burtnyk</w:t>
      </w:r>
      <w:proofErr w:type="spellEnd"/>
    </w:p>
    <w:p w14:paraId="1B0F23DF" w14:textId="77777777" w:rsidR="004A0FA6" w:rsidRDefault="004A0FA6" w:rsidP="004A0FA6">
      <w:pPr>
        <w:jc w:val="center"/>
        <w:rPr>
          <w:sz w:val="28"/>
          <w:szCs w:val="28"/>
        </w:rPr>
      </w:pPr>
    </w:p>
    <w:p w14:paraId="2EDFE35A" w14:textId="77777777" w:rsidR="004A0FA6" w:rsidRDefault="004A0FA6" w:rsidP="004A0FA6">
      <w:pPr>
        <w:jc w:val="center"/>
      </w:pPr>
      <w:r w:rsidRPr="00176233">
        <w:t xml:space="preserve">with Appendices by Kimberly </w:t>
      </w:r>
      <w:proofErr w:type="spellStart"/>
      <w:r w:rsidRPr="00176233">
        <w:t>Burtnyk</w:t>
      </w:r>
      <w:proofErr w:type="spellEnd"/>
      <w:r w:rsidRPr="00176233">
        <w:t xml:space="preserve"> and Alan Weinstein</w:t>
      </w:r>
    </w:p>
    <w:p w14:paraId="5E21B628" w14:textId="77777777" w:rsidR="004A0FA6" w:rsidRDefault="004A0FA6" w:rsidP="004A0FA6">
      <w:pPr>
        <w:jc w:val="center"/>
      </w:pPr>
    </w:p>
    <w:p w14:paraId="4E55FACA" w14:textId="77777777" w:rsidR="004A0FA6" w:rsidRDefault="004A0FA6" w:rsidP="004A0FA6">
      <w:pPr>
        <w:jc w:val="center"/>
      </w:pPr>
      <w:r>
        <w:t>*****************</w:t>
      </w:r>
    </w:p>
    <w:p w14:paraId="5383048D" w14:textId="77777777" w:rsidR="004A0FA6" w:rsidRDefault="004A0FA6" w:rsidP="004A0FA6">
      <w:pPr>
        <w:jc w:val="center"/>
      </w:pPr>
    </w:p>
    <w:p w14:paraId="64528803" w14:textId="77777777" w:rsidR="004A0FA6" w:rsidRPr="000416BC" w:rsidRDefault="004A0FA6" w:rsidP="004A0FA6">
      <w:pPr>
        <w:jc w:val="center"/>
        <w:rPr>
          <w:b/>
          <w:bCs/>
          <w:i/>
          <w:iCs/>
        </w:rPr>
      </w:pPr>
      <w:r w:rsidRPr="000416BC">
        <w:rPr>
          <w:b/>
          <w:bCs/>
          <w:i/>
          <w:iCs/>
        </w:rPr>
        <w:t xml:space="preserve">Draft </w:t>
      </w:r>
      <w:proofErr w:type="gramStart"/>
      <w:r>
        <w:rPr>
          <w:b/>
          <w:bCs/>
          <w:i/>
          <w:iCs/>
        </w:rPr>
        <w:t>6</w:t>
      </w:r>
      <w:r w:rsidRPr="000416BC">
        <w:rPr>
          <w:b/>
          <w:bCs/>
          <w:i/>
          <w:iCs/>
        </w:rPr>
        <w:t>,  August</w:t>
      </w:r>
      <w:proofErr w:type="gramEnd"/>
      <w:r w:rsidRPr="000416BC">
        <w:rPr>
          <w:b/>
          <w:bCs/>
          <w:i/>
          <w:iCs/>
        </w:rPr>
        <w:t xml:space="preserve"> 2024 – For Comment By Colleagues</w:t>
      </w:r>
    </w:p>
    <w:p w14:paraId="4D38BF6B" w14:textId="77777777" w:rsidR="004A0FA6" w:rsidRDefault="004A0FA6" w:rsidP="004A0FA6">
      <w:pPr>
        <w:jc w:val="center"/>
      </w:pPr>
    </w:p>
    <w:p w14:paraId="15144E08" w14:textId="77777777" w:rsidR="004A0FA6" w:rsidRDefault="004A0FA6" w:rsidP="004A0FA6">
      <w:pPr>
        <w:jc w:val="center"/>
      </w:pPr>
    </w:p>
    <w:p w14:paraId="47023A6F" w14:textId="77777777" w:rsidR="004A0FA6" w:rsidRPr="00176233" w:rsidRDefault="004A0FA6" w:rsidP="004A0FA6">
      <w:pPr>
        <w:jc w:val="center"/>
        <w:rPr>
          <w:color w:val="FF0000"/>
        </w:rPr>
      </w:pPr>
      <w:r w:rsidRPr="00176233">
        <w:rPr>
          <w:color w:val="FF0000"/>
        </w:rPr>
        <w:t xml:space="preserve">CONFIDENTIAL.  PLEASE DO NOT DISTRIBUTE TO OTHERS.  </w:t>
      </w:r>
    </w:p>
    <w:p w14:paraId="3B8890A3" w14:textId="77777777" w:rsidR="004A0FA6" w:rsidRDefault="004A0FA6" w:rsidP="004A0FA6">
      <w:pPr>
        <w:jc w:val="center"/>
        <w:rPr>
          <w:color w:val="FF0000"/>
        </w:rPr>
      </w:pPr>
      <w:r w:rsidRPr="00176233">
        <w:rPr>
          <w:color w:val="FF0000"/>
        </w:rPr>
        <w:t xml:space="preserve">IF YOU THINK SOME OTHER PERSON SHOULD BE INVITED TO READ THIS DRAFT                                </w:t>
      </w:r>
      <w:r>
        <w:rPr>
          <w:color w:val="FF0000"/>
        </w:rPr>
        <w:t xml:space="preserve">           </w:t>
      </w:r>
      <w:r w:rsidRPr="00176233">
        <w:rPr>
          <w:color w:val="FF0000"/>
        </w:rPr>
        <w:t>AND GIVE COMMENTS, PLEASE SO RECOMMEND TO ONE OF THE AUTHORS</w:t>
      </w:r>
    </w:p>
    <w:p w14:paraId="01218EAB" w14:textId="77777777" w:rsidR="004A0FA6" w:rsidRDefault="004A0FA6" w:rsidP="004A0FA6">
      <w:pPr>
        <w:jc w:val="center"/>
        <w:rPr>
          <w:color w:val="FF0000"/>
        </w:rPr>
      </w:pPr>
    </w:p>
    <w:p w14:paraId="7F6AD43D" w14:textId="77777777" w:rsidR="004A0FA6" w:rsidRDefault="004A0FA6" w:rsidP="004A0FA6">
      <w:pPr>
        <w:jc w:val="center"/>
        <w:rPr>
          <w:color w:val="000000" w:themeColor="text1"/>
        </w:rPr>
      </w:pPr>
      <w:r w:rsidRPr="000416BC">
        <w:rPr>
          <w:color w:val="000000" w:themeColor="text1"/>
        </w:rPr>
        <w:t>*********</w:t>
      </w:r>
    </w:p>
    <w:p w14:paraId="405D291D" w14:textId="77777777" w:rsidR="004A0FA6" w:rsidRDefault="004A0FA6" w:rsidP="004A0FA6">
      <w:pPr>
        <w:rPr>
          <w:color w:val="000000" w:themeColor="text1"/>
        </w:rPr>
      </w:pPr>
    </w:p>
    <w:p w14:paraId="64A0D603" w14:textId="331A82DE" w:rsidR="004A0FA6" w:rsidRDefault="004A0FA6" w:rsidP="004A0FA6">
      <w:pPr>
        <w:jc w:val="center"/>
        <w:rPr>
          <w:rFonts w:asciiTheme="minorHAnsi" w:hAnsiTheme="minorHAnsi" w:cstheme="minorHAnsi"/>
          <w:b/>
          <w:color w:val="000000" w:themeColor="text1"/>
          <w:sz w:val="40"/>
          <w:szCs w:val="40"/>
        </w:rPr>
      </w:pPr>
      <w:r w:rsidRPr="004A0FA6">
        <w:rPr>
          <w:rFonts w:asciiTheme="minorHAnsi" w:hAnsiTheme="minorHAnsi" w:cstheme="minorHAnsi"/>
          <w:b/>
          <w:bCs/>
          <w:sz w:val="40"/>
          <w:szCs w:val="40"/>
        </w:rPr>
        <w:t xml:space="preserve">Appendix B.  </w:t>
      </w:r>
      <w:commentRangeStart w:id="0"/>
      <w:commentRangeStart w:id="1"/>
      <w:commentRangeStart w:id="2"/>
      <w:r w:rsidRPr="004A0FA6">
        <w:rPr>
          <w:rFonts w:asciiTheme="minorHAnsi" w:hAnsiTheme="minorHAnsi" w:cstheme="minorHAnsi"/>
          <w:b/>
          <w:bCs/>
          <w:sz w:val="40"/>
          <w:szCs w:val="40"/>
        </w:rPr>
        <w:t>Sources of Gravitational Waves</w:t>
      </w:r>
      <w:r w:rsidRPr="004A0FA6">
        <w:rPr>
          <w:rFonts w:asciiTheme="minorHAnsi" w:hAnsiTheme="minorHAnsi" w:cstheme="minorHAnsi"/>
          <w:sz w:val="40"/>
          <w:szCs w:val="40"/>
        </w:rPr>
        <w:t xml:space="preserve"> </w:t>
      </w:r>
      <w:commentRangeEnd w:id="0"/>
      <w:r w:rsidRPr="004A0FA6">
        <w:rPr>
          <w:rStyle w:val="CommentReference"/>
          <w:rFonts w:asciiTheme="minorHAnsi" w:hAnsiTheme="minorHAnsi" w:cstheme="minorHAnsi"/>
          <w:sz w:val="40"/>
          <w:szCs w:val="40"/>
        </w:rPr>
        <w:commentReference w:id="0"/>
      </w:r>
      <w:commentRangeEnd w:id="1"/>
      <w:r w:rsidRPr="004A0FA6">
        <w:rPr>
          <w:rStyle w:val="CommentReference"/>
          <w:rFonts w:asciiTheme="minorHAnsi" w:hAnsiTheme="minorHAnsi" w:cstheme="minorHAnsi"/>
          <w:sz w:val="40"/>
          <w:szCs w:val="40"/>
        </w:rPr>
        <w:commentReference w:id="1"/>
      </w:r>
      <w:commentRangeEnd w:id="2"/>
      <w:r w:rsidRPr="004A0FA6">
        <w:rPr>
          <w:rStyle w:val="CommentReference"/>
          <w:rFonts w:asciiTheme="minorHAnsi" w:hAnsiTheme="minorHAnsi" w:cstheme="minorHAnsi"/>
          <w:sz w:val="40"/>
          <w:szCs w:val="40"/>
        </w:rPr>
        <w:commentReference w:id="2"/>
      </w:r>
      <w:r>
        <w:rPr>
          <w:rFonts w:asciiTheme="minorHAnsi" w:hAnsiTheme="minorHAnsi" w:cstheme="minorHAnsi"/>
          <w:sz w:val="40"/>
          <w:szCs w:val="40"/>
        </w:rPr>
        <w:t xml:space="preserve">                        </w:t>
      </w:r>
      <w:r w:rsidRPr="004A0FA6">
        <w:rPr>
          <w:rFonts w:asciiTheme="minorHAnsi" w:hAnsiTheme="minorHAnsi" w:cstheme="minorHAnsi"/>
          <w:b/>
          <w:bCs/>
          <w:sz w:val="40"/>
          <w:szCs w:val="40"/>
        </w:rPr>
        <w:t>in the LIGO Frequency Band</w:t>
      </w:r>
      <w:r w:rsidRPr="004A0FA6">
        <w:rPr>
          <w:rFonts w:asciiTheme="minorHAnsi" w:hAnsiTheme="minorHAnsi" w:cstheme="minorHAnsi"/>
          <w:b/>
          <w:color w:val="000000" w:themeColor="text1"/>
          <w:sz w:val="40"/>
          <w:szCs w:val="40"/>
        </w:rPr>
        <w:t xml:space="preserve"> </w:t>
      </w:r>
    </w:p>
    <w:p w14:paraId="4943EDBE" w14:textId="77777777" w:rsidR="004A0FA6" w:rsidRPr="004A0FA6" w:rsidRDefault="004A0FA6" w:rsidP="004A0FA6">
      <w:pPr>
        <w:jc w:val="center"/>
        <w:rPr>
          <w:rFonts w:asciiTheme="minorHAnsi" w:hAnsiTheme="minorHAnsi" w:cstheme="minorHAnsi"/>
          <w:b/>
          <w:color w:val="000000" w:themeColor="text1"/>
          <w:sz w:val="40"/>
          <w:szCs w:val="40"/>
        </w:rPr>
      </w:pPr>
    </w:p>
    <w:p w14:paraId="1E4B44F0" w14:textId="77777777" w:rsidR="004A0FA6" w:rsidRDefault="004A0FA6" w:rsidP="001B079E">
      <w:pPr>
        <w:spacing w:line="288" w:lineRule="auto"/>
        <w:rPr>
          <w:b/>
          <w:bCs/>
        </w:rPr>
      </w:pPr>
    </w:p>
    <w:p w14:paraId="4CCF40BF" w14:textId="77777777" w:rsidR="004A0FA6" w:rsidRDefault="004A0FA6">
      <w:pPr>
        <w:rPr>
          <w:b/>
          <w:bCs/>
        </w:rPr>
      </w:pPr>
      <w:r>
        <w:rPr>
          <w:b/>
          <w:bCs/>
        </w:rPr>
        <w:br w:type="page"/>
      </w:r>
    </w:p>
    <w:p w14:paraId="51D69475" w14:textId="2ED9BBE0" w:rsidR="003000AE" w:rsidRDefault="003000AE" w:rsidP="001B079E">
      <w:pPr>
        <w:spacing w:line="288" w:lineRule="auto"/>
      </w:pPr>
      <w:r w:rsidRPr="00D421DA">
        <w:rPr>
          <w:b/>
          <w:bCs/>
        </w:rPr>
        <w:lastRenderedPageBreak/>
        <w:t xml:space="preserve">Appendix </w:t>
      </w:r>
      <w:r w:rsidR="00E600F9" w:rsidRPr="006E0CA1">
        <w:rPr>
          <w:b/>
          <w:bCs/>
        </w:rPr>
        <w:t>B.</w:t>
      </w:r>
      <w:r w:rsidRPr="00D421DA">
        <w:rPr>
          <w:b/>
          <w:bCs/>
        </w:rPr>
        <w:t xml:space="preserve">  </w:t>
      </w:r>
      <w:commentRangeStart w:id="3"/>
      <w:commentRangeStart w:id="4"/>
      <w:commentRangeStart w:id="5"/>
      <w:r w:rsidRPr="00D421DA">
        <w:rPr>
          <w:b/>
          <w:bCs/>
        </w:rPr>
        <w:t>Source</w:t>
      </w:r>
      <w:r w:rsidR="0045774C" w:rsidRPr="00D421DA">
        <w:rPr>
          <w:b/>
          <w:bCs/>
        </w:rPr>
        <w:t>s</w:t>
      </w:r>
      <w:r w:rsidRPr="00D421DA">
        <w:rPr>
          <w:b/>
          <w:bCs/>
        </w:rPr>
        <w:t xml:space="preserve"> of Gravitational Waves</w:t>
      </w:r>
      <w:r w:rsidR="000D2E0E">
        <w:t xml:space="preserve"> </w:t>
      </w:r>
      <w:commentRangeEnd w:id="3"/>
      <w:r w:rsidR="001B079E">
        <w:rPr>
          <w:rStyle w:val="CommentReference"/>
        </w:rPr>
        <w:commentReference w:id="3"/>
      </w:r>
      <w:commentRangeEnd w:id="4"/>
      <w:r w:rsidR="004A16A8">
        <w:rPr>
          <w:rStyle w:val="CommentReference"/>
        </w:rPr>
        <w:commentReference w:id="4"/>
      </w:r>
      <w:commentRangeEnd w:id="5"/>
      <w:r w:rsidR="001A0E60">
        <w:rPr>
          <w:rStyle w:val="CommentReference"/>
        </w:rPr>
        <w:commentReference w:id="5"/>
      </w:r>
      <w:r w:rsidR="004E28E5" w:rsidRPr="00482C3F">
        <w:rPr>
          <w:b/>
          <w:bCs/>
        </w:rPr>
        <w:t xml:space="preserve">in the LIGO Frequency Band </w:t>
      </w:r>
      <w:r w:rsidR="000D2E0E">
        <w:t xml:space="preserve">[draft </w:t>
      </w:r>
      <w:r w:rsidR="00AD7BFF">
        <w:t>[Versi</w:t>
      </w:r>
      <w:ins w:id="6" w:author="Ilya Mandel" w:date="2024-09-08T09:37:00Z" w16du:dateUtc="2024-09-07T23:37:00Z">
        <w:r w:rsidR="001400D1">
          <w:t>o</w:t>
        </w:r>
      </w:ins>
      <w:r w:rsidR="00AD7BFF">
        <w:t xml:space="preserve">n </w:t>
      </w:r>
      <w:r w:rsidR="004230BE">
        <w:t>2.</w:t>
      </w:r>
      <w:r w:rsidR="00DD7BF0">
        <w:t>3</w:t>
      </w:r>
      <w:r w:rsidR="00AD7BFF">
        <w:t>C</w:t>
      </w:r>
      <w:r w:rsidR="000D2E0E">
        <w:t xml:space="preserve">, </w:t>
      </w:r>
      <w:r w:rsidR="00424CDA">
        <w:t>August 1, 2024</w:t>
      </w:r>
      <w:r w:rsidR="000D2E0E">
        <w:t xml:space="preserve">, </w:t>
      </w:r>
      <w:r w:rsidR="00424CDA">
        <w:t>same as v2.</w:t>
      </w:r>
      <w:r w:rsidR="00DD7BF0">
        <w:t>2 with all changes accepted</w:t>
      </w:r>
      <w:r w:rsidR="00D421DA">
        <w:t>]</w:t>
      </w:r>
    </w:p>
    <w:p w14:paraId="2EDC3F06" w14:textId="4D6BA416" w:rsidR="005B2846" w:rsidRDefault="005B2846" w:rsidP="001B079E">
      <w:pPr>
        <w:spacing w:line="288" w:lineRule="auto"/>
      </w:pPr>
    </w:p>
    <w:tbl>
      <w:tblPr>
        <w:tblStyle w:val="TableGrid"/>
        <w:tblW w:w="0" w:type="auto"/>
        <w:tblLook w:val="04A0" w:firstRow="1" w:lastRow="0" w:firstColumn="1" w:lastColumn="0" w:noHBand="0" w:noVBand="1"/>
      </w:tblPr>
      <w:tblGrid>
        <w:gridCol w:w="9350"/>
      </w:tblGrid>
      <w:tr w:rsidR="005B2846" w14:paraId="41BE6F58" w14:textId="77777777" w:rsidTr="005B2846">
        <w:tc>
          <w:tcPr>
            <w:tcW w:w="9350" w:type="dxa"/>
          </w:tcPr>
          <w:p w14:paraId="008FF838" w14:textId="54055056" w:rsidR="005B2846" w:rsidRPr="000C1691" w:rsidRDefault="005B2846" w:rsidP="00482C3F">
            <w:pPr>
              <w:spacing w:line="288" w:lineRule="auto"/>
              <w:jc w:val="center"/>
              <w:rPr>
                <w:b/>
                <w:bCs/>
              </w:rPr>
            </w:pPr>
            <w:r w:rsidRPr="00482C3F">
              <w:rPr>
                <w:b/>
                <w:bCs/>
              </w:rPr>
              <w:t xml:space="preserve">Box </w:t>
            </w:r>
            <w:r w:rsidR="00E600F9" w:rsidRPr="006E0CA1">
              <w:rPr>
                <w:b/>
                <w:bCs/>
              </w:rPr>
              <w:t>B</w:t>
            </w:r>
            <w:r w:rsidRPr="00482C3F">
              <w:rPr>
                <w:b/>
                <w:bCs/>
              </w:rPr>
              <w:t>1.  Readers’ Guide to Appendix</w:t>
            </w:r>
            <w:r>
              <w:t xml:space="preserve"> </w:t>
            </w:r>
            <w:r w:rsidR="00E600F9" w:rsidRPr="006E0CA1">
              <w:rPr>
                <w:b/>
                <w:bCs/>
              </w:rPr>
              <w:t>B</w:t>
            </w:r>
          </w:p>
          <w:p w14:paraId="648C412A" w14:textId="77777777" w:rsidR="0019612E" w:rsidRPr="000C1691" w:rsidRDefault="0019612E" w:rsidP="001B079E">
            <w:pPr>
              <w:spacing w:line="288" w:lineRule="auto"/>
              <w:rPr>
                <w:b/>
                <w:bCs/>
              </w:rPr>
            </w:pPr>
          </w:p>
          <w:p w14:paraId="02A652AD" w14:textId="6AE7D9F7" w:rsidR="0019612E" w:rsidRPr="0019612E" w:rsidRDefault="0019612E" w:rsidP="00482C3F">
            <w:r w:rsidRPr="00482C3F">
              <w:t>This appendix</w:t>
            </w:r>
            <w:r w:rsidR="00EA0C55">
              <w:t xml:space="preserve">, except for Box </w:t>
            </w:r>
            <w:r w:rsidR="00E600F9" w:rsidRPr="006E0CA1">
              <w:t>B</w:t>
            </w:r>
            <w:r w:rsidR="00EA0C55" w:rsidRPr="00482C3F">
              <w:t>2,</w:t>
            </w:r>
            <w:r>
              <w:t xml:space="preserve"> </w:t>
            </w:r>
            <w:r>
              <w:rPr>
                <w:color w:val="000000" w:themeColor="text1"/>
                <w:sz w:val="28"/>
                <w:szCs w:val="28"/>
              </w:rPr>
              <w:t>is intended to be accessible to scientifically literate general readers who do not have advanced undergraduate physics or engineering training.  However, it will be helpful to have some understanding of the various kinds of objects that are known or speculated to exist in the distant universe.</w:t>
            </w:r>
          </w:p>
        </w:tc>
      </w:tr>
    </w:tbl>
    <w:p w14:paraId="3582B556" w14:textId="0F1D9865" w:rsidR="005B2846" w:rsidRDefault="005B2846" w:rsidP="00913AF4">
      <w:pPr>
        <w:spacing w:line="288" w:lineRule="auto"/>
      </w:pPr>
    </w:p>
    <w:p w14:paraId="38E65113" w14:textId="6B3738B4" w:rsidR="0054145D" w:rsidRDefault="00E600F9" w:rsidP="0054145D">
      <w:pPr>
        <w:spacing w:line="288" w:lineRule="auto"/>
      </w:pPr>
      <w:r w:rsidRPr="006E0CA1">
        <w:rPr>
          <w:b/>
          <w:bCs/>
        </w:rPr>
        <w:t>B.</w:t>
      </w:r>
      <w:r w:rsidR="0054145D">
        <w:rPr>
          <w:b/>
          <w:bCs/>
        </w:rPr>
        <w:t>1 Introduction</w:t>
      </w:r>
    </w:p>
    <w:p w14:paraId="7D6C2577" w14:textId="76C10FB4" w:rsidR="0054145D" w:rsidRDefault="0054145D" w:rsidP="00913AF4">
      <w:pPr>
        <w:spacing w:line="288" w:lineRule="auto"/>
      </w:pPr>
    </w:p>
    <w:p w14:paraId="6784695E" w14:textId="20D3B73E" w:rsidR="0054145D" w:rsidRDefault="00E600F9" w:rsidP="00913AF4">
      <w:pPr>
        <w:spacing w:line="288" w:lineRule="auto"/>
        <w:rPr>
          <w:b/>
          <w:bCs/>
        </w:rPr>
      </w:pPr>
      <w:r w:rsidRPr="006E0CA1">
        <w:rPr>
          <w:b/>
          <w:bCs/>
        </w:rPr>
        <w:t>B.</w:t>
      </w:r>
      <w:r w:rsidR="0054145D">
        <w:rPr>
          <w:b/>
          <w:bCs/>
        </w:rPr>
        <w:t>1.1 Characteristics of the</w:t>
      </w:r>
      <w:r w:rsidR="002D3E22">
        <w:rPr>
          <w:b/>
          <w:bCs/>
        </w:rPr>
        <w:t xml:space="preserve"> </w:t>
      </w:r>
      <w:r w:rsidR="0054145D">
        <w:rPr>
          <w:b/>
          <w:bCs/>
        </w:rPr>
        <w:t xml:space="preserve">Strongest </w:t>
      </w:r>
      <w:r w:rsidR="002D3E22">
        <w:rPr>
          <w:b/>
          <w:bCs/>
        </w:rPr>
        <w:t xml:space="preserve">GW </w:t>
      </w:r>
      <w:r w:rsidR="0054145D">
        <w:rPr>
          <w:b/>
          <w:bCs/>
        </w:rPr>
        <w:t xml:space="preserve">Sources in our Contemporary </w:t>
      </w:r>
      <w:r w:rsidR="00673916">
        <w:rPr>
          <w:b/>
          <w:bCs/>
        </w:rPr>
        <w:t>Universe</w:t>
      </w:r>
    </w:p>
    <w:p w14:paraId="7E48207B" w14:textId="6680EA1D" w:rsidR="009F3246" w:rsidRDefault="009F3246" w:rsidP="00913AF4">
      <w:pPr>
        <w:spacing w:line="288" w:lineRule="auto"/>
      </w:pPr>
    </w:p>
    <w:p w14:paraId="7AA2532B" w14:textId="25B7F53A" w:rsidR="008E54D6" w:rsidRDefault="008E54D6" w:rsidP="00913AF4">
      <w:pPr>
        <w:spacing w:line="288" w:lineRule="auto"/>
      </w:pPr>
      <w:r>
        <w:tab/>
        <w:t xml:space="preserve">By the early 1970s it was confidently predicted that </w:t>
      </w:r>
      <w:r w:rsidRPr="00543EDF">
        <w:rPr>
          <w:i/>
          <w:iCs/>
        </w:rPr>
        <w:t>the strongest sources of gravitational waves</w:t>
      </w:r>
      <w:r w:rsidR="00ED2BDB">
        <w:rPr>
          <w:i/>
          <w:iCs/>
        </w:rPr>
        <w:t xml:space="preserve"> in the contemporary universe</w:t>
      </w:r>
      <w:r w:rsidR="00ED2BDB" w:rsidRPr="00641937">
        <w:rPr>
          <w:rStyle w:val="FootnoteReference"/>
        </w:rPr>
        <w:footnoteReference w:id="1"/>
      </w:r>
      <w:r w:rsidRPr="00543EDF">
        <w:rPr>
          <w:i/>
          <w:iCs/>
        </w:rPr>
        <w:t xml:space="preserve"> would be objects, or collections of objects, that are </w:t>
      </w:r>
      <w:r w:rsidR="005B2846" w:rsidRPr="00543EDF">
        <w:rPr>
          <w:i/>
          <w:iCs/>
        </w:rPr>
        <w:t>extremely</w:t>
      </w:r>
      <w:r w:rsidRPr="00543EDF">
        <w:rPr>
          <w:i/>
          <w:iCs/>
        </w:rPr>
        <w:t xml:space="preserve"> compact (sizes</w:t>
      </w:r>
      <w:r w:rsidR="00E60DCF" w:rsidRPr="00543EDF">
        <w:rPr>
          <w:i/>
          <w:iCs/>
        </w:rPr>
        <w:t xml:space="preserve"> not far larger than a black hole with the same mass) and highly dynamical (</w:t>
      </w:r>
      <w:r w:rsidR="005B2846" w:rsidRPr="00543EDF">
        <w:rPr>
          <w:i/>
          <w:iCs/>
        </w:rPr>
        <w:t>shapes that change rapidly, with speeds approaching the speed of light).</w:t>
      </w:r>
      <w:r w:rsidR="005B2846">
        <w:t xml:space="preserve">  See Box </w:t>
      </w:r>
      <w:r w:rsidR="00E600F9">
        <w:rPr>
          <w:lang w:val="el-GR"/>
        </w:rPr>
        <w:t>B</w:t>
      </w:r>
      <w:r w:rsidR="005B2846" w:rsidRPr="00482C3F">
        <w:t xml:space="preserve">2 </w:t>
      </w:r>
      <w:r w:rsidR="005B2846">
        <w:t>for a technical explanation.</w:t>
      </w:r>
    </w:p>
    <w:p w14:paraId="73BD27B9" w14:textId="4212C847" w:rsidR="00EA0C55" w:rsidRDefault="00EA0C55" w:rsidP="00913AF4">
      <w:pPr>
        <w:spacing w:line="288" w:lineRule="auto"/>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350"/>
      </w:tblGrid>
      <w:tr w:rsidR="00EA0C55" w14:paraId="396CBC18" w14:textId="77777777" w:rsidTr="3F99F2B3">
        <w:trPr>
          <w:jc w:val="center"/>
        </w:trPr>
        <w:tc>
          <w:tcPr>
            <w:tcW w:w="9350" w:type="dxa"/>
          </w:tcPr>
          <w:p w14:paraId="463FC469" w14:textId="1D4782EC" w:rsidR="00EA0C55" w:rsidRDefault="00EA0C55" w:rsidP="00C57DA1">
            <w:pPr>
              <w:spacing w:line="288" w:lineRule="auto"/>
              <w:rPr>
                <w:b/>
                <w:bCs/>
              </w:rPr>
            </w:pPr>
            <w:r w:rsidRPr="0058625E">
              <w:rPr>
                <w:b/>
                <w:bCs/>
              </w:rPr>
              <w:t xml:space="preserve">Box </w:t>
            </w:r>
            <w:r w:rsidR="00E600F9" w:rsidRPr="006E0CA1">
              <w:rPr>
                <w:b/>
                <w:bCs/>
              </w:rPr>
              <w:t>B</w:t>
            </w:r>
            <w:r>
              <w:rPr>
                <w:b/>
                <w:bCs/>
              </w:rPr>
              <w:t>2.  Strongest Sources of Gravitational Waves:  A Technical Explanation</w:t>
            </w:r>
          </w:p>
          <w:p w14:paraId="3F0DC876" w14:textId="77777777" w:rsidR="00EA0C55" w:rsidRDefault="00EA0C55" w:rsidP="00C57DA1">
            <w:pPr>
              <w:spacing w:line="288" w:lineRule="auto"/>
            </w:pPr>
          </w:p>
          <w:p w14:paraId="29048379" w14:textId="5B764AD6" w:rsidR="00764891" w:rsidRDefault="3F99F2B3" w:rsidP="00C57DA1">
            <w:pPr>
              <w:spacing w:line="288" w:lineRule="auto"/>
            </w:pPr>
            <w:r>
              <w:t xml:space="preserve">In </w:t>
            </w:r>
            <w:commentRangeStart w:id="7"/>
            <w:commentRangeStart w:id="8"/>
            <w:r>
              <w:t>section 0.</w:t>
            </w:r>
            <w:r w:rsidR="00CB796C">
              <w:t xml:space="preserve">1 </w:t>
            </w:r>
            <w:r>
              <w:t xml:space="preserve">of the Prolog, we described in words Einstein’s </w:t>
            </w:r>
            <w:r w:rsidR="00EA0C55">
              <w:fldChar w:fldCharType="begin"/>
            </w:r>
            <w:r w:rsidR="00EA0C55">
              <w:instrText xml:space="preserve"> ADDIN ZOTERO_ITEM CSL_CITATION {"citationID":"WD1u1Tyq","properties":{"formattedCitation":"(1918)","plainCitation":"(1918)","noteIndex":0},"citationItems":[{"id":733,"uris":["http://zotero.org/groups/2510312/items/QS78TF9L"],"itemData":{"id":733,"type":"article-journal","abstract":"Not Available","container-title":"Sitzungsberichte der Königlich Preußischen Akademie der Wissenschaften (Berlin), Seite 154-167.","journalAbbreviation":"Sitzungsberichte der Königlich Preußischen Akademie der Wissenschaften (Berlin), Seite 154-167.","source":"NASA ADS","title":"Über Gravitationswellen","URL":"http://adsabs.harvard.edu/abs/1918SPAW.......154E","author":[{"family":"Einstein","given":"Albert"}],"accessed":{"date-parts":[["2020",7,23]]},"issued":{"date-parts":[["1918"]]}},"suppress-author":true}],"schema":"https://github.com/citation-style-language/schema/raw/master/csl-citation.json"} </w:instrText>
            </w:r>
            <w:r w:rsidR="00EA0C55">
              <w:fldChar w:fldCharType="separate"/>
            </w:r>
            <w:r w:rsidRPr="3F99F2B3">
              <w:rPr>
                <w:noProof/>
              </w:rPr>
              <w:t>(1918)</w:t>
            </w:r>
            <w:r w:rsidR="00EA0C55">
              <w:fldChar w:fldCharType="end"/>
            </w:r>
            <w:r>
              <w:t xml:space="preserve"> formula </w:t>
            </w:r>
            <w:commentRangeEnd w:id="7"/>
            <w:r w:rsidR="00A76819">
              <w:rPr>
                <w:rStyle w:val="CommentReference"/>
              </w:rPr>
              <w:commentReference w:id="7"/>
            </w:r>
            <w:commentRangeEnd w:id="8"/>
            <w:r w:rsidR="00CB796C">
              <w:rPr>
                <w:rStyle w:val="CommentReference"/>
              </w:rPr>
              <w:commentReference w:id="8"/>
            </w:r>
            <w:r>
              <w:t xml:space="preserve">for the gravitational-wave strain produced by nonspherical accelerations of a source’s mass.  The explicit form of that formula is </w:t>
            </w:r>
          </w:p>
          <w:p w14:paraId="55E0FCED" w14:textId="0DA2F2E5" w:rsidR="005B0A4A" w:rsidRPr="005B0A4A" w:rsidRDefault="00016214" w:rsidP="00C57DA1">
            <w:pPr>
              <w:spacing w:line="288" w:lineRule="auto"/>
              <w:jc w:val="center"/>
              <w:rPr>
                <w:rFonts w:eastAsiaTheme="minorEastAsia"/>
              </w:rPr>
            </w:pPr>
            <m:oMath>
              <m:r>
                <w:rPr>
                  <w:rFonts w:ascii="Cambria Math" w:hAnsi="Cambria Math"/>
                </w:rPr>
                <m:t>                                                    </m:t>
              </m:r>
              <m:r>
                <m:rPr>
                  <m:sty m:val="p"/>
                </m:rPr>
                <w:rPr>
                  <w:rFonts w:ascii="Cambria Math" w:hAnsi="Cambria Math"/>
                </w:rPr>
                <m:t>h</m:t>
              </m:r>
              <m:r>
                <w:rPr>
                  <w:rFonts w:ascii="Cambria Math" w:hAnsi="Cambria Math"/>
                </w:rPr>
                <m:t>=</m:t>
              </m:r>
              <m:f>
                <m:fPr>
                  <m:ctrlPr>
                    <w:rPr>
                      <w:rFonts w:ascii="Cambria Math" w:hAnsi="Cambria Math"/>
                    </w:rPr>
                  </m:ctrlPr>
                </m:fPr>
                <m:num>
                  <m:r>
                    <w:rPr>
                      <w:rFonts w:ascii="Cambria Math" w:hAnsi="Cambria Math"/>
                    </w:rPr>
                    <m:t>2G</m:t>
                  </m:r>
                </m:num>
                <m:den>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4</m:t>
                      </m:r>
                    </m:sup>
                  </m:sSup>
                  <m:r>
                    <w:rPr>
                      <w:rFonts w:ascii="Cambria Math" w:hAnsi="Cambria Math"/>
                    </w:rPr>
                    <m:t>r</m:t>
                  </m:r>
                </m:den>
              </m:f>
              <m:acc>
                <m:accPr>
                  <m:chr m:val="̈"/>
                  <m:ctrlPr>
                    <w:rPr>
                      <w:rFonts w:ascii="Cambria Math" w:hAnsi="Cambria Math"/>
                    </w:rPr>
                  </m:ctrlPr>
                </m:accPr>
                <m:e>
                  <m:r>
                    <w:rPr>
                      <w:rFonts w:ascii="Cambria Math" w:hAnsi="Cambria Math"/>
                    </w:rPr>
                    <m:t>Q</m:t>
                  </m:r>
                </m:e>
              </m:acc>
              <m:d>
                <m:dPr>
                  <m:ctrlPr>
                    <w:rPr>
                      <w:rFonts w:ascii="Cambria Math" w:hAnsi="Cambria Math"/>
                    </w:rPr>
                  </m:ctrlPr>
                </m:dPr>
                <m:e>
                  <m:r>
                    <w:rPr>
                      <w:rFonts w:ascii="Cambria Math" w:hAnsi="Cambria Math"/>
                    </w:rPr>
                    <m:t>t-r</m:t>
                  </m:r>
                  <m:r>
                    <m:rPr>
                      <m:lit/>
                    </m:rPr>
                    <w:rPr>
                      <w:rFonts w:ascii="Cambria Math" w:hAnsi="Cambria Math"/>
                    </w:rPr>
                    <m:t>/</m:t>
                  </m:r>
                  <m:r>
                    <w:rPr>
                      <w:rFonts w:ascii="Cambria Math" w:hAnsi="Cambria Math"/>
                    </w:rPr>
                    <m:t>c</m:t>
                  </m:r>
                  <m:ctrlPr>
                    <w:rPr>
                      <w:rFonts w:ascii="Cambria Math" w:hAnsi="Cambria Math"/>
                      <w:i/>
                    </w:rPr>
                  </m:ctrlPr>
                </m:e>
              </m:d>
            </m:oMath>
            <w:r w:rsidR="00436A84">
              <w:rPr>
                <w:rFonts w:eastAsiaTheme="minorEastAsia"/>
              </w:rPr>
              <w:t xml:space="preserve">                                               (1)</w:t>
            </w:r>
          </w:p>
          <w:p w14:paraId="73FF7FED" w14:textId="2925C198" w:rsidR="005B0A4A" w:rsidRDefault="005B0A4A" w:rsidP="00C57DA1">
            <w:pPr>
              <w:spacing w:line="288" w:lineRule="auto"/>
              <w:rPr>
                <w:rFonts w:eastAsiaTheme="minorEastAsia"/>
              </w:rPr>
            </w:pPr>
            <w:r>
              <w:t xml:space="preserve">where </w:t>
            </w:r>
            <m:oMath>
              <m:r>
                <w:rPr>
                  <w:rFonts w:ascii="Cambria Math" w:hAnsi="Cambria Math"/>
                </w:rPr>
                <m:t>h</m:t>
              </m:r>
            </m:oMath>
            <w:r>
              <w:t xml:space="preserve"> is the </w:t>
            </w:r>
            <w:r w:rsidR="00D70451">
              <w:t xml:space="preserve">wave’s </w:t>
            </w:r>
            <w:r>
              <w:t xml:space="preserve">strain, </w:t>
            </w:r>
            <m:oMath>
              <m:r>
                <w:rPr>
                  <w:rFonts w:ascii="Cambria Math" w:hAnsi="Cambria Math"/>
                </w:rPr>
                <m:t>G</m:t>
              </m:r>
            </m:oMath>
            <w:r>
              <w:t xml:space="preserve"> and </w:t>
            </w:r>
            <m:oMath>
              <m:r>
                <w:rPr>
                  <w:rFonts w:ascii="Cambria Math" w:hAnsi="Cambria Math"/>
                </w:rPr>
                <m:t xml:space="preserve">c </m:t>
              </m:r>
            </m:oMath>
            <w:r>
              <w:t>are Newton’s gravitational constant and the spe</w:t>
            </w:r>
            <w:r w:rsidR="00D44742">
              <w:t>e</w:t>
            </w:r>
            <w:r>
              <w:t xml:space="preserve">d of light, </w:t>
            </w:r>
            <w:r w:rsidR="00384C5B">
              <w:rPr>
                <w:rFonts w:ascii="Cambria Math" w:hAnsi="Cambria Math"/>
                <w:i/>
              </w:rPr>
              <w:t xml:space="preserve"> </w:t>
            </w:r>
            <m:oMath>
              <m:r>
                <w:rPr>
                  <w:rFonts w:ascii="Cambria Math" w:hAnsi="Cambria Math"/>
                </w:rPr>
                <m:t>r</m:t>
              </m:r>
            </m:oMath>
            <w:r w:rsidR="00384C5B">
              <w:t xml:space="preserve"> is the distance from the source’s center of mass to the gravitational wave detector and </w:t>
            </w:r>
            <w:r w:rsidR="00D44742">
              <w:t xml:space="preserve"> </w:t>
            </w:r>
            <m:oMath>
              <m:acc>
                <m:accPr>
                  <m:chr m:val="̈"/>
                  <m:ctrlPr>
                    <w:rPr>
                      <w:rFonts w:ascii="Cambria Math" w:hAnsi="Cambria Math"/>
                    </w:rPr>
                  </m:ctrlPr>
                </m:accPr>
                <m:e>
                  <m:r>
                    <w:rPr>
                      <w:rFonts w:ascii="Cambria Math" w:hAnsi="Cambria Math"/>
                    </w:rPr>
                    <m:t>Q</m:t>
                  </m:r>
                </m:e>
              </m:acc>
            </m:oMath>
            <w:r w:rsidR="00D44742">
              <w:t xml:space="preserve"> is </w:t>
            </w:r>
            <w:r>
              <w:t xml:space="preserve">the </w:t>
            </w:r>
            <w:r w:rsidR="00D44742">
              <w:t xml:space="preserve">double time derivative of the </w:t>
            </w:r>
            <w:r>
              <w:t>source’s quadrupole moment</w:t>
            </w:r>
            <w:r w:rsidR="00B062F6">
              <w:t xml:space="preserve"> at retarded time </w:t>
            </w:r>
            <m:oMath>
              <m:r>
                <w:rPr>
                  <w:rFonts w:ascii="Cambria Math" w:hAnsi="Cambria Math"/>
                </w:rPr>
                <m:t>t-r/c</m:t>
              </m:r>
            </m:oMath>
            <w:r>
              <w:t>.</w:t>
            </w:r>
            <w:r w:rsidR="00D44742">
              <w:t xml:space="preserve">  </w:t>
            </w:r>
            <w:r w:rsidR="00D70451">
              <w:t>[</w:t>
            </w:r>
            <w:r w:rsidR="00D44742">
              <w:t xml:space="preserve">Actually, </w:t>
            </w:r>
            <m:oMath>
              <m:r>
                <w:rPr>
                  <w:rFonts w:ascii="Cambria Math" w:hAnsi="Cambria Math"/>
                </w:rPr>
                <m:t>h</m:t>
              </m:r>
            </m:oMath>
            <w:r w:rsidR="00D44742">
              <w:t xml:space="preserve"> and </w:t>
            </w:r>
            <m:oMath>
              <m:r>
                <w:rPr>
                  <w:rFonts w:ascii="Cambria Math" w:hAnsi="Cambria Math"/>
                </w:rPr>
                <m:t>Q</m:t>
              </m:r>
            </m:oMath>
            <w:r w:rsidR="00D44742">
              <w:t xml:space="preserve"> are tensors and there are tensorial subtleties in this equation</w:t>
            </w:r>
            <w:r w:rsidR="007221AA">
              <w:t>,</w:t>
            </w:r>
            <w:r w:rsidR="00D44742">
              <w:t xml:space="preserve"> see, e.g., </w:t>
            </w:r>
            <w:r w:rsidR="000C1691">
              <w:t xml:space="preserve">Sec. 36.7 </w:t>
            </w:r>
            <w:r w:rsidR="009D5458">
              <w:t xml:space="preserve">of Misner et. al. </w:t>
            </w:r>
            <w:r w:rsidR="009D5458">
              <w:fldChar w:fldCharType="begin"/>
            </w:r>
            <w:r w:rsidR="00765376">
              <w:instrText xml:space="preserve"> ADDIN ZOTERO_ITEM CSL_CITATION {"citationID":"6Ypb6DEN","properties":{"formattedCitation":"(1973)","plainCitation":"(1973)","noteIndex":0},"citationItems":[{"id":1683,"uris":["http://zotero.org/groups/2510312/items/LNGCAYCX"],"itemData":{"id":1683,"type":"book","event-place":"San Francisco","publisher":"W H Freeman","publisher-place":"San Francisco","title":"Gravitation","author":[{"family":"Misner","given":"Charles W."},{"family":"Thorne","given":"Kip S"},{"family":"Wheeler","given":"John Archibald"}],"issued":{"date-parts":[["1973"]]}},"suppress-author":true}],"schema":"https://github.com/citation-style-language/schema/raw/master/csl-citation.json"} </w:instrText>
            </w:r>
            <w:r w:rsidR="009D5458">
              <w:fldChar w:fldCharType="separate"/>
            </w:r>
            <w:r w:rsidR="009D5458">
              <w:rPr>
                <w:noProof/>
              </w:rPr>
              <w:t>(1973)</w:t>
            </w:r>
            <w:r w:rsidR="009D5458">
              <w:fldChar w:fldCharType="end"/>
            </w:r>
            <w:r w:rsidR="009D5458">
              <w:t xml:space="preserve">;  </w:t>
            </w:r>
            <w:r w:rsidR="00D44742">
              <w:t>but that is irrelevant for our purposes.</w:t>
            </w:r>
            <w:r w:rsidR="00D70451">
              <w:t>]</w:t>
            </w:r>
            <w:r w:rsidR="009D5458">
              <w:t xml:space="preserve">  The magnitude of the quadrupole moment is </w:t>
            </w:r>
            <m:oMath>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oMath>
            <w:r w:rsidR="009D5458">
              <w:rPr>
                <w:rFonts w:eastAsiaTheme="minorEastAsia"/>
              </w:rPr>
              <w:t xml:space="preserve">, where </w:t>
            </w:r>
            <m:oMath>
              <m:r>
                <w:rPr>
                  <w:rFonts w:ascii="Cambria Math" w:eastAsiaTheme="minorEastAsia" w:hAnsi="Cambria Math"/>
                </w:rPr>
                <m:t>M</m:t>
              </m:r>
            </m:oMath>
            <w:r w:rsidR="009D5458">
              <w:rPr>
                <w:rFonts w:eastAsiaTheme="minorEastAsia"/>
              </w:rPr>
              <w:t xml:space="preserve"> and </w:t>
            </w:r>
            <m:oMath>
              <m:r>
                <w:rPr>
                  <w:rFonts w:ascii="Cambria Math" w:eastAsiaTheme="minorEastAsia" w:hAnsi="Cambria Math"/>
                </w:rPr>
                <m:t>L</m:t>
              </m:r>
            </m:oMath>
            <w:r w:rsidR="009D5458">
              <w:rPr>
                <w:rFonts w:eastAsiaTheme="minorEastAsia"/>
              </w:rPr>
              <w:t xml:space="preserve"> are the mass and size</w:t>
            </w:r>
            <w:r w:rsidR="00D70451">
              <w:rPr>
                <w:rFonts w:eastAsiaTheme="minorEastAsia"/>
              </w:rPr>
              <w:t xml:space="preserve"> of that portion of the source which is </w:t>
            </w:r>
            <w:r w:rsidR="00D70451">
              <w:rPr>
                <w:rFonts w:eastAsiaTheme="minorEastAsia"/>
              </w:rPr>
              <w:lastRenderedPageBreak/>
              <w:t>varying in a nonspherical manner</w:t>
            </w:r>
            <w:r w:rsidR="007221AA">
              <w:rPr>
                <w:rFonts w:eastAsiaTheme="minorEastAsia"/>
              </w:rPr>
              <w:t xml:space="preserve">.  </w:t>
            </w:r>
            <w:r w:rsidR="00D70451">
              <w:rPr>
                <w:rFonts w:eastAsiaTheme="minorEastAsia"/>
              </w:rPr>
              <w:t xml:space="preserve"> S</w:t>
            </w:r>
            <w:r w:rsidR="009D5458">
              <w:rPr>
                <w:rFonts w:eastAsiaTheme="minorEastAsia"/>
              </w:rPr>
              <w:t xml:space="preserve">ince the time derivative of </w:t>
            </w:r>
            <m:oMath>
              <m:r>
                <w:rPr>
                  <w:rFonts w:ascii="Cambria Math" w:eastAsiaTheme="minorEastAsia" w:hAnsi="Cambria Math"/>
                </w:rPr>
                <m:t xml:space="preserve">L </m:t>
              </m:r>
            </m:oMath>
            <w:r w:rsidR="009D5458">
              <w:rPr>
                <w:rFonts w:eastAsiaTheme="minorEastAsia"/>
              </w:rPr>
              <w:t xml:space="preserve">is </w:t>
            </w:r>
            <w:r w:rsidR="00D70451">
              <w:rPr>
                <w:rFonts w:eastAsiaTheme="minorEastAsia"/>
              </w:rPr>
              <w:t xml:space="preserve">the </w:t>
            </w:r>
            <w:r w:rsidR="00436A84">
              <w:rPr>
                <w:rFonts w:eastAsiaTheme="minorEastAsia"/>
              </w:rPr>
              <w:t xml:space="preserve">speed </w:t>
            </w:r>
            <m:oMath>
              <m:r>
                <w:rPr>
                  <w:rFonts w:ascii="Cambria Math" w:eastAsiaTheme="minorEastAsia" w:hAnsi="Cambria Math"/>
                </w:rPr>
                <m:t>v of the source's internal motions</m:t>
              </m:r>
            </m:oMath>
            <w:r w:rsidR="00436A84">
              <w:rPr>
                <w:rFonts w:eastAsiaTheme="minorEastAsia"/>
              </w:rPr>
              <w:t xml:space="preserve">, and </w:t>
            </w:r>
            <m:oMath>
              <m:r>
                <w:rPr>
                  <w:rFonts w:ascii="Cambria Math" w:eastAsiaTheme="minorEastAsia" w:hAnsi="Cambria Math"/>
                </w:rPr>
                <m:t>Mv^2</m:t>
              </m:r>
            </m:oMath>
            <w:r w:rsidR="00436A84">
              <w:rPr>
                <w:rFonts w:eastAsiaTheme="minorEastAsia"/>
              </w:rPr>
              <w:t xml:space="preserve"> is approximately </w:t>
            </w:r>
            <w:r w:rsidR="00D70451">
              <w:rPr>
                <w:rFonts w:eastAsiaTheme="minorEastAsia"/>
              </w:rPr>
              <w:t>their</w:t>
            </w:r>
            <w:r w:rsidR="00436A84">
              <w:rPr>
                <w:rFonts w:eastAsiaTheme="minorEastAsia"/>
              </w:rPr>
              <w:t xml:space="preserve"> internal kinetic energy</w:t>
            </w:r>
            <w:r w:rsidR="0001621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kin</m:t>
                  </m:r>
                </m:sub>
              </m:sSub>
              <m:r>
                <w:rPr>
                  <w:rFonts w:ascii="Cambria Math" w:eastAsiaTheme="minorEastAsia" w:hAnsi="Cambria Math"/>
                </w:rPr>
                <m:t xml:space="preserve">, </m:t>
              </m:r>
            </m:oMath>
            <w:r w:rsidR="00436A84">
              <w:rPr>
                <w:rFonts w:eastAsiaTheme="minorEastAsia"/>
              </w:rPr>
              <w:t xml:space="preserve">we can rewrite Equation (1) as </w:t>
            </w:r>
          </w:p>
          <w:p w14:paraId="0E0E96C8" w14:textId="0B804ADB" w:rsidR="00436A84" w:rsidRDefault="0048382A" w:rsidP="00C57DA1">
            <w:pPr>
              <w:spacing w:line="288" w:lineRule="auto"/>
              <w:jc w:val="center"/>
              <w:rPr>
                <w:rFonts w:eastAsiaTheme="minorEastAsia"/>
              </w:rPr>
            </w:pPr>
            <m:oMath>
              <m:r>
                <m:rPr>
                  <m:sty m:val="p"/>
                </m:rPr>
                <w:rPr>
                  <w:rFonts w:ascii="Cambria Math" w:hAnsi="Cambria Math"/>
                </w:rPr>
                <m:t xml:space="preserve">                                         h</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den>
              </m:f>
              <m:f>
                <m:fPr>
                  <m:ctrlPr>
                    <w:rPr>
                      <w:rFonts w:ascii="Cambria Math" w:hAnsi="Cambria Math"/>
                    </w:rPr>
                  </m:ctrlPr>
                </m:fPr>
                <m:num>
                  <m:r>
                    <m:rPr>
                      <m:sty m:val="p"/>
                    </m:rP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kin</m:t>
                      </m:r>
                    </m:sub>
                  </m:sSub>
                  <m:r>
                    <m:rPr>
                      <m:lit/>
                    </m:rP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r</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den>
              </m:f>
              <m:f>
                <m:fPr>
                  <m:ctrlPr>
                    <w:rPr>
                      <w:rFonts w:ascii="Cambria Math" w:hAnsi="Cambria Math"/>
                    </w:rPr>
                  </m:ctrlPr>
                </m:fPr>
                <m:num>
                  <m:r>
                    <m:rPr>
                      <m:sty m:val="p"/>
                    </m:rP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grav</m:t>
                      </m:r>
                    </m:sub>
                  </m:sSub>
                  <m:r>
                    <m:rPr>
                      <m:lit/>
                    </m:rP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r</m:t>
                  </m:r>
                  <m:ctrlPr>
                    <w:rPr>
                      <w:rFonts w:ascii="Cambria Math" w:hAnsi="Cambria Math"/>
                      <w:i/>
                    </w:rPr>
                  </m:ctrlPr>
                </m:den>
              </m:f>
            </m:oMath>
            <w:r>
              <w:rPr>
                <w:rFonts w:eastAsiaTheme="minorEastAsia"/>
              </w:rPr>
              <w:t xml:space="preserve">   .                                     (2)</w:t>
            </w:r>
          </w:p>
          <w:p w14:paraId="08ECF946" w14:textId="77777777" w:rsidR="0048382A" w:rsidRDefault="0048382A" w:rsidP="00C57DA1">
            <w:pPr>
              <w:spacing w:line="288" w:lineRule="auto"/>
              <w:jc w:val="center"/>
              <w:rPr>
                <w:rFonts w:eastAsiaTheme="minorEastAsia"/>
              </w:rPr>
            </w:pPr>
          </w:p>
          <w:p w14:paraId="734754BC" w14:textId="3FE8F55D" w:rsidR="007221AA" w:rsidRDefault="0048382A" w:rsidP="00C57DA1">
            <w:pPr>
              <w:spacing w:line="288" w:lineRule="auto"/>
            </w:pPr>
            <w:r>
              <w:t xml:space="preserve">The first expression says </w:t>
            </w:r>
            <w:r w:rsidR="00D70451">
              <w:t xml:space="preserve">that the </w:t>
            </w:r>
            <w:r w:rsidR="00384C5B">
              <w:t xml:space="preserve">magnitude of the </w:t>
            </w:r>
            <w:r w:rsidR="00D70451">
              <w:t xml:space="preserve">strain is approximately </w:t>
            </w:r>
            <w:del w:id="9" w:author="Ilya Mandel" w:date="2024-09-08T09:43:00Z" w16du:dateUtc="2024-09-07T23:43:00Z">
              <w:r w:rsidR="00D70451" w:rsidDel="001400D1">
                <w:delText>the Newtonian gravitational potential</w:delText>
              </w:r>
              <w:r w:rsidR="00D70451" w:rsidRPr="00D70451" w:rsidDel="001400D1">
                <w:delText xml:space="preserve"> </w:delText>
              </w:r>
              <w:r w:rsidR="00D70451" w:rsidDel="001400D1">
                <w:delText xml:space="preserve">associated with </w:delText>
              </w:r>
            </w:del>
            <w:r w:rsidR="00D70451">
              <w:t xml:space="preserve">the mass-equivalent of the nonspherical internal kinetic energy, divided by </w:t>
            </w:r>
            <m:oMath>
              <m:r>
                <w:rPr>
                  <w:rFonts w:ascii="Cambria Math" w:hAnsi="Cambria Math"/>
                </w:rPr>
                <m:t>c^2</m:t>
              </m:r>
            </m:oMath>
            <w:r w:rsidR="00D70451">
              <w:t xml:space="preserve"> to make it dimensionless.  </w:t>
            </w:r>
            <w:ins w:id="10" w:author="Ilya Mandel" w:date="2024-09-08T09:43:00Z" w16du:dateUtc="2024-09-07T23:43:00Z">
              <w:r w:rsidR="001400D1">
                <w:t xml:space="preserve">[the equivalence to the gravitational potential energy </w:t>
              </w:r>
            </w:ins>
            <w:ins w:id="11" w:author="Ilya Mandel" w:date="2024-09-08T09:44:00Z" w16du:dateUtc="2024-09-07T23:44:00Z">
              <w:r w:rsidR="001400D1">
                <w:t xml:space="preserve">in the second term </w:t>
              </w:r>
            </w:ins>
            <w:ins w:id="12" w:author="Ilya Mandel" w:date="2024-09-08T09:43:00Z" w16du:dateUtc="2024-09-07T23:43:00Z">
              <w:r w:rsidR="001400D1">
                <w:t xml:space="preserve">is </w:t>
              </w:r>
            </w:ins>
            <w:ins w:id="13" w:author="Ilya Mandel" w:date="2024-09-08T09:44:00Z" w16du:dateUtc="2024-09-07T23:44:00Z">
              <w:r w:rsidR="001400D1">
                <w:t>discussed in the next paragraph – this one deals with the first approximation</w:t>
              </w:r>
            </w:ins>
            <w:ins w:id="14" w:author="Ilya Mandel" w:date="2024-09-08T09:45:00Z" w16du:dateUtc="2024-09-07T23:45:00Z">
              <w:r w:rsidR="001400D1">
                <w:t>…]</w:t>
              </w:r>
            </w:ins>
          </w:p>
          <w:p w14:paraId="693B22F1" w14:textId="77777777" w:rsidR="007221AA" w:rsidRDefault="007221AA" w:rsidP="00C57DA1">
            <w:pPr>
              <w:spacing w:line="288" w:lineRule="auto"/>
            </w:pPr>
          </w:p>
          <w:p w14:paraId="67B24881" w14:textId="6987B9B5" w:rsidR="0048382A" w:rsidRDefault="002A7AE7" w:rsidP="00C57DA1">
            <w:pPr>
              <w:spacing w:line="288" w:lineRule="auto"/>
            </w:pPr>
            <w:r>
              <w:t xml:space="preserve">For any realistic astrophysical system with huge, time varying internal kinetic energy, the source of its internal motions will be </w:t>
            </w:r>
            <w:proofErr w:type="gramStart"/>
            <w:r>
              <w:t xml:space="preserve">its </w:t>
            </w:r>
            <w:proofErr w:type="spellStart"/>
            <w:r>
              <w:t>self</w:t>
            </w:r>
            <w:proofErr w:type="gramEnd"/>
            <w:r>
              <w:t xml:space="preserve"> gravity</w:t>
            </w:r>
            <w:proofErr w:type="spellEnd"/>
            <w:r w:rsidR="00C863A9">
              <w:t xml:space="preserve">. </w:t>
            </w:r>
            <w:r>
              <w:t xml:space="preserve"> </w:t>
            </w:r>
            <w:r w:rsidR="00C863A9">
              <w:t>E</w:t>
            </w:r>
            <w:r>
              <w:t xml:space="preserve">nergy conservation or the virial theorem dictates that the magnitude of the kinetic energy associated with nonspherical motions will be approximately the same as the magnitude of their gravitational </w:t>
            </w:r>
            <w:ins w:id="15" w:author="Ilya Mandel" w:date="2024-09-08T09:45:00Z" w16du:dateUtc="2024-09-07T23:45:00Z">
              <w:r w:rsidR="001400D1">
                <w:t xml:space="preserve">potential </w:t>
              </w:r>
            </w:ins>
            <w:r>
              <w:t xml:space="preserve">energy, </w:t>
            </w:r>
            <m:oMath>
              <m:sSub>
                <m:sSubPr>
                  <m:ctrlPr>
                    <w:rPr>
                      <w:rFonts w:ascii="Cambria Math" w:hAnsi="Cambria Math"/>
                      <w:i/>
                    </w:rPr>
                  </m:ctrlPr>
                </m:sSubPr>
                <m:e>
                  <m:r>
                    <w:rPr>
                      <w:rFonts w:ascii="Cambria Math" w:hAnsi="Cambria Math"/>
                    </w:rPr>
                    <m:t>E</m:t>
                  </m:r>
                </m:e>
                <m:sub>
                  <m:r>
                    <w:rPr>
                      <w:rFonts w:ascii="Cambria Math" w:hAnsi="Cambria Math"/>
                    </w:rPr>
                    <m:t>grav</m:t>
                  </m:r>
                </m:sub>
              </m:sSub>
              <m:r>
                <w:rPr>
                  <w:rFonts w:ascii="Cambria Math" w:hAnsi="Cambria Math"/>
                </w:rPr>
                <m:t>;</m:t>
              </m:r>
            </m:oMath>
            <w:r>
              <w:t xml:space="preserve"> whence the second expression in Equation (2).</w:t>
            </w:r>
            <w:ins w:id="16" w:author="Ilya Mandel" w:date="2024-09-08T09:46:00Z" w16du:dateUtc="2024-09-07T23:46:00Z">
              <w:r w:rsidR="001400D1">
                <w:t xml:space="preserve"> [A quibble might be that the relevant </w:t>
              </w:r>
            </w:ins>
            <w:ins w:id="17" w:author="Ilya Mandel" w:date="2024-09-08T09:51:00Z" w16du:dateUtc="2024-09-07T23:51:00Z">
              <w:r w:rsidR="00B97A33">
                <w:t xml:space="preserve">“bulk” </w:t>
              </w:r>
            </w:ins>
            <w:ins w:id="18" w:author="Ilya Mandel" w:date="2024-09-08T09:46:00Z" w16du:dateUtc="2024-09-07T23:46:00Z">
              <w:r w:rsidR="001400D1">
                <w:t>kinetic energy</w:t>
              </w:r>
            </w:ins>
            <w:ins w:id="19" w:author="Ilya Mandel" w:date="2024-09-08T09:47:00Z" w16du:dateUtc="2024-09-07T23:47:00Z">
              <w:r w:rsidR="00B97A33">
                <w:t xml:space="preserve"> that can source gravitational waves</w:t>
              </w:r>
            </w:ins>
            <w:ins w:id="20" w:author="Ilya Mandel" w:date="2024-09-08T09:46:00Z" w16du:dateUtc="2024-09-07T23:46:00Z">
              <w:r w:rsidR="001400D1">
                <w:t xml:space="preserve"> is </w:t>
              </w:r>
            </w:ins>
            <w:ins w:id="21" w:author="Ilya Mandel" w:date="2024-09-08T09:47:00Z" w16du:dateUtc="2024-09-07T23:47:00Z">
              <w:r w:rsidR="001400D1">
                <w:t>*</w:t>
              </w:r>
            </w:ins>
            <w:ins w:id="22" w:author="Ilya Mandel" w:date="2024-09-08T09:46:00Z" w16du:dateUtc="2024-09-07T23:46:00Z">
              <w:r w:rsidR="001400D1">
                <w:t>at most</w:t>
              </w:r>
            </w:ins>
            <w:ins w:id="23" w:author="Ilya Mandel" w:date="2024-09-08T09:47:00Z" w16du:dateUtc="2024-09-07T23:47:00Z">
              <w:r w:rsidR="001400D1">
                <w:t xml:space="preserve">* the </w:t>
              </w:r>
              <w:r w:rsidR="00B97A33">
                <w:t xml:space="preserve">gravitational potential energy; </w:t>
              </w:r>
            </w:ins>
            <w:ins w:id="24" w:author="Ilya Mandel" w:date="2024-09-08T09:48:00Z" w16du:dateUtc="2024-09-07T23:48:00Z">
              <w:r w:rsidR="00B97A33">
                <w:t xml:space="preserve">i.e., </w:t>
              </w:r>
            </w:ins>
            <w:ins w:id="25" w:author="Ilya Mandel" w:date="2024-09-08T09:47:00Z" w16du:dateUtc="2024-09-07T23:47:00Z">
              <w:r w:rsidR="00B97A33">
                <w:t xml:space="preserve">the kinetic energy </w:t>
              </w:r>
            </w:ins>
            <w:ins w:id="26" w:author="Ilya Mandel" w:date="2024-09-08T09:48:00Z" w16du:dateUtc="2024-09-07T23:48:00Z">
              <w:r w:rsidR="00B97A33">
                <w:t xml:space="preserve">that can source GWs </w:t>
              </w:r>
            </w:ins>
            <w:ins w:id="27" w:author="Ilya Mandel" w:date="2024-09-08T09:47:00Z" w16du:dateUtc="2024-09-07T23:47:00Z">
              <w:r w:rsidR="00B97A33">
                <w:t>cannot be larger, bu</w:t>
              </w:r>
            </w:ins>
            <w:ins w:id="28" w:author="Ilya Mandel" w:date="2024-09-08T09:48:00Z" w16du:dateUtc="2024-09-07T23:48:00Z">
              <w:r w:rsidR="00B97A33">
                <w:t>t can be smaller – e.g., because the motion is random (</w:t>
              </w:r>
            </w:ins>
            <w:ins w:id="29" w:author="Ilya Mandel" w:date="2024-09-08T09:49:00Z" w16du:dateUtc="2024-09-07T23:49:00Z">
              <w:r w:rsidR="00B97A33">
                <w:t xml:space="preserve">say, </w:t>
              </w:r>
            </w:ins>
            <w:ins w:id="30" w:author="Ilya Mandel" w:date="2024-09-08T09:48:00Z" w16du:dateUtc="2024-09-07T23:48:00Z">
              <w:r w:rsidR="00B97A33">
                <w:t>the</w:t>
              </w:r>
            </w:ins>
            <w:ins w:id="31" w:author="Ilya Mandel" w:date="2024-09-08T09:50:00Z" w16du:dateUtc="2024-09-07T23:50:00Z">
              <w:r w:rsidR="00B97A33">
                <w:t xml:space="preserve"> thermal or quantum-mechanical pressure keeping a compact star from collapsing</w:t>
              </w:r>
            </w:ins>
            <w:ins w:id="32" w:author="Ilya Mandel" w:date="2024-09-08T09:48:00Z" w16du:dateUtc="2024-09-07T23:48:00Z">
              <w:r w:rsidR="00B97A33">
                <w:t xml:space="preserve">) or because it has </w:t>
              </w:r>
            </w:ins>
            <w:ins w:id="33" w:author="Ilya Mandel" w:date="2024-09-08T09:52:00Z" w16du:dateUtc="2024-09-07T23:52:00Z">
              <w:r w:rsidR="00B97A33">
                <w:t xml:space="preserve">too much </w:t>
              </w:r>
            </w:ins>
            <w:ins w:id="34" w:author="Ilya Mandel" w:date="2024-09-08T09:48:00Z" w16du:dateUtc="2024-09-07T23:48:00Z">
              <w:r w:rsidR="00B97A33">
                <w:t xml:space="preserve">symmetry (say, </w:t>
              </w:r>
            </w:ins>
            <w:ins w:id="35" w:author="Ilya Mandel" w:date="2024-09-08T09:49:00Z" w16du:dateUtc="2024-09-07T23:49:00Z">
              <w:r w:rsidR="00B97A33">
                <w:t>an axisymmetric accretion disk).]</w:t>
              </w:r>
            </w:ins>
            <w:ins w:id="36" w:author="Ilya Mandel" w:date="2024-09-08T09:48:00Z" w16du:dateUtc="2024-09-07T23:48:00Z">
              <w:r w:rsidR="00B97A33">
                <w:t xml:space="preserve"> </w:t>
              </w:r>
            </w:ins>
          </w:p>
          <w:p w14:paraId="0269BF8E" w14:textId="77777777" w:rsidR="007221AA" w:rsidRDefault="007221AA" w:rsidP="00C57DA1">
            <w:pPr>
              <w:spacing w:line="288" w:lineRule="auto"/>
            </w:pPr>
          </w:p>
          <w:p w14:paraId="52C70DE4" w14:textId="0A026F8D" w:rsidR="007221AA" w:rsidRPr="00D70451" w:rsidRDefault="007221AA" w:rsidP="00C57DA1">
            <w:pPr>
              <w:spacing w:line="288" w:lineRule="auto"/>
            </w:pPr>
            <w:r>
              <w:t>Equation (2) tells us that the strongest sources will be those with the largest gravitational and kinetic energies associated with nonspherical motions</w:t>
            </w:r>
            <w:r w:rsidR="00C57DA1">
              <w:t>.  To have a huge gravitational energy, the source must be highly compact – almost as small as the black hole it would form if it were to collapse.  To have a huge kinetic energy, the source’s internal motions must be nearly as fast as possible – as fast as the speed of light.</w:t>
            </w:r>
          </w:p>
        </w:tc>
      </w:tr>
    </w:tbl>
    <w:p w14:paraId="659A1991" w14:textId="38A3DE13" w:rsidR="00EA0C55" w:rsidRDefault="00EA0C55" w:rsidP="00913AF4">
      <w:pPr>
        <w:spacing w:line="288" w:lineRule="auto"/>
      </w:pPr>
    </w:p>
    <w:p w14:paraId="759D05EF" w14:textId="7F2666D1" w:rsidR="00151DA1" w:rsidRDefault="00E600F9" w:rsidP="00151DA1">
      <w:pPr>
        <w:spacing w:line="288" w:lineRule="auto"/>
      </w:pPr>
      <w:proofErr w:type="gramStart"/>
      <w:r w:rsidRPr="006E0CA1">
        <w:rPr>
          <w:b/>
          <w:bCs/>
        </w:rPr>
        <w:t>B.</w:t>
      </w:r>
      <w:r w:rsidR="00151DA1">
        <w:rPr>
          <w:b/>
          <w:bCs/>
        </w:rPr>
        <w:t>1.2  Four</w:t>
      </w:r>
      <w:proofErr w:type="gramEnd"/>
      <w:r w:rsidR="00151DA1">
        <w:rPr>
          <w:b/>
          <w:bCs/>
        </w:rPr>
        <w:t xml:space="preserve"> Classes of Gravitational Wave Sources</w:t>
      </w:r>
    </w:p>
    <w:p w14:paraId="23F985B5" w14:textId="77777777" w:rsidR="00151DA1" w:rsidRDefault="00151DA1" w:rsidP="00151DA1">
      <w:pPr>
        <w:spacing w:line="288" w:lineRule="auto"/>
      </w:pPr>
    </w:p>
    <w:p w14:paraId="368B292D" w14:textId="6092E05D" w:rsidR="00151DA1" w:rsidRDefault="00151DA1" w:rsidP="00151DA1">
      <w:pPr>
        <w:spacing w:line="288" w:lineRule="auto"/>
      </w:pPr>
      <w:r>
        <w:t xml:space="preserve">In the early 1970s, Joseph Weber’s gravitational-wave experiments (Sec. 0.3 of the Prolog) and Weiss’s vision for GW interferometers (Secs. 1.1 and 1.2 of Chapter 1) triggered astrophysicists to try to predict what astrophysical systems would emit strong enough gravitational waves for detection.  By 1978 </w:t>
      </w:r>
      <w:r>
        <w:fldChar w:fldCharType="begin"/>
      </w:r>
      <w:r w:rsidR="00091CB6">
        <w:instrText xml:space="preserve"> ADDIN ZOTERO_ITEM CSL_CITATION {"citationID":"GN2rwwGP","properties":{"formattedCitation":"(Smarr 1979)","plainCitation":"(Smarr 1979)","noteIndex":0},"citationItems":[{"id":94,"uris":["http://zotero.org/groups/2510312/items/EG2BWHTZ"],"itemData":{"id":94,"type":"book","abstract":"505 pp\ncopyright 1979\nProceedings of the Battelle Seattle Workshop, July 24 - Aug. 4, 1978\nEd. Larry L. Smarr, Center for Astrophysics and Lyman Laboratory of Physics, Harvard University","edition":"1 edition","event-place":"Cambridge ; New York","ISBN":"978-0-521-22778-0","language":"English","number-of-pages":"512","publisher":"Cambridge University Press","publisher-place":"Cambridge ; New York","source":"Amazon","title":"Sources of Gravitational Radiation: Proceedings of the Battelle Seattle Workshop","title-short":"Sources of Gravitational Radiation","editor":[{"family":"Smarr","given":"Larry"}],"issued":{"date-parts":[["1979",9,27]]}}}],"schema":"https://github.com/citation-style-language/schema/raw/master/csl-citation.json"} </w:instrText>
      </w:r>
      <w:r>
        <w:fldChar w:fldCharType="separate"/>
      </w:r>
      <w:r>
        <w:rPr>
          <w:noProof/>
        </w:rPr>
        <w:t>(Smarr 1979)</w:t>
      </w:r>
      <w:r>
        <w:fldChar w:fldCharType="end"/>
      </w:r>
    </w:p>
    <w:p w14:paraId="13B77493" w14:textId="54C63B03" w:rsidR="00151DA1" w:rsidRDefault="00FE275E" w:rsidP="00151DA1">
      <w:pPr>
        <w:spacing w:line="288" w:lineRule="auto"/>
      </w:pPr>
      <w:r>
        <w:lastRenderedPageBreak/>
        <w:t>Astrophysicists</w:t>
      </w:r>
      <w:r w:rsidR="00151DA1">
        <w:t xml:space="preserve"> had divided these predicted sources into three classes: Burst Waves, Continuous Waves, and Stochastic Waves.  Then in 1983, when Peter </w:t>
      </w:r>
      <w:proofErr w:type="spellStart"/>
      <w:r w:rsidR="00151DA1">
        <w:t>Saulson</w:t>
      </w:r>
      <w:proofErr w:type="spellEnd"/>
      <w:r w:rsidR="00151DA1">
        <w:t xml:space="preserve"> </w:t>
      </w:r>
      <w:r w:rsidR="00151DA1">
        <w:fldChar w:fldCharType="begin"/>
      </w:r>
      <w:r w:rsidR="00151DA1">
        <w:instrText xml:space="preserve"> ADDIN ZOTERO_ITEM CSL_CITATION {"citationID":"0C8naqtW","properties":{"formattedCitation":"(in Section 2 of Linsay et al. 1983)","plainCitation":"(in Section 2 of Linsay et al. 1983)","noteIndex":0},"citationItems":[{"id":348,"uris":["http://zotero.org/groups/2510312/items/8BAXRNSA"],"itemData":{"id":348,"type":"report","number":"LIGO-P830005","title":"A Study of a Long Baseline Gravitational Wave Antenna System","URL":"https://dcc.ligo.org/LIGO-P830005","author":[{"family":"Linsay","given":"P"},{"family":"Saulson","given":"P"},{"family":"Weiss","given":"R"},{"family":"Whitcomb","given":"S"}],"accessed":{"date-parts":[["2020",6,29]]},"issued":{"date-parts":[["1983"]]}},"prefix":"in Section 2 of "}],"schema":"https://github.com/citation-style-language/schema/raw/master/csl-citation.json"} </w:instrText>
      </w:r>
      <w:r w:rsidR="00151DA1">
        <w:fldChar w:fldCharType="separate"/>
      </w:r>
      <w:r w:rsidR="00151DA1">
        <w:rPr>
          <w:noProof/>
        </w:rPr>
        <w:t>(in Section 2 of Linsay et al. 1983)</w:t>
      </w:r>
      <w:r w:rsidR="00151DA1">
        <w:fldChar w:fldCharType="end"/>
      </w:r>
      <w:r w:rsidR="00151DA1">
        <w:t xml:space="preserve"> pointed out that the waves from the </w:t>
      </w:r>
      <w:r w:rsidR="00151DA1" w:rsidRPr="00765376">
        <w:rPr>
          <w:i/>
          <w:iCs/>
        </w:rPr>
        <w:t>inspiral</w:t>
      </w:r>
      <w:r w:rsidR="00151DA1">
        <w:t xml:space="preserve"> of a compact binary (one made of black holes and/or neutron stars) will typically be more easily detected, by GW interferometers, than the burst waves from the </w:t>
      </w:r>
      <w:r w:rsidR="00151DA1" w:rsidRPr="00CE250F">
        <w:rPr>
          <w:i/>
          <w:iCs/>
        </w:rPr>
        <w:t>final collision and merger</w:t>
      </w:r>
      <w:r w:rsidR="00151DA1">
        <w:t xml:space="preserve">, astrophysicists began to pull Compact Binaries out of the Burst class and into a class of their own.  In </w:t>
      </w:r>
      <w:r w:rsidR="00C017DD">
        <w:t xml:space="preserve">the </w:t>
      </w:r>
      <w:r w:rsidR="00151DA1">
        <w:t xml:space="preserve">2000s those four classes were adopted as a foundation for LIGO data analysis efforts (Sections </w:t>
      </w:r>
      <w:r w:rsidR="00E600F9">
        <w:t>14n</w:t>
      </w:r>
      <w:r w:rsidR="00151DA1">
        <w:t xml:space="preserve">.2 and </w:t>
      </w:r>
      <w:r w:rsidR="00E600F9">
        <w:t>14n</w:t>
      </w:r>
      <w:r w:rsidR="00151DA1">
        <w:t xml:space="preserve">.6).  They are, specifically:  </w:t>
      </w:r>
    </w:p>
    <w:p w14:paraId="7FFFDAFA" w14:textId="2D795005" w:rsidR="00151DA1" w:rsidRDefault="0B26B7BA" w:rsidP="00151DA1">
      <w:pPr>
        <w:pStyle w:val="ListParagraph"/>
        <w:numPr>
          <w:ilvl w:val="0"/>
          <w:numId w:val="7"/>
        </w:numPr>
        <w:spacing w:line="288" w:lineRule="auto"/>
      </w:pPr>
      <w:r>
        <w:t xml:space="preserve">The inspiral, collision and merger of compact binaries, i.e., binaries made from black holes and/or neutron stars – abbreviated </w:t>
      </w:r>
      <w:r w:rsidRPr="0B26B7BA">
        <w:rPr>
          <w:b/>
          <w:bCs/>
          <w:i/>
          <w:iCs/>
        </w:rPr>
        <w:t>CBC</w:t>
      </w:r>
      <w:r>
        <w:t xml:space="preserve"> for compact binary coalescence.</w:t>
      </w:r>
    </w:p>
    <w:p w14:paraId="1580B623" w14:textId="77777777" w:rsidR="00151DA1" w:rsidRDefault="00151DA1" w:rsidP="00151DA1">
      <w:pPr>
        <w:pStyle w:val="ListParagraph"/>
        <w:numPr>
          <w:ilvl w:val="0"/>
          <w:numId w:val="7"/>
        </w:numPr>
        <w:spacing w:line="288" w:lineRule="auto"/>
      </w:pPr>
      <w:r>
        <w:t xml:space="preserve">Sources of short gravitational wave bursts – abbreviated </w:t>
      </w:r>
      <w:r w:rsidRPr="0029691C">
        <w:rPr>
          <w:b/>
          <w:bCs/>
          <w:i/>
          <w:iCs/>
        </w:rPr>
        <w:t>Burst</w:t>
      </w:r>
      <w:r>
        <w:t xml:space="preserve"> sources.</w:t>
      </w:r>
    </w:p>
    <w:p w14:paraId="05D82660" w14:textId="6B16AC04" w:rsidR="00151DA1" w:rsidRDefault="00151DA1" w:rsidP="00151DA1">
      <w:pPr>
        <w:pStyle w:val="ListParagraph"/>
        <w:numPr>
          <w:ilvl w:val="0"/>
          <w:numId w:val="7"/>
        </w:numPr>
        <w:spacing w:line="288" w:lineRule="auto"/>
      </w:pPr>
      <w:r>
        <w:t xml:space="preserve">Sources whose waves continue, in a coherent, strong-wave fashion for </w:t>
      </w:r>
      <w:r w:rsidR="00641937">
        <w:t xml:space="preserve">as long as an observer cares to </w:t>
      </w:r>
      <w:r>
        <w:t xml:space="preserve">measure – abbreviated </w:t>
      </w:r>
      <w:r w:rsidRPr="0029691C">
        <w:rPr>
          <w:b/>
          <w:bCs/>
          <w:i/>
          <w:iCs/>
        </w:rPr>
        <w:t>CW</w:t>
      </w:r>
      <w:r>
        <w:t xml:space="preserve"> sources, for continuous waves.</w:t>
      </w:r>
    </w:p>
    <w:p w14:paraId="5044D331" w14:textId="252D772E" w:rsidR="00151DA1" w:rsidRDefault="00151DA1" w:rsidP="00151DA1">
      <w:pPr>
        <w:pStyle w:val="ListParagraph"/>
        <w:numPr>
          <w:ilvl w:val="0"/>
          <w:numId w:val="7"/>
        </w:numPr>
        <w:spacing w:line="288" w:lineRule="auto"/>
      </w:pPr>
      <w:r>
        <w:t xml:space="preserve">Sources that vary randomly </w:t>
      </w:r>
      <w:proofErr w:type="gramStart"/>
      <w:r>
        <w:t>and also</w:t>
      </w:r>
      <w:proofErr w:type="gramEnd"/>
      <w:r>
        <w:t xml:space="preserve"> last </w:t>
      </w:r>
      <w:r w:rsidR="00C017DD">
        <w:t xml:space="preserve">far </w:t>
      </w:r>
      <w:r>
        <w:t xml:space="preserve">longer than </w:t>
      </w:r>
      <w:r w:rsidR="00C017DD">
        <w:t>any</w:t>
      </w:r>
      <w:r>
        <w:t xml:space="preserve"> observers’ measurements – abbreviated </w:t>
      </w:r>
      <w:r w:rsidRPr="0029691C">
        <w:rPr>
          <w:b/>
          <w:bCs/>
          <w:i/>
          <w:iCs/>
        </w:rPr>
        <w:t>Stochastic</w:t>
      </w:r>
      <w:r>
        <w:t xml:space="preserve"> sources.</w:t>
      </w:r>
    </w:p>
    <w:p w14:paraId="7B66DFFB" w14:textId="77777777" w:rsidR="00151DA1" w:rsidRDefault="00151DA1" w:rsidP="00151DA1">
      <w:pPr>
        <w:spacing w:line="288" w:lineRule="auto"/>
      </w:pPr>
    </w:p>
    <w:p w14:paraId="34AB9094" w14:textId="5FD201A6" w:rsidR="00151DA1" w:rsidRDefault="0B26B7BA" w:rsidP="00151DA1">
      <w:pPr>
        <w:spacing w:line="288" w:lineRule="auto"/>
      </w:pPr>
      <w:r>
        <w:t>To illustrate these four classes, here we list some of the most promising or plausible sources in each class, at the time of Advanced LIGO’s first observations (2015):</w:t>
      </w:r>
    </w:p>
    <w:p w14:paraId="34D642ED" w14:textId="77777777" w:rsidR="00151DA1" w:rsidRDefault="00151DA1" w:rsidP="00151DA1">
      <w:pPr>
        <w:spacing w:line="288" w:lineRule="auto"/>
      </w:pPr>
    </w:p>
    <w:p w14:paraId="1AD24AAD" w14:textId="77777777" w:rsidR="00151DA1" w:rsidRDefault="00151DA1" w:rsidP="00151DA1">
      <w:pPr>
        <w:pStyle w:val="ListParagraph"/>
        <w:numPr>
          <w:ilvl w:val="0"/>
          <w:numId w:val="8"/>
        </w:numPr>
        <w:spacing w:line="288" w:lineRule="auto"/>
        <w:rPr>
          <w:b/>
          <w:bCs/>
          <w:i/>
          <w:iCs/>
        </w:rPr>
      </w:pPr>
      <w:r w:rsidRPr="002852FC">
        <w:rPr>
          <w:b/>
          <w:bCs/>
          <w:i/>
          <w:iCs/>
        </w:rPr>
        <w:t xml:space="preserve">CBC: </w:t>
      </w:r>
    </w:p>
    <w:p w14:paraId="10879AC1" w14:textId="605900AE" w:rsidR="00151DA1" w:rsidRPr="002852FC" w:rsidRDefault="00151DA1" w:rsidP="00151DA1">
      <w:pPr>
        <w:pStyle w:val="ListParagraph"/>
        <w:numPr>
          <w:ilvl w:val="1"/>
          <w:numId w:val="8"/>
        </w:numPr>
        <w:spacing w:line="288" w:lineRule="auto"/>
        <w:rPr>
          <w:b/>
          <w:bCs/>
          <w:i/>
          <w:iCs/>
        </w:rPr>
      </w:pPr>
      <w:r w:rsidRPr="002852FC">
        <w:rPr>
          <w:b/>
          <w:bCs/>
        </w:rPr>
        <w:t>Binary black holes, BBH</w:t>
      </w:r>
      <w:r>
        <w:t xml:space="preserve"> – a pair of black holes that orbit each other, spiral inward due to loss of energy to gravitational waves, collide, and </w:t>
      </w:r>
      <w:r w:rsidR="00C017DD">
        <w:t>merge</w:t>
      </w:r>
      <w:r>
        <w:t>.</w:t>
      </w:r>
    </w:p>
    <w:p w14:paraId="3D4891AA" w14:textId="6E7C7A2F" w:rsidR="00151DA1" w:rsidRPr="002852FC" w:rsidRDefault="00151DA1" w:rsidP="00151DA1">
      <w:pPr>
        <w:pStyle w:val="ListParagraph"/>
        <w:numPr>
          <w:ilvl w:val="1"/>
          <w:numId w:val="8"/>
        </w:numPr>
        <w:spacing w:line="288" w:lineRule="auto"/>
        <w:rPr>
          <w:b/>
          <w:bCs/>
          <w:i/>
          <w:iCs/>
        </w:rPr>
      </w:pPr>
      <w:r>
        <w:rPr>
          <w:b/>
          <w:bCs/>
        </w:rPr>
        <w:t>Binary neutron stars, BNS</w:t>
      </w:r>
      <w:r>
        <w:rPr>
          <w:b/>
          <w:bCs/>
          <w:i/>
          <w:iCs/>
        </w:rPr>
        <w:t xml:space="preserve"> </w:t>
      </w:r>
      <w:r w:rsidRPr="002852FC">
        <w:t>–</w:t>
      </w:r>
      <w:r>
        <w:t xml:space="preserve"> a pair of neutron stars that orbit, inspiral, collide, and </w:t>
      </w:r>
      <w:r w:rsidR="00C017DD">
        <w:t>merge.</w:t>
      </w:r>
    </w:p>
    <w:p w14:paraId="2408FF66" w14:textId="77777777" w:rsidR="00151DA1" w:rsidRPr="002F1D5F" w:rsidRDefault="00151DA1" w:rsidP="00151DA1">
      <w:pPr>
        <w:pStyle w:val="ListParagraph"/>
        <w:numPr>
          <w:ilvl w:val="1"/>
          <w:numId w:val="8"/>
        </w:numPr>
        <w:spacing w:line="288" w:lineRule="auto"/>
        <w:rPr>
          <w:b/>
          <w:bCs/>
          <w:i/>
          <w:iCs/>
        </w:rPr>
      </w:pPr>
      <w:r>
        <w:rPr>
          <w:b/>
          <w:bCs/>
        </w:rPr>
        <w:t xml:space="preserve">Neutron star / black hole binaries, NSBH </w:t>
      </w:r>
      <w:r>
        <w:t xml:space="preserve">– a black hole orbited by a neutron star that spirals inward and then is either swallowed whole by the </w:t>
      </w:r>
      <w:proofErr w:type="gramStart"/>
      <w:r>
        <w:t>BH, or</w:t>
      </w:r>
      <w:proofErr w:type="gramEnd"/>
      <w:r>
        <w:t xml:space="preserve"> is torn apart by the BH’s tidal gravity (tidal disruption) and then partially swallowed.</w:t>
      </w:r>
    </w:p>
    <w:p w14:paraId="083AC154" w14:textId="77777777" w:rsidR="00151DA1" w:rsidRDefault="00151DA1" w:rsidP="00151DA1">
      <w:pPr>
        <w:pStyle w:val="ListParagraph"/>
        <w:numPr>
          <w:ilvl w:val="0"/>
          <w:numId w:val="8"/>
        </w:numPr>
        <w:spacing w:line="288" w:lineRule="auto"/>
        <w:rPr>
          <w:b/>
          <w:bCs/>
          <w:i/>
          <w:iCs/>
        </w:rPr>
      </w:pPr>
      <w:r>
        <w:rPr>
          <w:b/>
          <w:bCs/>
        </w:rPr>
        <w:t>Burst</w:t>
      </w:r>
      <w:r w:rsidRPr="002F1D5F">
        <w:rPr>
          <w:b/>
          <w:bCs/>
          <w:i/>
          <w:iCs/>
        </w:rPr>
        <w:t>:</w:t>
      </w:r>
    </w:p>
    <w:p w14:paraId="51175BC0" w14:textId="77777777" w:rsidR="00151DA1" w:rsidRPr="0088794D" w:rsidRDefault="00151DA1" w:rsidP="00151DA1">
      <w:pPr>
        <w:pStyle w:val="ListParagraph"/>
        <w:numPr>
          <w:ilvl w:val="1"/>
          <w:numId w:val="8"/>
        </w:numPr>
        <w:spacing w:line="288" w:lineRule="auto"/>
        <w:rPr>
          <w:i/>
          <w:iCs/>
        </w:rPr>
      </w:pPr>
      <w:r w:rsidRPr="00E831B7">
        <w:rPr>
          <w:b/>
          <w:bCs/>
        </w:rPr>
        <w:t>The final collision and ringdown</w:t>
      </w:r>
      <w:r>
        <w:t xml:space="preserve"> of a </w:t>
      </w:r>
      <w:r w:rsidRPr="00E03965">
        <w:rPr>
          <w:b/>
          <w:bCs/>
        </w:rPr>
        <w:t>BBH, BNS, or NSBH</w:t>
      </w:r>
      <w:r>
        <w:t xml:space="preserve"> – particularly when one object is a black hole so massive (intermediate mass black hole, </w:t>
      </w:r>
      <w:r w:rsidRPr="00E03965">
        <w:rPr>
          <w:b/>
          <w:bCs/>
        </w:rPr>
        <w:t>IMBH</w:t>
      </w:r>
      <w:r>
        <w:t>) that the inspiral waves are at too low a frequency for LIGO to detect, so only the final burst of gravitational waves is seen.</w:t>
      </w:r>
    </w:p>
    <w:p w14:paraId="0827C359" w14:textId="77777777" w:rsidR="00151DA1" w:rsidRPr="00E30403" w:rsidRDefault="00151DA1" w:rsidP="00151DA1">
      <w:pPr>
        <w:pStyle w:val="ListParagraph"/>
        <w:numPr>
          <w:ilvl w:val="1"/>
          <w:numId w:val="8"/>
        </w:numPr>
        <w:spacing w:line="288" w:lineRule="auto"/>
        <w:rPr>
          <w:b/>
          <w:bCs/>
        </w:rPr>
      </w:pPr>
      <w:r w:rsidRPr="001D2FA4">
        <w:rPr>
          <w:b/>
          <w:bCs/>
        </w:rPr>
        <w:lastRenderedPageBreak/>
        <w:t>Core collapse supernovae, CCSNe</w:t>
      </w:r>
      <w:r>
        <w:rPr>
          <w:b/>
          <w:bCs/>
        </w:rPr>
        <w:t xml:space="preserve"> –</w:t>
      </w:r>
      <w:r w:rsidRPr="001D2FA4">
        <w:t xml:space="preserve"> the implosion o</w:t>
      </w:r>
      <w:r>
        <w:t>f the core of a heavy star to produce a neutron star and release energy that ejects the heavy star’s outer layers.  Various processes in CCSNe are expected to produce bursts of gravitational waves, neutrinos and gamma rays, as well as an electromagnetic supernova display.</w:t>
      </w:r>
    </w:p>
    <w:p w14:paraId="787DE4B3" w14:textId="2A4BF4C3" w:rsidR="00151DA1" w:rsidRPr="0088794D" w:rsidRDefault="00151DA1" w:rsidP="00151DA1">
      <w:pPr>
        <w:pStyle w:val="ListParagraph"/>
        <w:numPr>
          <w:ilvl w:val="1"/>
          <w:numId w:val="8"/>
        </w:numPr>
        <w:spacing w:line="288" w:lineRule="auto"/>
        <w:rPr>
          <w:b/>
          <w:bCs/>
        </w:rPr>
      </w:pPr>
      <w:r w:rsidRPr="00E30403">
        <w:rPr>
          <w:b/>
          <w:bCs/>
        </w:rPr>
        <w:t>Collapsars</w:t>
      </w:r>
      <w:r>
        <w:rPr>
          <w:b/>
          <w:bCs/>
          <w:i/>
          <w:iCs/>
        </w:rPr>
        <w:t xml:space="preserve"> </w:t>
      </w:r>
      <w:r>
        <w:t xml:space="preserve">– the implosion of the cores of very massive stars to </w:t>
      </w:r>
      <w:proofErr w:type="gramStart"/>
      <w:r>
        <w:t>produce  black</w:t>
      </w:r>
      <w:proofErr w:type="gramEnd"/>
      <w:r>
        <w:t xml:space="preserve"> holes with an accompanying burst of gravitational waves, a long gamma ray burst (longer than 2 seconds), and other emissions</w:t>
      </w:r>
      <w:r w:rsidR="00836441">
        <w:t>.</w:t>
      </w:r>
      <w:ins w:id="37" w:author="Ilya Mandel" w:date="2024-09-08T09:57:00Z" w16du:dateUtc="2024-09-07T23:57:00Z">
        <w:r w:rsidR="00B97A33">
          <w:t xml:space="preserve"> [Should </w:t>
        </w:r>
        <w:proofErr w:type="spellStart"/>
        <w:r w:rsidR="00B97A33">
          <w:t>CCSNe</w:t>
        </w:r>
        <w:proofErr w:type="spellEnd"/>
        <w:r w:rsidR="00B97A33">
          <w:t xml:space="preserve"> and collapsars really be distinguished into two separate classes here?  </w:t>
        </w:r>
        <w:r w:rsidR="00057662">
          <w:t>The type of electromagnetic signature, if any, accompanying core co</w:t>
        </w:r>
      </w:ins>
      <w:ins w:id="38" w:author="Ilya Mandel" w:date="2024-09-08T09:58:00Z" w16du:dateUtc="2024-09-07T23:58:00Z">
        <w:r w:rsidR="00057662">
          <w:t xml:space="preserve">llapse </w:t>
        </w:r>
      </w:ins>
      <w:ins w:id="39" w:author="Ilya Mandel" w:date="2024-09-08T10:01:00Z" w16du:dateUtc="2024-09-08T00:01:00Z">
        <w:r w:rsidR="00057662">
          <w:t xml:space="preserve">presumably </w:t>
        </w:r>
      </w:ins>
      <w:ins w:id="40" w:author="Ilya Mandel" w:date="2024-09-08T09:58:00Z" w16du:dateUtc="2024-09-07T23:58:00Z">
        <w:r w:rsidR="00057662">
          <w:t xml:space="preserve">has a relatively small bearing on GWs, and may not have a unique association with the event – e.g., </w:t>
        </w:r>
        <w:proofErr w:type="spellStart"/>
        <w:r w:rsidR="00057662">
          <w:t>SNe</w:t>
        </w:r>
        <w:proofErr w:type="spellEnd"/>
        <w:r w:rsidR="00057662">
          <w:t xml:space="preserve"> may accompany some BH formation, not just NS formation; long GRBs </w:t>
        </w:r>
      </w:ins>
      <w:ins w:id="41" w:author="Ilya Mandel" w:date="2024-09-08T09:59:00Z" w16du:dateUtc="2024-09-07T23:59:00Z">
        <w:r w:rsidR="00057662">
          <w:t>probably do</w:t>
        </w:r>
      </w:ins>
      <w:ins w:id="42" w:author="Ilya Mandel" w:date="2024-09-08T09:58:00Z" w16du:dateUtc="2024-09-07T23:58:00Z">
        <w:r w:rsidR="00057662">
          <w:t xml:space="preserve"> not accompany all </w:t>
        </w:r>
      </w:ins>
      <w:ins w:id="43" w:author="Ilya Mandel" w:date="2024-09-08T09:59:00Z" w16du:dateUtc="2024-09-07T23:59:00Z">
        <w:r w:rsidR="00057662">
          <w:t xml:space="preserve">collapsars, but do accompany some mergers </w:t>
        </w:r>
      </w:ins>
      <w:ins w:id="44" w:author="Ilya Mandel" w:date="2024-09-08T10:00:00Z" w16du:dateUtc="2024-09-08T00:00:00Z">
        <w:r w:rsidR="00057662">
          <w:t>(</w:t>
        </w:r>
      </w:ins>
      <w:ins w:id="45" w:author="Ilya Mandel" w:date="2024-09-08T09:59:00Z" w16du:dateUtc="2024-09-07T23:59:00Z">
        <w:r w:rsidR="00057662">
          <w:t xml:space="preserve">e.g., </w:t>
        </w:r>
      </w:ins>
      <w:ins w:id="46" w:author="Ilya Mandel" w:date="2024-09-08T10:00:00Z">
        <w:r w:rsidR="00057662" w:rsidRPr="00057662">
          <w:t>GRB 211211A</w:t>
        </w:r>
      </w:ins>
      <w:ins w:id="47" w:author="Ilya Mandel" w:date="2024-09-08T10:00:00Z" w16du:dateUtc="2024-09-08T00:00:00Z">
        <w:r w:rsidR="00057662">
          <w:t xml:space="preserve">, </w:t>
        </w:r>
      </w:ins>
      <w:ins w:id="48" w:author="Ilya Mandel" w:date="2024-09-08T10:00:00Z">
        <w:r w:rsidR="00057662" w:rsidRPr="00057662">
          <w:t>GRB 230307A</w:t>
        </w:r>
      </w:ins>
      <w:ins w:id="49" w:author="Ilya Mandel" w:date="2024-09-08T10:00:00Z" w16du:dateUtc="2024-09-08T00:00:00Z">
        <w:r w:rsidR="00057662">
          <w:t>).]</w:t>
        </w:r>
      </w:ins>
    </w:p>
    <w:p w14:paraId="326761EE" w14:textId="5BCCE833" w:rsidR="00151DA1" w:rsidRPr="00836441" w:rsidRDefault="00151DA1" w:rsidP="00836441">
      <w:pPr>
        <w:pStyle w:val="ListParagraph"/>
        <w:numPr>
          <w:ilvl w:val="1"/>
          <w:numId w:val="8"/>
        </w:numPr>
        <w:spacing w:line="288" w:lineRule="auto"/>
      </w:pPr>
      <w:r w:rsidRPr="00ED6700">
        <w:rPr>
          <w:b/>
          <w:bCs/>
        </w:rPr>
        <w:t>Energetic excitations of isolated neutron stars</w:t>
      </w:r>
      <w:r>
        <w:t xml:space="preserve">.  For example, when the star is very strongly magnetized – a </w:t>
      </w:r>
      <w:r w:rsidRPr="00E831B7">
        <w:rPr>
          <w:b/>
          <w:bCs/>
        </w:rPr>
        <w:t xml:space="preserve">magnetar </w:t>
      </w:r>
      <w:r>
        <w:t>– and the magnetic field explosively rearranges itself.</w:t>
      </w:r>
    </w:p>
    <w:p w14:paraId="4324B3AA" w14:textId="77777777" w:rsidR="00151DA1" w:rsidRDefault="00151DA1" w:rsidP="00151DA1">
      <w:pPr>
        <w:pStyle w:val="ListParagraph"/>
        <w:numPr>
          <w:ilvl w:val="0"/>
          <w:numId w:val="8"/>
        </w:numPr>
        <w:spacing w:line="288" w:lineRule="auto"/>
        <w:rPr>
          <w:b/>
          <w:bCs/>
          <w:i/>
          <w:iCs/>
        </w:rPr>
      </w:pPr>
      <w:r>
        <w:rPr>
          <w:b/>
          <w:bCs/>
          <w:i/>
          <w:iCs/>
        </w:rPr>
        <w:t xml:space="preserve">CW: </w:t>
      </w:r>
    </w:p>
    <w:p w14:paraId="720D502E" w14:textId="19A42178" w:rsidR="00151DA1" w:rsidRDefault="00151DA1" w:rsidP="00151DA1">
      <w:pPr>
        <w:pStyle w:val="ListParagraph"/>
        <w:numPr>
          <w:ilvl w:val="1"/>
          <w:numId w:val="8"/>
        </w:numPr>
        <w:spacing w:line="288" w:lineRule="auto"/>
        <w:rPr>
          <w:b/>
          <w:bCs/>
        </w:rPr>
      </w:pPr>
      <w:commentRangeStart w:id="50"/>
      <w:commentRangeStart w:id="51"/>
      <w:r w:rsidRPr="00461EA9">
        <w:rPr>
          <w:b/>
          <w:bCs/>
        </w:rPr>
        <w:softHyphen/>
      </w:r>
      <w:r>
        <w:rPr>
          <w:b/>
          <w:bCs/>
        </w:rPr>
        <w:t>S</w:t>
      </w:r>
      <w:r w:rsidRPr="00461EA9">
        <w:rPr>
          <w:b/>
          <w:bCs/>
        </w:rPr>
        <w:t>pinning</w:t>
      </w:r>
      <w:commentRangeEnd w:id="50"/>
      <w:r w:rsidR="00FC1536">
        <w:rPr>
          <w:rStyle w:val="CommentReference"/>
        </w:rPr>
        <w:commentReference w:id="50"/>
      </w:r>
      <w:commentRangeEnd w:id="51"/>
      <w:r w:rsidR="00D42D12">
        <w:rPr>
          <w:rStyle w:val="CommentReference"/>
        </w:rPr>
        <w:commentReference w:id="51"/>
      </w:r>
      <w:r w:rsidRPr="00461EA9">
        <w:rPr>
          <w:b/>
          <w:bCs/>
        </w:rPr>
        <w:t xml:space="preserve"> </w:t>
      </w:r>
      <w:r>
        <w:rPr>
          <w:b/>
          <w:bCs/>
        </w:rPr>
        <w:t xml:space="preserve">NSs that are not symmetric around their spin axes.  </w:t>
      </w:r>
      <w:r w:rsidR="001A0E60">
        <w:t xml:space="preserve">The asymmetry can be due to, e.g., a deformed solid crust or core, a strong internal magnetic field (magnetars), or asymmetric accretion.  </w:t>
      </w:r>
      <w:r w:rsidRPr="00461EA9">
        <w:t xml:space="preserve">These </w:t>
      </w:r>
      <w:r w:rsidR="001A0E60">
        <w:t xml:space="preserve">asymmetric NSs </w:t>
      </w:r>
      <w:r w:rsidRPr="00461EA9">
        <w:t>can occur in a variety of venues, for example:</w:t>
      </w:r>
      <w:r>
        <w:rPr>
          <w:b/>
          <w:bCs/>
        </w:rPr>
        <w:t xml:space="preserve"> </w:t>
      </w:r>
    </w:p>
    <w:p w14:paraId="03C9E33C" w14:textId="56A496C8" w:rsidR="00151DA1" w:rsidRDefault="00151DA1" w:rsidP="00151DA1">
      <w:pPr>
        <w:pStyle w:val="ListParagraph"/>
        <w:numPr>
          <w:ilvl w:val="1"/>
          <w:numId w:val="8"/>
        </w:numPr>
        <w:spacing w:line="288" w:lineRule="auto"/>
        <w:rPr>
          <w:b/>
          <w:bCs/>
        </w:rPr>
      </w:pPr>
      <w:r>
        <w:rPr>
          <w:b/>
          <w:bCs/>
        </w:rPr>
        <w:t xml:space="preserve">Isolated pulsars </w:t>
      </w:r>
      <w:r w:rsidRPr="004E3F7B">
        <w:t xml:space="preserve">– </w:t>
      </w:r>
      <w:r w:rsidRPr="006D6A86">
        <w:t xml:space="preserve">spinning NS’s that emit a rotating beam of electromagnetic </w:t>
      </w:r>
      <w:r>
        <w:t>waves</w:t>
      </w:r>
      <w:r w:rsidR="00836441">
        <w:t>.</w:t>
      </w:r>
    </w:p>
    <w:p w14:paraId="731F2546" w14:textId="557CCE26" w:rsidR="00151DA1" w:rsidRDefault="00151DA1" w:rsidP="00151DA1">
      <w:pPr>
        <w:pStyle w:val="ListParagraph"/>
        <w:numPr>
          <w:ilvl w:val="1"/>
          <w:numId w:val="8"/>
        </w:numPr>
        <w:spacing w:line="288" w:lineRule="auto"/>
        <w:rPr>
          <w:b/>
          <w:bCs/>
        </w:rPr>
      </w:pPr>
      <w:r>
        <w:rPr>
          <w:b/>
          <w:bCs/>
        </w:rPr>
        <w:t xml:space="preserve">Binary pulsars </w:t>
      </w:r>
      <w:r w:rsidRPr="004E3F7B">
        <w:t xml:space="preserve">– where the </w:t>
      </w:r>
      <w:r>
        <w:t>pulsar</w:t>
      </w:r>
      <w:r w:rsidRPr="004E3F7B">
        <w:t xml:space="preserve"> is orbiting a companion, typically another neutron star</w:t>
      </w:r>
      <w:r w:rsidR="00836441">
        <w:t>.</w:t>
      </w:r>
      <w:ins w:id="52" w:author="Ilya Mandel" w:date="2024-09-08T10:02:00Z" w16du:dateUtc="2024-09-08T00:02:00Z">
        <w:r w:rsidR="00057662">
          <w:t xml:space="preserve"> [with </w:t>
        </w:r>
      </w:ins>
      <w:ins w:id="53" w:author="Ilya Mandel" w:date="2024-09-08T10:03:00Z" w16du:dateUtc="2024-09-08T00:03:00Z">
        <w:r w:rsidR="00057662">
          <w:t xml:space="preserve">very few exceptions, the pulsars observed with NS companions are recycled pulsars, with very small spin period time derivatives – i.e., very weak </w:t>
        </w:r>
      </w:ins>
      <w:proofErr w:type="spellStart"/>
      <w:ins w:id="54" w:author="Ilya Mandel" w:date="2024-09-08T10:04:00Z" w16du:dateUtc="2024-09-08T00:04:00Z">
        <w:r w:rsidR="00057662">
          <w:t>spindowns</w:t>
        </w:r>
        <w:proofErr w:type="spellEnd"/>
        <w:r w:rsidR="00057662">
          <w:t>, which therefore strongly limit any possible GW emission, so these seem like the least likely CW sources, right?]</w:t>
        </w:r>
      </w:ins>
    </w:p>
    <w:p w14:paraId="0CE5DC47" w14:textId="70EF0343" w:rsidR="00151DA1" w:rsidRPr="004E3F7B" w:rsidRDefault="00151DA1" w:rsidP="00151DA1">
      <w:pPr>
        <w:pStyle w:val="ListParagraph"/>
        <w:numPr>
          <w:ilvl w:val="1"/>
          <w:numId w:val="8"/>
        </w:numPr>
        <w:spacing w:line="288" w:lineRule="auto"/>
        <w:rPr>
          <w:b/>
          <w:bCs/>
        </w:rPr>
      </w:pPr>
      <w:r>
        <w:rPr>
          <w:b/>
          <w:bCs/>
        </w:rPr>
        <w:t xml:space="preserve">Low-mass X-ray binaries </w:t>
      </w:r>
      <w:r w:rsidRPr="006D6A86">
        <w:t>– spinning NSs</w:t>
      </w:r>
      <w:r>
        <w:t xml:space="preserve"> accreting gas from low-mass stellar companions</w:t>
      </w:r>
      <w:r w:rsidR="00836441">
        <w:t>.</w:t>
      </w:r>
    </w:p>
    <w:p w14:paraId="69404E5B" w14:textId="0BB2F060" w:rsidR="00151DA1" w:rsidRDefault="00151DA1" w:rsidP="00151DA1">
      <w:pPr>
        <w:pStyle w:val="ListParagraph"/>
        <w:numPr>
          <w:ilvl w:val="1"/>
          <w:numId w:val="8"/>
        </w:numPr>
        <w:spacing w:line="288" w:lineRule="auto"/>
        <w:rPr>
          <w:b/>
          <w:bCs/>
        </w:rPr>
      </w:pPr>
      <w:r>
        <w:rPr>
          <w:b/>
          <w:bCs/>
        </w:rPr>
        <w:t>Spinning NSs with no observable electromagnetic emission</w:t>
      </w:r>
      <w:r w:rsidR="00836441">
        <w:rPr>
          <w:b/>
          <w:bCs/>
        </w:rPr>
        <w:t>.</w:t>
      </w:r>
    </w:p>
    <w:p w14:paraId="630AEC99" w14:textId="77777777" w:rsidR="00151DA1" w:rsidRDefault="00151DA1" w:rsidP="00151DA1">
      <w:pPr>
        <w:pStyle w:val="ListParagraph"/>
        <w:numPr>
          <w:ilvl w:val="0"/>
          <w:numId w:val="8"/>
        </w:numPr>
        <w:spacing w:line="288" w:lineRule="auto"/>
        <w:rPr>
          <w:b/>
          <w:bCs/>
        </w:rPr>
      </w:pPr>
      <w:r>
        <w:rPr>
          <w:b/>
          <w:bCs/>
        </w:rPr>
        <w:t>Stochastic:</w:t>
      </w:r>
    </w:p>
    <w:p w14:paraId="352386DE" w14:textId="0FA6399C" w:rsidR="00151DA1" w:rsidRDefault="00151DA1" w:rsidP="00151DA1">
      <w:pPr>
        <w:pStyle w:val="ListParagraph"/>
        <w:numPr>
          <w:ilvl w:val="1"/>
          <w:numId w:val="8"/>
        </w:numPr>
        <w:spacing w:line="288" w:lineRule="auto"/>
        <w:rPr>
          <w:b/>
          <w:bCs/>
        </w:rPr>
      </w:pPr>
      <w:r>
        <w:rPr>
          <w:b/>
          <w:bCs/>
        </w:rPr>
        <w:t xml:space="preserve">Superposition of GWs from many discrete gravitational wave sources, </w:t>
      </w:r>
      <w:r w:rsidRPr="00E031B9">
        <w:t>such a</w:t>
      </w:r>
      <w:r>
        <w:t xml:space="preserve">s distant CBCs </w:t>
      </w:r>
      <w:r w:rsidR="00836441">
        <w:t>or</w:t>
      </w:r>
      <w:r>
        <w:t xml:space="preserve"> extragalactic spinning NSs.</w:t>
      </w:r>
    </w:p>
    <w:p w14:paraId="2EF9D1F5" w14:textId="2F2C233E" w:rsidR="00151DA1" w:rsidRPr="00292EDD" w:rsidRDefault="00151DA1" w:rsidP="00151DA1">
      <w:pPr>
        <w:pStyle w:val="ListParagraph"/>
        <w:numPr>
          <w:ilvl w:val="1"/>
          <w:numId w:val="8"/>
        </w:numPr>
        <w:spacing w:line="288" w:lineRule="auto"/>
        <w:rPr>
          <w:b/>
          <w:bCs/>
        </w:rPr>
      </w:pPr>
      <w:r>
        <w:rPr>
          <w:b/>
          <w:bCs/>
        </w:rPr>
        <w:lastRenderedPageBreak/>
        <w:t xml:space="preserve">Violent processes in the very early universe.   </w:t>
      </w:r>
      <w:r>
        <w:t xml:space="preserve">GWs that today are in the LIGO frequency band,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 100 Hz, have wavelength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o</m:t>
            </m:r>
          </m:sub>
        </m:sSub>
      </m:oMath>
      <w:r>
        <w:t xml:space="preserve">~ 3000 km. The </w:t>
      </w:r>
      <w:r w:rsidR="00836441">
        <w:t xml:space="preserve">earliest and most </w:t>
      </w:r>
      <w:r>
        <w:t xml:space="preserve">optimal time to produce these waves, in the very early universe, was when the production region, with size of order one wavelength, extended all the way across the then observable universe, i.e. across the entire region where the source was in causal contact with itself.  This turns out to have been when the universe was roughly </w:t>
      </w:r>
      <m:oMath>
        <m:sSup>
          <m:sSupPr>
            <m:ctrlPr>
              <w:rPr>
                <w:rFonts w:ascii="Cambria Math" w:hAnsi="Cambria Math"/>
                <w:i/>
              </w:rPr>
            </m:ctrlPr>
          </m:sSupPr>
          <m:e>
            <m:r>
              <w:rPr>
                <w:rFonts w:ascii="Cambria Math" w:hAnsi="Cambria Math"/>
              </w:rPr>
              <m:t>10</m:t>
            </m:r>
          </m:e>
          <m:sup>
            <m:r>
              <w:rPr>
                <w:rFonts w:ascii="Cambria Math" w:hAnsi="Cambria Math"/>
              </w:rPr>
              <m:t>-24</m:t>
            </m:r>
          </m:sup>
        </m:sSup>
      </m:oMath>
      <w:r>
        <w:t xml:space="preserve">  seconds old, and the mean thermal energy of its particles was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GeV; see, e.g., Sec. 22.1 of Maggiore </w:t>
      </w:r>
      <w:r>
        <w:fldChar w:fldCharType="begin"/>
      </w:r>
      <w:r>
        <w:instrText xml:space="preserve"> ADDIN ZOTERO_ITEM CSL_CITATION {"citationID":"ma7dfRYV","properties":{"formattedCitation":"(2000)","plainCitation":"(2000)","noteIndex":0},"citationItems":[{"id":2038,"uris":["http://zotero.org/groups/2510312/items/4GPLQTSM"],"itemData":{"id":2038,"type":"article-journal","abstract":"Gravitational-wave experiments with interferometers and with resonant masses can search for stochastic backgrounds of gravitational waves of cosmological origin. We review both experimental and theoretical aspects of the search for these backgrounds. We give a pedagogical derivation of the various relations that characterize the response of a detector to a stochastic background. We discuss the sensitivities of the large interferometers under constructions (LIGO, VIRGO, GEO600, TAMA300, AIGO) or planned (Avdanced LIGO, LISA) and of the presently operating resonant bars, and we give the sensitivities for various two-detectors correlations. We examine the existing limits on the energy density in gravitational waves from nucleosynthesis, COBE and pulsars, and their effects on theoretical predictions. We discuss general theoretical principles for order-of-magnitude estimates of cosmological production mechanisms, and then we turn to specific theoretical predictions from inflation, string cosmology, phase transitions, cosmic strings and other mechanisms. We finally compare with the stochastic backgrounds of astrophysical origin.","container-title":"Physics Reports","DOI":"10.1016/S0370-1573(99)00102-7","ISSN":"0370-1573","issue":"6","journalAbbreviation":"Physics Reports","language":"en","page":"283-367","source":"ScienceDirect","title":"Gravitational wave experiments and early universe cosmology","volume":"331","author":[{"family":"Maggiore","given":"Michele"}],"issued":{"date-parts":[["2000",7,1]]}},"suppress-author":true}],"schema":"https://github.com/citation-style-language/schema/raw/master/csl-citation.json"} </w:instrText>
      </w:r>
      <w:r>
        <w:fldChar w:fldCharType="separate"/>
      </w:r>
      <w:r>
        <w:rPr>
          <w:noProof/>
        </w:rPr>
        <w:t>(2000)</w:t>
      </w:r>
      <w:r>
        <w:fldChar w:fldCharType="end"/>
      </w:r>
      <w:r>
        <w:t>.</w:t>
      </w:r>
      <w:r w:rsidRPr="00292EDD">
        <w:rPr>
          <w:rStyle w:val="FootnoteReference"/>
        </w:rPr>
        <w:t xml:space="preserve"> </w:t>
      </w:r>
      <w:r w:rsidRPr="00641937">
        <w:rPr>
          <w:rStyle w:val="FootnoteReference"/>
        </w:rPr>
        <w:footnoteReference w:id="2"/>
      </w:r>
      <w:r>
        <w:t xml:space="preserve">  Among the violent processes that seem plausible </w:t>
      </w:r>
      <w:r w:rsidR="00836441">
        <w:t xml:space="preserve">at this optimal time and later </w:t>
      </w:r>
      <w:r>
        <w:t>are:</w:t>
      </w:r>
    </w:p>
    <w:p w14:paraId="40F87FA4" w14:textId="77777777" w:rsidR="00151DA1" w:rsidRPr="00292EDD" w:rsidRDefault="00151DA1" w:rsidP="00151DA1">
      <w:pPr>
        <w:pStyle w:val="ListParagraph"/>
        <w:numPr>
          <w:ilvl w:val="1"/>
          <w:numId w:val="8"/>
        </w:numPr>
        <w:spacing w:line="288" w:lineRule="auto"/>
        <w:rPr>
          <w:b/>
          <w:bCs/>
        </w:rPr>
      </w:pPr>
      <w:r w:rsidRPr="002A73A8">
        <w:t xml:space="preserve">Any </w:t>
      </w:r>
      <w:r>
        <w:rPr>
          <w:b/>
          <w:bCs/>
        </w:rPr>
        <w:t xml:space="preserve">first order phase transition </w:t>
      </w:r>
      <w:r w:rsidRPr="00292EDD">
        <w:t>that might have occurred</w:t>
      </w:r>
      <w:r>
        <w:t xml:space="preserve"> in the properties of the primordial matter at that epoch – though none is predicted at the relevant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GeV energy.</w:t>
      </w:r>
    </w:p>
    <w:p w14:paraId="1845960A" w14:textId="77777777" w:rsidR="00151DA1" w:rsidRPr="002A73A8" w:rsidRDefault="00151DA1" w:rsidP="00151DA1">
      <w:pPr>
        <w:pStyle w:val="ListParagraph"/>
        <w:numPr>
          <w:ilvl w:val="1"/>
          <w:numId w:val="8"/>
        </w:numPr>
        <w:spacing w:line="288" w:lineRule="auto"/>
      </w:pPr>
      <w:r w:rsidRPr="002A73A8">
        <w:t>The evolution and decay of a</w:t>
      </w:r>
      <w:r>
        <w:rPr>
          <w:b/>
          <w:bCs/>
        </w:rPr>
        <w:t xml:space="preserve"> network of cosmic strings </w:t>
      </w:r>
      <w:r w:rsidRPr="002A73A8">
        <w:t>formed before that epoch</w:t>
      </w:r>
      <w:r>
        <w:t xml:space="preserve">.  </w:t>
      </w:r>
    </w:p>
    <w:p w14:paraId="0D8A82EE" w14:textId="61ECE63E" w:rsidR="008E54D6" w:rsidRDefault="008E54D6" w:rsidP="00913AF4">
      <w:pPr>
        <w:spacing w:line="288" w:lineRule="auto"/>
      </w:pPr>
    </w:p>
    <w:p w14:paraId="2242F577" w14:textId="18AC24FA" w:rsidR="00151DA1" w:rsidRDefault="00E600F9" w:rsidP="00151DA1">
      <w:pPr>
        <w:spacing w:line="288" w:lineRule="auto"/>
      </w:pPr>
      <w:proofErr w:type="gramStart"/>
      <w:r w:rsidRPr="006E0CA1">
        <w:rPr>
          <w:b/>
          <w:bCs/>
        </w:rPr>
        <w:t>B.</w:t>
      </w:r>
      <w:r w:rsidR="00151DA1">
        <w:rPr>
          <w:b/>
          <w:bCs/>
        </w:rPr>
        <w:t>1.3  Quick</w:t>
      </w:r>
      <w:proofErr w:type="gramEnd"/>
      <w:r w:rsidR="00151DA1">
        <w:rPr>
          <w:b/>
          <w:bCs/>
        </w:rPr>
        <w:t xml:space="preserve"> Overview of this Appendix</w:t>
      </w:r>
    </w:p>
    <w:p w14:paraId="7DCF8A14" w14:textId="77777777" w:rsidR="00151DA1" w:rsidRPr="003738AE" w:rsidRDefault="00151DA1" w:rsidP="00151DA1">
      <w:pPr>
        <w:spacing w:line="288" w:lineRule="auto"/>
      </w:pPr>
    </w:p>
    <w:p w14:paraId="1DF115C8" w14:textId="1F1341BF" w:rsidR="00151DA1" w:rsidRDefault="00151DA1" w:rsidP="00151DA1">
      <w:pPr>
        <w:spacing w:line="288" w:lineRule="auto"/>
        <w:ind w:firstLine="720"/>
      </w:pPr>
      <w:commentRangeStart w:id="57"/>
      <w:commentRangeStart w:id="58"/>
      <w:r w:rsidRPr="003738AE">
        <w:t xml:space="preserve">In this appendix we </w:t>
      </w:r>
      <w:r>
        <w:t xml:space="preserve">sketch </w:t>
      </w:r>
      <w:r w:rsidRPr="003738AE">
        <w:t>the history of astrophysicists’ ideas</w:t>
      </w:r>
      <w:r>
        <w:t>, estimates and knowledge</w:t>
      </w:r>
      <w:r w:rsidRPr="003738AE">
        <w:t xml:space="preserve"> about sources of gravitational waves</w:t>
      </w:r>
      <w:commentRangeEnd w:id="57"/>
      <w:r>
        <w:rPr>
          <w:rStyle w:val="CommentReference"/>
        </w:rPr>
        <w:commentReference w:id="57"/>
      </w:r>
      <w:commentRangeEnd w:id="58"/>
      <w:r w:rsidR="0073670A">
        <w:rPr>
          <w:rStyle w:val="CommentReference"/>
        </w:rPr>
        <w:commentReference w:id="58"/>
      </w:r>
      <w:r w:rsidRPr="003738AE">
        <w:t xml:space="preserve"> in the LIGO frequency band, 10Hz – 10,000 Hz, from the 1960s when Weber was conceiving and building his bar detectors (Sec. </w:t>
      </w:r>
      <w:r>
        <w:t>0.3 of the Prolog</w:t>
      </w:r>
      <w:r w:rsidRPr="003738AE">
        <w:t>) to the 2010s when Advanced LIGO’s first searches were being planned</w:t>
      </w:r>
      <w:r>
        <w:t xml:space="preserve"> (Chapter </w:t>
      </w:r>
      <w:r w:rsidR="00AF2A6E">
        <w:t>20n</w:t>
      </w:r>
      <w:r>
        <w:t>)</w:t>
      </w:r>
      <w:r w:rsidRPr="003738AE">
        <w:t>.  We confine ourselves to the few sources that, at any given time, were thought most promising.  For a more thorough history see, e.g., this sequence of summaries of our knowledge at specific times:  Press and Thorne</w:t>
      </w:r>
      <w:r>
        <w:t xml:space="preserve"> </w:t>
      </w:r>
      <w:r>
        <w:fldChar w:fldCharType="begin"/>
      </w:r>
      <w:r>
        <w:instrText xml:space="preserve"> ADDIN ZOTERO_ITEM CSL_CITATION {"citationID":"K02HM5WS","properties":{"formattedCitation":"(1972)","plainCitation":"(1972)","noteIndex":0},"citationItems":[{"id":789,"uris":["http://zotero.org/groups/2510312/items/Z9QV8N8G"],"itemData":{"id":789,"type":"article-journal","container-title":"Annual Review of Astronomy and Astrophysics","DOI":"10.1146/annurev.aa.10.090172.002003","issue":"1","note":"_eprint: https://doi.org/10.1146/annurev.aa.10.090172.002003","page":"335-374","source":"Annual Reviews","title":"Gravitational-Wave Astronomy","volume":"10","author":[{"family":"Press","given":"William H."},{"family":"Thorne","given":"Kip S."}],"issued":{"date-parts":[["1972"]]}},"suppress-author":true}],"schema":"https://github.com/citation-style-language/schema/raw/master/csl-citation.json"} </w:instrText>
      </w:r>
      <w:r>
        <w:fldChar w:fldCharType="separate"/>
      </w:r>
      <w:r>
        <w:rPr>
          <w:noProof/>
        </w:rPr>
        <w:t>(1972)</w:t>
      </w:r>
      <w:r>
        <w:fldChar w:fldCharType="end"/>
      </w:r>
      <w:r w:rsidRPr="003738AE">
        <w:t xml:space="preserve"> </w:t>
      </w:r>
      <w:r>
        <w:t>[when Weiss conceived GW interferometers]</w:t>
      </w:r>
      <w:r w:rsidRPr="003738AE">
        <w:t xml:space="preserve">, Smarr </w:t>
      </w:r>
      <w:r>
        <w:fldChar w:fldCharType="begin"/>
      </w:r>
      <w:r w:rsidR="00091CB6">
        <w:instrText xml:space="preserve"> ADDIN ZOTERO_ITEM CSL_CITATION {"citationID":"VowIhrIF","properties":{"formattedCitation":"(1979)","plainCitation":"(1979)","noteIndex":0},"citationItems":[{"id":94,"uris":["http://zotero.org/groups/2510312/items/EG2BWHTZ"],"itemData":{"id":94,"type":"book","abstract":"505 pp\ncopyright 1979\nProceedings of the Battelle Seattle Workshop, July 24 - Aug. 4, 1978\nEd. Larry L. Smarr, Center for Astrophysics and Lyman Laboratory of Physics, Harvard University","edition":"1 edition","event-place":"Cambridge ; New York","ISBN":"978-0-521-22778-0","language":"English","number-of-pages":"512","publisher":"Cambridge University Press","publisher-place":"Cambridge ; New York","source":"Amazon","title":"Sources of Gravitational Radiation: Proceedings of the Battelle Seattle Workshop","title-short":"Sources of Gravitational Radiation","editor":[{"family":"Smarr","given":"Larry"}],"issued":{"date-parts":[["1979",9,27]]}},"suppress-author":true}],"schema":"https://github.com/citation-style-language/schema/raw/master/csl-citation.json"} </w:instrText>
      </w:r>
      <w:r>
        <w:fldChar w:fldCharType="separate"/>
      </w:r>
      <w:r>
        <w:rPr>
          <w:noProof/>
        </w:rPr>
        <w:t>(1979)</w:t>
      </w:r>
      <w:r>
        <w:fldChar w:fldCharType="end"/>
      </w:r>
      <w:r>
        <w:t xml:space="preserve"> [a two-week 1978 workshop on sources of gravitational waves]</w:t>
      </w:r>
      <w:r w:rsidRPr="003738AE">
        <w:t xml:space="preserve">, Appendix A of Vogt et. </w:t>
      </w:r>
      <w:r>
        <w:t>a</w:t>
      </w:r>
      <w:r w:rsidRPr="003738AE">
        <w:t>l.</w:t>
      </w:r>
      <w:r>
        <w:t xml:space="preserve"> </w:t>
      </w:r>
      <w:r>
        <w:fldChar w:fldCharType="begin"/>
      </w:r>
      <w:r>
        <w:instrText xml:space="preserve"> ADDIN ZOTERO_ITEM CSL_CITATION {"citationID":"1UscFafn","properties":{"formattedCitation":"(1989)","plainCitation":"(1989)","noteIndex":0},"citationItems":[{"id":795,"uris":["http://zotero.org/groups/2510312/items/LEZ6Y7VX"],"itemData":{"id":795,"type":"report","collection-title":"LIGO Technical Report","event-place":"https://dcc.ligo.org/public/0065/M890001/003/M890001-03%20edited.pdf","number":"LIGO-M890001-00-M","publisher-place":"https://dcc.ligo.org/public/0065/M890001/003/M890001-03%20edited.pdf","title":"Proposal to the National Science Foundation for the Construction, Operation, and Supporting Research and Development of a Laser Interferometer Gravitational-Wave Observatory","author":[{"family":"Vogt","given":"Rochus E."},{"family":"Drever","given":"Ronald W. P."},{"family":"Raab","given":"Frederick J."},{"family":"Thorne","given":"Kip S."},{"family":"Weiss","given":"Rainer"}],"issued":{"date-parts":[["1989"]]}},"suppress-author":true}],"schema":"https://github.com/citation-style-language/schema/raw/master/csl-citation.json"} </w:instrText>
      </w:r>
      <w:r>
        <w:fldChar w:fldCharType="separate"/>
      </w:r>
      <w:r>
        <w:rPr>
          <w:noProof/>
        </w:rPr>
        <w:t>(1989)</w:t>
      </w:r>
      <w:r>
        <w:fldChar w:fldCharType="end"/>
      </w:r>
      <w:r w:rsidRPr="003738AE">
        <w:t xml:space="preserve"> [the LIGO construction proposal], Thorne </w:t>
      </w:r>
      <w:r>
        <w:fldChar w:fldCharType="begin"/>
      </w:r>
      <w:r w:rsidR="00714E0D">
        <w:instrText xml:space="preserve"> ADDIN ZOTERO_ITEM CSL_CITATION {"citationID":"MPz3UjBE","properties":{"formattedCitation":"(2001)","plainCitation":"(2001)","noteIndex":0},"citationItems":[{"id":792,"uris":["http://zotero.org/groups/2510312/items/5WIXBTHI"],"itemData":{"id":792,"type":"report","collection-title":"LIGO Technical Report","event-place":"https://dcc.ligo.org/public/0072/P000024/000/P000024-A.pdf","language":"en","page":"16","publisher-place":"https://dcc.ligo.org/public/0072/P000024/000/P000024-A.pdf","source":"Zotero","title":"The Scientiﬁc Case for Advanced LIGO Interferometers","title-short":"https://dcc.ligo.org/public/0072/P000024/000/P000024-A.pdf","author":[{"family":"Thorne","given":"Kip S"},{"family":"Lars","given":"Lars"},{"family":"Buonanno","given":"Alessandra"},{"family":"Cutler","given":"Curt"},{"family":"Finn","given":"Lee Samuel"},{"family":"Hogan","given":"Craig"},{"family":"Kalogera","given":"Vassiliki"},{"family":"Owen","given":"Benjamin J."},{"family":"Phinney","given":"E. Sterl"},{"family":"Prince","given":"Thomas A."},{"family":"Rasio","given":"Frederick A."},{"family":"Shapiro","given":"Stuart L."},{"family":"Strain","given":"Kenneth A.."},{"family":"Ushomirsky","given":"Greg"},{"family":"Wagoner","given":"Robert V."}],"issued":{"date-parts":[["2001"]]}},"suppress-author":true}],"schema":"https://github.com/citation-style-language/schema/raw/master/csl-citation.json"} </w:instrText>
      </w:r>
      <w:r>
        <w:fldChar w:fldCharType="separate"/>
      </w:r>
      <w:r>
        <w:rPr>
          <w:noProof/>
        </w:rPr>
        <w:t>(2001)</w:t>
      </w:r>
      <w:r>
        <w:fldChar w:fldCharType="end"/>
      </w:r>
      <w:r w:rsidRPr="003738AE">
        <w:t xml:space="preserve"> [</w:t>
      </w:r>
      <w:r>
        <w:t>in connection with</w:t>
      </w:r>
      <w:r w:rsidRPr="003738AE">
        <w:t xml:space="preserve"> the Advanced LIGO proposal], </w:t>
      </w:r>
      <w:r>
        <w:t>and LSC-Virgo</w:t>
      </w:r>
      <w:r w:rsidRPr="003738AE">
        <w:t xml:space="preserve"> </w:t>
      </w:r>
      <w:r>
        <w:fldChar w:fldCharType="begin"/>
      </w:r>
      <w:r>
        <w:instrText xml:space="preserve"> ADDIN ZOTERO_ITEM CSL_CITATION {"citationID":"TJv3yFSx","properties":{"formattedCitation":"(2014)","plainCitation":"(2014)","noteIndex":0},"citationItems":[{"id":796,"uris":["http://zotero.org/groups/2510312/items/MLEJMR8Q"],"itemData":{"id":796,"type":"report","collection-title":"LIGO Technical Report","event-place":"https://dcc.ligo.org/public/0111/T1400054/007/WhitePaper2014.pdf","number":"T1400054-V7","publisher-place":"https://dcc.ligo.org/public/0111/T1400054/007/WhitePaper2014.pdf","title":"The LSC-Virgo White Paper on Gravitational Wave Searches and Astrophysics","author":[{"family":"LSC-Virgo","given":""}],"issued":{"date-parts":[["2014"]]}},"suppress-author":true}],"schema":"https://github.com/citation-style-language/schema/raw/master/csl-citation.json"} </w:instrText>
      </w:r>
      <w:r>
        <w:fldChar w:fldCharType="separate"/>
      </w:r>
      <w:r>
        <w:rPr>
          <w:noProof/>
        </w:rPr>
        <w:t>(2014)</w:t>
      </w:r>
      <w:r>
        <w:fldChar w:fldCharType="end"/>
      </w:r>
      <w:r>
        <w:t xml:space="preserve"> [while advanced LIGO was being commissioned and its early searches planned].</w:t>
      </w:r>
      <w:r w:rsidRPr="003738AE">
        <w:t xml:space="preserve"> </w:t>
      </w:r>
    </w:p>
    <w:p w14:paraId="5D7BF371" w14:textId="77777777" w:rsidR="00C45973" w:rsidRDefault="00C45973" w:rsidP="00FC1852">
      <w:pPr>
        <w:spacing w:line="288" w:lineRule="auto"/>
      </w:pPr>
    </w:p>
    <w:p w14:paraId="671D818D" w14:textId="38499984" w:rsidR="009F3246" w:rsidRPr="00D421DA" w:rsidRDefault="00E600F9" w:rsidP="00D421DA">
      <w:pPr>
        <w:spacing w:line="288" w:lineRule="auto"/>
        <w:rPr>
          <w:b/>
          <w:bCs/>
        </w:rPr>
      </w:pPr>
      <w:proofErr w:type="gramStart"/>
      <w:r w:rsidRPr="006E0CA1">
        <w:rPr>
          <w:b/>
          <w:bCs/>
        </w:rPr>
        <w:t>B.</w:t>
      </w:r>
      <w:r w:rsidR="005225BF">
        <w:rPr>
          <w:b/>
          <w:bCs/>
        </w:rPr>
        <w:t>2</w:t>
      </w:r>
      <w:r w:rsidR="00C45973" w:rsidRPr="00D421DA">
        <w:rPr>
          <w:b/>
          <w:bCs/>
        </w:rPr>
        <w:t xml:space="preserve">  Sources</w:t>
      </w:r>
      <w:proofErr w:type="gramEnd"/>
      <w:r w:rsidR="00C45973" w:rsidRPr="00D421DA">
        <w:rPr>
          <w:b/>
          <w:bCs/>
        </w:rPr>
        <w:t xml:space="preserve"> before Weber’s 1969 announcement of gravitational waves</w:t>
      </w:r>
      <w:r w:rsidR="006528F5" w:rsidRPr="00D421DA">
        <w:rPr>
          <w:b/>
          <w:bCs/>
        </w:rPr>
        <w:t xml:space="preserve"> </w:t>
      </w:r>
    </w:p>
    <w:p w14:paraId="07D2FD05" w14:textId="44416C54" w:rsidR="00913AF4" w:rsidRDefault="00913AF4" w:rsidP="00913AF4">
      <w:pPr>
        <w:spacing w:line="288" w:lineRule="auto"/>
        <w:ind w:firstLine="720"/>
      </w:pPr>
    </w:p>
    <w:p w14:paraId="0BFA5015" w14:textId="6A406255" w:rsidR="00566E91" w:rsidRDefault="00913AF4" w:rsidP="00913AF4">
      <w:pPr>
        <w:spacing w:line="288" w:lineRule="auto"/>
        <w:ind w:firstLine="720"/>
      </w:pPr>
      <w:r>
        <w:lastRenderedPageBreak/>
        <w:t xml:space="preserve">In the 1960s, a vigorous </w:t>
      </w:r>
      <w:r w:rsidR="00C75F33">
        <w:t xml:space="preserve">effort was mounted </w:t>
      </w:r>
      <w:r w:rsidR="003373FD">
        <w:t xml:space="preserve">by Stirling Colgate, Richard White, and Jim Wilson </w:t>
      </w:r>
      <w:r w:rsidR="00C75F33">
        <w:t>at Lawrence Livermore Laboratory to simulate on computers the collapse of a stellar core to form a neutron star</w:t>
      </w:r>
      <w:r w:rsidR="000233FA">
        <w:t>—</w:t>
      </w:r>
      <w:r w:rsidR="00C75F33">
        <w:t>a process originally postulated by Fritz Zwicky in 193</w:t>
      </w:r>
      <w:r w:rsidR="00C107BD">
        <w:t>3</w:t>
      </w:r>
      <w:r w:rsidR="000233FA">
        <w:t xml:space="preserve"> to explain supernovae, today called core</w:t>
      </w:r>
      <w:r w:rsidR="001902D2">
        <w:t>-</w:t>
      </w:r>
      <w:r w:rsidR="000233FA">
        <w:t xml:space="preserve">collapse supernovae, </w:t>
      </w:r>
      <w:r w:rsidR="000233FA" w:rsidRPr="00482C3F">
        <w:rPr>
          <w:b/>
          <w:bCs/>
        </w:rPr>
        <w:t>CCSNe</w:t>
      </w:r>
      <w:r w:rsidR="00C75F33">
        <w:t>.  Impressed by progress, and seeing the very sharp bounce of the collapse when nuclear forces grabbed hold, astrophysicists began to think of such stellar core collapse</w:t>
      </w:r>
      <w:r w:rsidR="003373FD">
        <w:t>—</w:t>
      </w:r>
      <w:r w:rsidR="00C75F33">
        <w:t>when nonspherical</w:t>
      </w:r>
      <w:r w:rsidR="003373FD">
        <w:t>—</w:t>
      </w:r>
      <w:r w:rsidR="00C75F33">
        <w:t xml:space="preserve">as a promising source of gravitational </w:t>
      </w:r>
      <w:r w:rsidR="00151DA1">
        <w:t xml:space="preserve">waves.  This view was reinforced in 1968 by the first observational evidence that neutron stars actually exist: the discovery of pulsars by Jocelyn Bell and Tony Hewish </w:t>
      </w:r>
      <w:r w:rsidR="00C107BD">
        <w:fldChar w:fldCharType="begin"/>
      </w:r>
      <w:r w:rsidR="00724756">
        <w:instrText xml:space="preserve"> ADDIN ZOTERO_ITEM CSL_CITATION {"citationID":"uk1xv3FY","properties":{"formattedCitation":"(Hewish et al. 1968)","plainCitation":"(Hewish et al. 1968)","noteIndex":0},"citationItems":[{"id":797,"uris":["http://zotero.org/groups/2510312/items/9YDRGHR8"],"itemData":{"id":797,"type":"article-journal","abstract":"Unusual signals from pulsating radio sources have been recorded at the Mullard Radio Astronomy Observatory. The radiation seems to come from local objects within the galaxy, and may be associated with oscillations of white dwarf or neutron stars.","container-title":"Nature","DOI":"10.1038/217709a0","ISSN":"1476-4687","issue":"5130","language":"en","license":"1968 Nature Publishing Group","note":"number: 5130\npublisher: Nature Publishing Group","page":"709-713","source":"www.nature.com","title":"Observation of a Rapidly Pulsating Radio Source","volume":"217","author":[{"family":"Hewish","given":"A."},{"family":"Bell","given":"S. J."},{"family":"Pilkington","given":"J. D. H."},{"family":"Scott","given":"P. F."},{"family":"Collins","given":"R. A."}],"issued":{"date-parts":[["1968",2]]}}}],"schema":"https://github.com/citation-style-language/schema/raw/master/csl-citation.json"} </w:instrText>
      </w:r>
      <w:r w:rsidR="00C107BD">
        <w:fldChar w:fldCharType="separate"/>
      </w:r>
      <w:r w:rsidR="00C107BD">
        <w:rPr>
          <w:noProof/>
        </w:rPr>
        <w:t>(Hewish et al. 1968)</w:t>
      </w:r>
      <w:r w:rsidR="00C107BD">
        <w:fldChar w:fldCharType="end"/>
      </w:r>
      <w:r w:rsidR="00D6076A">
        <w:t xml:space="preserve">.  </w:t>
      </w:r>
      <w:r w:rsidR="00C75F33">
        <w:t>Although the supernova rate was known to be low</w:t>
      </w:r>
      <w:r w:rsidR="003373FD">
        <w:t>—</w:t>
      </w:r>
      <w:r w:rsidR="00C75F33">
        <w:t>no more than once every 30-100 years in a galaxy like our own, some astrophysicists speculated there might be far more core collapses that produced no optical display (</w:t>
      </w:r>
      <w:r w:rsidR="00C75F33" w:rsidRPr="00C75F33">
        <w:rPr>
          <w:i/>
          <w:iCs/>
        </w:rPr>
        <w:t>silent supernovae</w:t>
      </w:r>
      <w:r w:rsidR="00C75F33">
        <w:t xml:space="preserve">) than those which did, so the collapse rate might be </w:t>
      </w:r>
      <w:r w:rsidR="00320FF5">
        <w:t>as high as once per year in a galaxy like ours</w:t>
      </w:r>
      <w:r w:rsidR="00C75F33">
        <w:t xml:space="preserve">.   </w:t>
      </w:r>
    </w:p>
    <w:p w14:paraId="48FAF20A" w14:textId="77777777" w:rsidR="00566E91" w:rsidRDefault="00566E91" w:rsidP="00913AF4">
      <w:pPr>
        <w:spacing w:line="288" w:lineRule="auto"/>
        <w:ind w:firstLine="720"/>
      </w:pPr>
    </w:p>
    <w:p w14:paraId="1CE59F3F" w14:textId="113AE5FA" w:rsidR="00913AF4" w:rsidRDefault="00C75F33" w:rsidP="00913AF4">
      <w:pPr>
        <w:spacing w:line="288" w:lineRule="auto"/>
        <w:ind w:firstLine="720"/>
      </w:pPr>
      <w:r>
        <w:t xml:space="preserve">Little noticed at the time was a second promising source:  </w:t>
      </w:r>
      <w:r w:rsidR="001902D2">
        <w:t xml:space="preserve">binary neutron stars, </w:t>
      </w:r>
      <w:r w:rsidR="001902D2" w:rsidRPr="00482C3F">
        <w:rPr>
          <w:b/>
          <w:bCs/>
        </w:rPr>
        <w:t>BNS</w:t>
      </w:r>
      <w:r w:rsidR="00770954">
        <w:t xml:space="preserve">, pointed out and discussed by Freeman Dyson </w:t>
      </w:r>
      <w:r w:rsidR="00D6076A">
        <w:fldChar w:fldCharType="begin"/>
      </w:r>
      <w:r w:rsidR="00765376">
        <w:instrText xml:space="preserve"> ADDIN ZOTERO_ITEM CSL_CITATION {"citationID":"HosRm9Lx","properties":{"formattedCitation":"(1963)","plainCitation":"(1963)","noteIndex":0},"citationItems":[{"id":798,"uris":["http://zotero.org/groups/2510312/items/B2NJJMZN"],"itemData":{"id":798,"type":"chapter","container-title":"Interstellar Communication: A Collection of Reprints and Original Communications","event-place":"New York","publisher":"W. A. Benjamin","publisher-place":"New York","title":"Gravitational machines","author":[{"family":"Dyson","given":"Freeman J."}],"editor":[{"family":"Cameron","given":"A. G. W."}],"issued":{"date-parts":[["1963"]]}},"suppress-author":true}],"schema":"https://github.com/citation-style-language/schema/raw/master/csl-citation.json"} </w:instrText>
      </w:r>
      <w:r w:rsidR="00D6076A">
        <w:fldChar w:fldCharType="separate"/>
      </w:r>
      <w:r w:rsidR="00D6076A">
        <w:rPr>
          <w:noProof/>
        </w:rPr>
        <w:t>(1963)</w:t>
      </w:r>
      <w:r w:rsidR="00D6076A">
        <w:fldChar w:fldCharType="end"/>
      </w:r>
      <w:r w:rsidR="00770954">
        <w:t xml:space="preserve"> in a chapter titled “Gravitational Machines” within a book on </w:t>
      </w:r>
      <w:r w:rsidR="00770954" w:rsidRPr="00770954">
        <w:rPr>
          <w:i/>
          <w:iCs/>
        </w:rPr>
        <w:t>Interstellar Communication</w:t>
      </w:r>
      <w:r w:rsidR="003373FD">
        <w:rPr>
          <w:i/>
          <w:iCs/>
        </w:rPr>
        <w:t xml:space="preserve"> </w:t>
      </w:r>
      <w:r w:rsidR="003373FD" w:rsidRPr="003373FD">
        <w:t>that few astrophysicists read</w:t>
      </w:r>
      <w:r w:rsidR="00214F3E">
        <w:t xml:space="preserve"> until many years later</w:t>
      </w:r>
      <w:r w:rsidR="00770954">
        <w:t>.</w:t>
      </w:r>
      <w:ins w:id="59" w:author="Ilya Mandel" w:date="2024-09-08T10:11:00Z" w16du:dateUtc="2024-09-08T00:11:00Z">
        <w:r w:rsidR="003341B6">
          <w:t xml:space="preserve">  [Lev </w:t>
        </w:r>
        <w:proofErr w:type="spellStart"/>
        <w:r w:rsidR="003341B6">
          <w:t>Yungel’son</w:t>
        </w:r>
        <w:proofErr w:type="spellEnd"/>
        <w:r w:rsidR="003341B6">
          <w:t xml:space="preserve"> sent me a scanned version of this </w:t>
        </w:r>
      </w:ins>
      <w:ins w:id="60" w:author="Ilya Mandel" w:date="2024-09-08T10:13:00Z" w16du:dateUtc="2024-09-08T00:13:00Z">
        <w:r w:rsidR="003341B6">
          <w:t xml:space="preserve">visionary </w:t>
        </w:r>
      </w:ins>
      <w:ins w:id="61" w:author="Ilya Mandel" w:date="2024-09-08T10:11:00Z" w16du:dateUtc="2024-09-08T00:11:00Z">
        <w:r w:rsidR="003341B6">
          <w:t xml:space="preserve">essay some years ago, </w:t>
        </w:r>
      </w:ins>
      <w:ins w:id="62" w:author="Ilya Mandel" w:date="2024-09-08T10:36:00Z" w16du:dateUtc="2024-09-08T00:36:00Z">
        <w:r w:rsidR="004C25BD">
          <w:t>though</w:t>
        </w:r>
      </w:ins>
      <w:ins w:id="63" w:author="Ilya Mandel" w:date="2024-09-08T10:11:00Z" w16du:dateUtc="2024-09-08T00:11:00Z">
        <w:r w:rsidR="003341B6">
          <w:t xml:space="preserve"> he told me it came from </w:t>
        </w:r>
      </w:ins>
      <w:ins w:id="64" w:author="Ilya Mandel" w:date="2024-09-08T10:11:00Z">
        <w:r w:rsidR="003341B6" w:rsidRPr="003341B6">
          <w:t>the book</w:t>
        </w:r>
      </w:ins>
      <w:ins w:id="65" w:author="Ilya Mandel" w:date="2024-09-08T10:13:00Z" w16du:dateUtc="2024-09-08T00:13:00Z">
        <w:r w:rsidR="003341B6">
          <w:t xml:space="preserve"> </w:t>
        </w:r>
      </w:ins>
      <w:proofErr w:type="gramStart"/>
      <w:ins w:id="66" w:author="Ilya Mandel" w:date="2024-09-08T10:11:00Z">
        <w:r w:rsidR="003341B6" w:rsidRPr="003341B6">
          <w:t>In</w:t>
        </w:r>
        <w:proofErr w:type="gramEnd"/>
        <w:r w:rsidR="003341B6" w:rsidRPr="003341B6">
          <w:t xml:space="preserve"> the search for </w:t>
        </w:r>
        <w:proofErr w:type="spellStart"/>
        <w:r w:rsidR="003341B6" w:rsidRPr="003341B6">
          <w:t>extraterrestial</w:t>
        </w:r>
        <w:proofErr w:type="spellEnd"/>
        <w:r w:rsidR="003341B6" w:rsidRPr="003341B6">
          <w:t xml:space="preserve"> life, ed. Cameron, p.119.</w:t>
        </w:r>
      </w:ins>
      <w:ins w:id="67" w:author="Ilya Mandel" w:date="2024-09-08T10:12:00Z" w16du:dateUtc="2024-09-08T00:12:00Z">
        <w:r w:rsidR="003341B6">
          <w:t xml:space="preserve">  </w:t>
        </w:r>
      </w:ins>
      <w:ins w:id="68" w:author="Ilya Mandel" w:date="2024-09-08T10:34:00Z" w16du:dateUtc="2024-09-08T00:34:00Z">
        <w:r w:rsidR="004C25BD">
          <w:t>When I tried to track it down</w:t>
        </w:r>
      </w:ins>
      <w:ins w:id="69" w:author="Ilya Mandel" w:date="2024-09-08T10:36:00Z" w16du:dateUtc="2024-09-08T00:36:00Z">
        <w:r w:rsidR="004C25BD">
          <w:t xml:space="preserve"> after Lev’s message</w:t>
        </w:r>
      </w:ins>
      <w:ins w:id="70" w:author="Ilya Mandel" w:date="2024-09-08T10:34:00Z" w16du:dateUtc="2024-09-08T00:34:00Z">
        <w:r w:rsidR="004C25BD">
          <w:t>, I found that it was submitted as an essay to the Gravity Re</w:t>
        </w:r>
      </w:ins>
      <w:ins w:id="71" w:author="Ilya Mandel" w:date="2024-09-08T10:35:00Z" w16du:dateUtc="2024-09-08T00:35:00Z">
        <w:r w:rsidR="004C25BD">
          <w:t>search Foundation, where it won 4</w:t>
        </w:r>
        <w:r w:rsidR="004C25BD" w:rsidRPr="004C25BD">
          <w:rPr>
            <w:vertAlign w:val="superscript"/>
            <w:rPrChange w:id="72" w:author="Ilya Mandel" w:date="2024-09-08T10:35:00Z" w16du:dateUtc="2024-09-08T00:35:00Z">
              <w:rPr/>
            </w:rPrChange>
          </w:rPr>
          <w:t>th</w:t>
        </w:r>
        <w:r w:rsidR="004C25BD">
          <w:t xml:space="preserve"> prize in 1962</w:t>
        </w:r>
      </w:ins>
      <w:ins w:id="73" w:author="Ilya Mandel" w:date="2024-09-08T10:36:00Z" w16du:dateUtc="2024-09-08T00:36:00Z">
        <w:r w:rsidR="004C25BD">
          <w:t xml:space="preserve">, so this is presumably the </w:t>
        </w:r>
      </w:ins>
      <w:ins w:id="74" w:author="Ilya Mandel" w:date="2024-09-08T10:37:00Z" w16du:dateUtc="2024-09-08T00:37:00Z">
        <w:r w:rsidR="004C25BD">
          <w:t>original year</w:t>
        </w:r>
      </w:ins>
      <w:ins w:id="75" w:author="Ilya Mandel" w:date="2024-09-08T10:35:00Z" w16du:dateUtc="2024-09-08T00:35:00Z">
        <w:r w:rsidR="004C25BD">
          <w:t xml:space="preserve">: </w:t>
        </w:r>
        <w:r w:rsidR="004C25BD">
          <w:fldChar w:fldCharType="begin"/>
        </w:r>
        <w:r w:rsidR="004C25BD">
          <w:instrText>HYPERLINK "</w:instrText>
        </w:r>
        <w:r w:rsidR="004C25BD" w:rsidRPr="004C25BD">
          <w:instrText>https://www.gravityresearchfoundation.org/year#1962</w:instrText>
        </w:r>
        <w:r w:rsidR="004C25BD">
          <w:instrText>"</w:instrText>
        </w:r>
        <w:r w:rsidR="004C25BD">
          <w:fldChar w:fldCharType="separate"/>
        </w:r>
        <w:r w:rsidR="004C25BD" w:rsidRPr="00A37E23">
          <w:rPr>
            <w:rStyle w:val="Hyperlink"/>
          </w:rPr>
          <w:t>https://www.gravityresearchfoundation.org/year#1962</w:t>
        </w:r>
        <w:r w:rsidR="004C25BD">
          <w:fldChar w:fldCharType="end"/>
        </w:r>
        <w:r w:rsidR="004C25BD">
          <w:t xml:space="preserve"> (you can click on Dyson’s name to get the scanned e</w:t>
        </w:r>
      </w:ins>
      <w:ins w:id="76" w:author="Ilya Mandel" w:date="2024-09-08T10:36:00Z" w16du:dateUtc="2024-09-08T00:36:00Z">
        <w:r w:rsidR="004C25BD">
          <w:t>ssay)</w:t>
        </w:r>
      </w:ins>
      <w:ins w:id="77" w:author="Ilya Mandel" w:date="2024-09-08T10:13:00Z" w16du:dateUtc="2024-09-08T00:13:00Z">
        <w:r w:rsidR="003341B6">
          <w:t>]</w:t>
        </w:r>
      </w:ins>
      <w:ins w:id="78" w:author="Ilya Mandel" w:date="2024-09-08T10:11:00Z">
        <w:r w:rsidR="003341B6" w:rsidRPr="003341B6">
          <w:br/>
        </w:r>
      </w:ins>
    </w:p>
    <w:p w14:paraId="105E2FF3" w14:textId="04F437D2" w:rsidR="001902D2" w:rsidRDefault="001902D2" w:rsidP="00913AF4">
      <w:pPr>
        <w:spacing w:line="288" w:lineRule="auto"/>
        <w:ind w:firstLine="720"/>
      </w:pPr>
    </w:p>
    <w:p w14:paraId="280E21D2" w14:textId="2A2AAA12" w:rsidR="001902D2" w:rsidRPr="00482C3F" w:rsidRDefault="001902D2" w:rsidP="00913AF4">
      <w:pPr>
        <w:spacing w:line="288" w:lineRule="auto"/>
        <w:ind w:firstLine="720"/>
        <w:rPr>
          <w:b/>
          <w:bCs/>
        </w:rPr>
      </w:pPr>
      <w:r>
        <w:t>The 196</w:t>
      </w:r>
      <w:r w:rsidR="00D42D12">
        <w:t xml:space="preserve">5 </w:t>
      </w:r>
      <w:r>
        <w:t>discovery of the cosmic microwave background radiation</w:t>
      </w:r>
      <w:r w:rsidR="00D75DFA">
        <w:t xml:space="preserve">, CMB, with its 3 K thermal (black body) spectrum triggered predictions that the universe’s big-bang birth should also have produced a </w:t>
      </w:r>
      <w:r w:rsidR="00D75DFA" w:rsidRPr="00482C3F">
        <w:rPr>
          <w:b/>
          <w:bCs/>
        </w:rPr>
        <w:t>1 K thermal spectrum of stochastic, primordial gravitational waves</w:t>
      </w:r>
      <w:r w:rsidR="005D003F">
        <w:rPr>
          <w:b/>
          <w:bCs/>
        </w:rPr>
        <w:t xml:space="preserve"> </w:t>
      </w:r>
      <w:r w:rsidR="00C44E13">
        <w:rPr>
          <w:b/>
          <w:bCs/>
        </w:rPr>
        <w:fldChar w:fldCharType="begin"/>
      </w:r>
      <w:r w:rsidR="00837326">
        <w:rPr>
          <w:b/>
          <w:bCs/>
        </w:rPr>
        <w:instrText xml:space="preserve"> ADDIN ZOTERO_ITEM CSL_CITATION {"citationID":"RQ3hJEvF","properties":{"formattedCitation":"(Matzner 1968)","plainCitation":"(Matzner 1968)","noteIndex":0},"citationItems":[{"id":2045,"uris":["http://zotero.org/groups/2510312/items/TG3Z8HGX"],"itemData":{"id":2045,"type":"article-journal","container-title":"Astrophsical Journal","page":"1123-1125","title":"On The Present Temperature of the Primordial Black-Body Gravitational Radiation","volume":"154","author":[{"family":"Matzner","given":"Ricchard A."}],"issued":{"date-parts":[["1968"]]}}}],"schema":"https://github.com/citation-style-language/schema/raw/master/csl-citation.json"} </w:instrText>
      </w:r>
      <w:r w:rsidR="00C44E13">
        <w:rPr>
          <w:b/>
          <w:bCs/>
        </w:rPr>
        <w:fldChar w:fldCharType="separate"/>
      </w:r>
      <w:del w:id="79" w:author="Ilya Mandel" w:date="2024-09-08T10:15:00Z" w16du:dateUtc="2024-09-08T00:15:00Z">
        <w:r w:rsidR="00837326" w:rsidDel="003341B6">
          <w:rPr>
            <w:b/>
            <w:bCs/>
            <w:noProof/>
          </w:rPr>
          <w:delText>(</w:delText>
        </w:r>
      </w:del>
      <w:ins w:id="80" w:author="Ilya Mandel" w:date="2024-09-08T10:14:00Z" w16du:dateUtc="2024-09-08T00:14:00Z">
        <w:r w:rsidR="003341B6">
          <w:rPr>
            <w:noProof/>
          </w:rPr>
          <w:t>(</w:t>
        </w:r>
      </w:ins>
      <w:r w:rsidR="00837326" w:rsidRPr="00482C3F">
        <w:rPr>
          <w:noProof/>
        </w:rPr>
        <w:t>Matzner 1968)</w:t>
      </w:r>
      <w:r w:rsidR="00C44E13">
        <w:rPr>
          <w:b/>
          <w:bCs/>
        </w:rPr>
        <w:fldChar w:fldCharType="end"/>
      </w:r>
      <w:r w:rsidR="00D75DFA" w:rsidRPr="00482C3F">
        <w:t>, but</w:t>
      </w:r>
      <w:r w:rsidR="00D75DFA">
        <w:t xml:space="preserve"> these waves</w:t>
      </w:r>
      <w:r w:rsidR="00E93E0F">
        <w:t xml:space="preserve"> </w:t>
      </w:r>
      <w:r w:rsidR="00760294">
        <w:t>were so weak</w:t>
      </w:r>
      <w:r w:rsidR="00E93E0F" w:rsidRPr="00641937">
        <w:rPr>
          <w:rStyle w:val="FootnoteReference"/>
        </w:rPr>
        <w:footnoteReference w:id="3"/>
      </w:r>
      <w:r w:rsidR="00760294">
        <w:t xml:space="preserve"> </w:t>
      </w:r>
      <w:r w:rsidR="00E93E0F">
        <w:t>(e.g.,  h ~ 10</w:t>
      </w:r>
      <w:r w:rsidR="00E93E0F" w:rsidRPr="00482C3F">
        <w:rPr>
          <w:vertAlign w:val="superscript"/>
        </w:rPr>
        <w:t>-36</w:t>
      </w:r>
      <w:r w:rsidR="00E93E0F">
        <w:t xml:space="preserve"> at frequencies f ~ 100 Hz) </w:t>
      </w:r>
      <w:r w:rsidR="00760294">
        <w:t xml:space="preserve">that it seemed utterly hopeless to detect them. </w:t>
      </w:r>
    </w:p>
    <w:p w14:paraId="54C405B0" w14:textId="7F1B19D5" w:rsidR="00C45973" w:rsidRDefault="00C45973" w:rsidP="00913AF4">
      <w:pPr>
        <w:spacing w:line="288" w:lineRule="auto"/>
        <w:ind w:firstLine="720"/>
      </w:pPr>
    </w:p>
    <w:p w14:paraId="4DBB0BF8" w14:textId="69F47722" w:rsidR="00C45973" w:rsidRPr="00D421DA" w:rsidRDefault="00E600F9" w:rsidP="00D421DA">
      <w:pPr>
        <w:spacing w:line="288" w:lineRule="auto"/>
        <w:rPr>
          <w:b/>
          <w:bCs/>
        </w:rPr>
      </w:pPr>
      <w:r w:rsidRPr="006E0CA1">
        <w:rPr>
          <w:b/>
          <w:bCs/>
        </w:rPr>
        <w:t>B.</w:t>
      </w:r>
      <w:r w:rsidR="005225BF">
        <w:rPr>
          <w:b/>
          <w:bCs/>
        </w:rPr>
        <w:t>3</w:t>
      </w:r>
      <w:r w:rsidR="00C45973" w:rsidRPr="00D421DA">
        <w:rPr>
          <w:b/>
          <w:bCs/>
        </w:rPr>
        <w:t xml:space="preserve">.  Source estimates in 1972, when Weiss proposed </w:t>
      </w:r>
      <w:r w:rsidR="00D421DA">
        <w:rPr>
          <w:b/>
          <w:bCs/>
        </w:rPr>
        <w:t xml:space="preserve">GW </w:t>
      </w:r>
      <w:r w:rsidR="00C45973" w:rsidRPr="00D421DA">
        <w:rPr>
          <w:b/>
          <w:bCs/>
        </w:rPr>
        <w:t>interferometers</w:t>
      </w:r>
      <w:r w:rsidR="00526B84" w:rsidRPr="00D421DA">
        <w:rPr>
          <w:b/>
          <w:bCs/>
        </w:rPr>
        <w:t xml:space="preserve"> (Sec. </w:t>
      </w:r>
      <w:r w:rsidR="008A37D5">
        <w:rPr>
          <w:b/>
          <w:bCs/>
        </w:rPr>
        <w:t>1.1.2</w:t>
      </w:r>
      <w:r w:rsidR="00526B84" w:rsidRPr="00D421DA">
        <w:rPr>
          <w:b/>
          <w:bCs/>
        </w:rPr>
        <w:t>)</w:t>
      </w:r>
    </w:p>
    <w:p w14:paraId="68167E74" w14:textId="30846268" w:rsidR="00770954" w:rsidRDefault="00770954" w:rsidP="00913AF4">
      <w:pPr>
        <w:spacing w:line="288" w:lineRule="auto"/>
        <w:ind w:firstLine="720"/>
      </w:pPr>
    </w:p>
    <w:p w14:paraId="519014CC" w14:textId="628B44B7" w:rsidR="00016A2A" w:rsidRDefault="00770954" w:rsidP="000D76DB">
      <w:pPr>
        <w:spacing w:line="288" w:lineRule="auto"/>
        <w:ind w:firstLine="720"/>
      </w:pPr>
      <w:r>
        <w:t xml:space="preserve">In June 1969, Joseph Weber’s announcement that his bar detectors were likely seeing gravitational waves (Sec. </w:t>
      </w:r>
      <w:r w:rsidR="004135D0">
        <w:t>0</w:t>
      </w:r>
      <w:r w:rsidR="00307896">
        <w:t>.3</w:t>
      </w:r>
      <w:r>
        <w:t xml:space="preserve">) triggered a large effort by astrophysicists to </w:t>
      </w:r>
      <w:r w:rsidR="00A15ADA">
        <w:t>conceive of</w:t>
      </w:r>
      <w:r>
        <w:t xml:space="preserve"> possible sources for his signals</w:t>
      </w:r>
      <w:r w:rsidR="007A1022">
        <w:t xml:space="preserve"> (Sec. </w:t>
      </w:r>
      <w:r w:rsidR="004135D0">
        <w:t>0</w:t>
      </w:r>
      <w:r w:rsidR="007A1022">
        <w:t>.3)</w:t>
      </w:r>
      <w:r w:rsidR="00046714">
        <w:t xml:space="preserve"> and to speculate about gravitational wave sources more generally</w:t>
      </w:r>
      <w:r w:rsidR="007A1022">
        <w:t xml:space="preserve">.  </w:t>
      </w:r>
      <w:r w:rsidR="00046714">
        <w:t xml:space="preserve"> Weber’s announcement </w:t>
      </w:r>
      <w:r w:rsidR="00876576">
        <w:t xml:space="preserve">also </w:t>
      </w:r>
      <w:r w:rsidR="00046714">
        <w:t>triggered experimenters and theorists to brainstorm about possible types of gravitational wave detectors</w:t>
      </w:r>
      <w:r>
        <w:t xml:space="preserve">.  </w:t>
      </w:r>
      <w:r w:rsidR="00046714">
        <w:t>Based on these speculations and brainst</w:t>
      </w:r>
      <w:r w:rsidR="00962154">
        <w:t>or</w:t>
      </w:r>
      <w:r w:rsidR="00046714">
        <w:t xml:space="preserve">ming, </w:t>
      </w:r>
      <w:r>
        <w:t xml:space="preserve">Press and Thorne </w:t>
      </w:r>
      <w:r w:rsidR="00214F3E">
        <w:fldChar w:fldCharType="begin"/>
      </w:r>
      <w:r w:rsidR="00765376">
        <w:instrText xml:space="preserve"> ADDIN ZOTERO_ITEM CSL_CITATION {"citationID":"YgtblN3C","properties":{"formattedCitation":"(1972)","plainCitation":"(1972)","noteIndex":0},"citationItems":[{"id":789,"uris":["http://zotero.org/groups/2510312/items/Z9QV8N8G"],"itemData":{"id":789,"type":"article-journal","container-title":"Annual Review of Astronomy and Astrophysics","DOI":"10.1146/annurev.aa.10.090172.002003","issue":"1","note":"_eprint: https://doi.org/10.1146/annurev.aa.10.090172.002003","page":"335-374","source":"Annual Reviews","title":"Gravitational-Wave Astronomy","volume":"10","author":[{"family":"Press","given":"William H."},{"family":"Thorne","given":"Kip S."}],"issued":{"date-parts":[["1972"]]}},"suppress-author":true}],"schema":"https://github.com/citation-style-language/schema/raw/master/csl-citation.json"} </w:instrText>
      </w:r>
      <w:r w:rsidR="00214F3E">
        <w:fldChar w:fldCharType="separate"/>
      </w:r>
      <w:r w:rsidR="00214F3E">
        <w:rPr>
          <w:noProof/>
        </w:rPr>
        <w:t>(1972)</w:t>
      </w:r>
      <w:r w:rsidR="00214F3E">
        <w:fldChar w:fldCharType="end"/>
      </w:r>
      <w:r>
        <w:t xml:space="preserve"> </w:t>
      </w:r>
      <w:r w:rsidR="00214F3E">
        <w:t xml:space="preserve">laid out a vision for </w:t>
      </w:r>
      <w:r>
        <w:t>Gravitational Wave Astronomy</w:t>
      </w:r>
      <w:r w:rsidR="00EF4930">
        <w:t xml:space="preserve">, </w:t>
      </w:r>
      <w:r w:rsidR="00046714">
        <w:t xml:space="preserve">including </w:t>
      </w:r>
      <w:r w:rsidR="00251315">
        <w:t xml:space="preserve">Table </w:t>
      </w:r>
      <w:r w:rsidR="00E600F9" w:rsidRPr="006E0CA1">
        <w:t>B</w:t>
      </w:r>
      <w:r w:rsidR="00251315">
        <w:t>1</w:t>
      </w:r>
      <w:r w:rsidR="00EF4930">
        <w:t xml:space="preserve">, </w:t>
      </w:r>
      <w:r w:rsidR="00046714">
        <w:t xml:space="preserve">in an article </w:t>
      </w:r>
      <w:r w:rsidR="00214F3E">
        <w:t xml:space="preserve">that went to press almost simultaneous with Rainer Weiss’s </w:t>
      </w:r>
      <w:r w:rsidR="00214F3E">
        <w:fldChar w:fldCharType="begin"/>
      </w:r>
      <w:r w:rsidR="00765376">
        <w:instrText xml:space="preserve"> ADDIN ZOTERO_ITEM CSL_CITATION {"citationID":"C54WUD3r","properties":{"formattedCitation":"(1972)","plainCitation":"(1972)","noteIndex":0},"citationItems":[{"id":555,"uris":["http://zotero.org/groups/2510312/items/FL4KSR3F"],"itemData":{"id":555,"type":"article-journal","container-title":"Quarterly Progress Report No. 105, MIT Research Laboratory of Electronics","language":"en","page":"54–76","source":"Zotero","title":"Electromagnetically Coupled Broadband Gravitational Antenna","author":[{"family":"Weiss","given":"Rainer"}],"issued":{"date-parts":[["1972"]]}},"suppress-author":true}],"schema":"https://github.com/citation-style-language/schema/raw/master/csl-citation.json"} </w:instrText>
      </w:r>
      <w:r w:rsidR="00214F3E">
        <w:fldChar w:fldCharType="separate"/>
      </w:r>
      <w:r w:rsidR="00214F3E">
        <w:rPr>
          <w:noProof/>
        </w:rPr>
        <w:t>(1972)</w:t>
      </w:r>
      <w:r w:rsidR="00214F3E">
        <w:fldChar w:fldCharType="end"/>
      </w:r>
      <w:r w:rsidR="00214F3E">
        <w:t xml:space="preserve"> semina</w:t>
      </w:r>
      <w:r w:rsidR="00251315">
        <w:t>l</w:t>
      </w:r>
      <w:r w:rsidR="00214F3E">
        <w:t xml:space="preserve"> paper </w:t>
      </w:r>
      <w:r w:rsidR="003673AA">
        <w:t xml:space="preserve">(Sec. </w:t>
      </w:r>
      <w:r w:rsidR="00EF4930">
        <w:t>1.2</w:t>
      </w:r>
      <w:r w:rsidR="003673AA">
        <w:t xml:space="preserve">) </w:t>
      </w:r>
      <w:r w:rsidR="00214F3E">
        <w:t>on gravitational</w:t>
      </w:r>
      <w:r w:rsidR="007A1022">
        <w:t>-</w:t>
      </w:r>
      <w:r w:rsidR="00214F3E">
        <w:t>wave interferometers</w:t>
      </w:r>
      <w:r w:rsidR="00046714">
        <w:t>.</w:t>
      </w:r>
      <w:r w:rsidR="00307896">
        <w:t xml:space="preserve">  </w:t>
      </w:r>
    </w:p>
    <w:tbl>
      <w:tblPr>
        <w:tblStyle w:val="TableGrid"/>
        <w:tblW w:w="9576" w:type="dxa"/>
        <w:tblLook w:val="04A0" w:firstRow="1" w:lastRow="0" w:firstColumn="1" w:lastColumn="0" w:noHBand="0" w:noVBand="1"/>
      </w:tblPr>
      <w:tblGrid>
        <w:gridCol w:w="9576"/>
      </w:tblGrid>
      <w:tr w:rsidR="00251315" w14:paraId="634FF866" w14:textId="77777777" w:rsidTr="00D421DA">
        <w:trPr>
          <w:trHeight w:val="8220"/>
        </w:trPr>
        <w:tc>
          <w:tcPr>
            <w:tcW w:w="9576" w:type="dxa"/>
          </w:tcPr>
          <w:p w14:paraId="1A21AE51" w14:textId="13D819DE" w:rsidR="00251315" w:rsidRDefault="00251315" w:rsidP="00251315">
            <w:pPr>
              <w:spacing w:line="288" w:lineRule="auto"/>
            </w:pPr>
            <w:r>
              <w:t xml:space="preserve">Table </w:t>
            </w:r>
            <w:r w:rsidR="00E600F9" w:rsidRPr="006E0CA1">
              <w:t>B</w:t>
            </w:r>
            <w:r>
              <w:t>1.  Gravitational-wave frequency bands, typical gravitational wave sources, and possible types of detectors, as envisioned by Press and Thorne</w:t>
            </w:r>
            <w:r w:rsidR="00A761B8">
              <w:t xml:space="preserve"> </w:t>
            </w:r>
            <w:r w:rsidR="00A761B8">
              <w:fldChar w:fldCharType="begin"/>
            </w:r>
            <w:r w:rsidR="00765376">
              <w:instrText xml:space="preserve"> ADDIN ZOTERO_ITEM CSL_CITATION {"citationID":"jGmRrQm9","properties":{"formattedCitation":"(1972)","plainCitation":"(1972)","noteIndex":0},"citationItems":[{"id":789,"uris":["http://zotero.org/groups/2510312/items/Z9QV8N8G"],"itemData":{"id":789,"type":"article-journal","container-title":"Annual Review of Astronomy and Astrophysics","DOI":"10.1146/annurev.aa.10.090172.002003","issue":"1","note":"_eprint: https://doi.org/10.1146/annurev.aa.10.090172.002003","page":"335-374","source":"Annual Reviews","title":"Gravitational-Wave Astronomy","volume":"10","author":[{"family":"Press","given":"William H."},{"family":"Thorne","given":"Kip S."}],"issued":{"date-parts":[["1972"]]}},"suppress-author":true}],"schema":"https://github.com/citation-style-language/schema/raw/master/csl-citation.json"} </w:instrText>
            </w:r>
            <w:r w:rsidR="00A761B8">
              <w:fldChar w:fldCharType="separate"/>
            </w:r>
            <w:r w:rsidR="00A761B8">
              <w:rPr>
                <w:noProof/>
              </w:rPr>
              <w:t>(1972)</w:t>
            </w:r>
            <w:r w:rsidR="00A761B8">
              <w:fldChar w:fldCharType="end"/>
            </w:r>
            <w:r w:rsidR="00A761B8">
              <w:t xml:space="preserve">. </w:t>
            </w:r>
          </w:p>
          <w:p w14:paraId="4E352ED2" w14:textId="77777777" w:rsidR="00A761B8" w:rsidRDefault="00A761B8" w:rsidP="00251315">
            <w:pPr>
              <w:spacing w:line="288" w:lineRule="auto"/>
            </w:pPr>
            <w:r>
              <w:rPr>
                <w:noProof/>
              </w:rPr>
              <w:drawing>
                <wp:inline distT="0" distB="0" distL="0" distR="0" wp14:anchorId="699CC172" wp14:editId="7F8BC9CE">
                  <wp:extent cx="5943600" cy="5177155"/>
                  <wp:effectExtent l="0" t="0" r="0" b="4445"/>
                  <wp:docPr id="2" name="Picture 2" descr="A picture containing receip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receipt,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177155"/>
                          </a:xfrm>
                          <a:prstGeom prst="rect">
                            <a:avLst/>
                          </a:prstGeom>
                        </pic:spPr>
                      </pic:pic>
                    </a:graphicData>
                  </a:graphic>
                </wp:inline>
              </w:drawing>
            </w:r>
          </w:p>
          <w:p w14:paraId="7DC7568A" w14:textId="678B2215" w:rsidR="00A761B8" w:rsidRDefault="00A761B8" w:rsidP="00251315">
            <w:pPr>
              <w:spacing w:line="288" w:lineRule="auto"/>
            </w:pPr>
            <w:r>
              <w:lastRenderedPageBreak/>
              <w:t xml:space="preserve">Notes: </w:t>
            </w:r>
            <w:r w:rsidR="00307896">
              <w:t>B</w:t>
            </w:r>
            <w:r>
              <w:t xml:space="preserve">y </w:t>
            </w:r>
            <w:r w:rsidRPr="00D421DA">
              <w:rPr>
                <w:i/>
                <w:iCs/>
              </w:rPr>
              <w:t>Laboratory almost-free masses</w:t>
            </w:r>
            <w:r>
              <w:t xml:space="preserve"> was meant GW interferometers.  By </w:t>
            </w:r>
            <w:r w:rsidRPr="00D421DA">
              <w:rPr>
                <w:i/>
                <w:iCs/>
              </w:rPr>
              <w:t>Black</w:t>
            </w:r>
            <w:r w:rsidR="003673AA">
              <w:rPr>
                <w:i/>
                <w:iCs/>
              </w:rPr>
              <w:t xml:space="preserve"> </w:t>
            </w:r>
            <w:r w:rsidRPr="00D421DA">
              <w:rPr>
                <w:i/>
                <w:iCs/>
              </w:rPr>
              <w:t>holes</w:t>
            </w:r>
            <w:r>
              <w:t xml:space="preserve"> was meant black-hole collisions or holes that form by stellar collapse.</w:t>
            </w:r>
          </w:p>
        </w:tc>
      </w:tr>
    </w:tbl>
    <w:p w14:paraId="12D7A8FC" w14:textId="77777777" w:rsidR="00016A2A" w:rsidRDefault="007A1022">
      <w:pPr>
        <w:spacing w:line="288" w:lineRule="auto"/>
      </w:pPr>
      <w:r>
        <w:lastRenderedPageBreak/>
        <w:tab/>
      </w:r>
    </w:p>
    <w:p w14:paraId="212A5886" w14:textId="72F2EB43" w:rsidR="00BB1BF6" w:rsidRDefault="007A1022" w:rsidP="000D76DB">
      <w:pPr>
        <w:spacing w:line="288" w:lineRule="auto"/>
        <w:ind w:firstLine="720"/>
      </w:pPr>
      <w:r>
        <w:t>In what has become the LIGO frequency band, 10 Hz to 10,000 Hz</w:t>
      </w:r>
      <w:r w:rsidR="00D9024E">
        <w:t xml:space="preserve">, </w:t>
      </w:r>
      <w:r w:rsidR="00760294">
        <w:t>core-collapse supernovae</w:t>
      </w:r>
      <w:r>
        <w:t>,</w:t>
      </w:r>
      <w:r w:rsidR="00962154">
        <w:t xml:space="preserve"> </w:t>
      </w:r>
      <w:r w:rsidR="00357F15" w:rsidRPr="002652C2">
        <w:rPr>
          <w:b/>
          <w:bCs/>
        </w:rPr>
        <w:t>CCSNe</w:t>
      </w:r>
      <w:r w:rsidR="00357F15">
        <w:t xml:space="preserve">, </w:t>
      </w:r>
      <w:r w:rsidR="00962154">
        <w:t xml:space="preserve">were </w:t>
      </w:r>
      <w:r>
        <w:t xml:space="preserve">thought </w:t>
      </w:r>
      <w:r w:rsidR="00D9024E">
        <w:t xml:space="preserve">(wrongly, see below!) </w:t>
      </w:r>
      <w:r>
        <w:t xml:space="preserve">to be </w:t>
      </w:r>
      <w:r w:rsidR="00962154">
        <w:t>the most promising source</w:t>
      </w:r>
      <w:r>
        <w:t xml:space="preserve">. </w:t>
      </w:r>
      <w:r w:rsidR="00962154">
        <w:t xml:space="preserve"> </w:t>
      </w:r>
      <w:r>
        <w:t>T</w:t>
      </w:r>
      <w:r w:rsidR="00962154">
        <w:t xml:space="preserve">hey had a respectable event rate of a few per year in the Virgo cluster of galaxies, and if collapses </w:t>
      </w:r>
      <w:r w:rsidR="00EC5251">
        <w:t xml:space="preserve">there </w:t>
      </w:r>
      <w:r w:rsidR="00962154">
        <w:t>were strongly nonspherical</w:t>
      </w:r>
      <w:r w:rsidR="00320FF5">
        <w:t xml:space="preserve"> (as theorists in that early era thought some likely to be)</w:t>
      </w:r>
      <w:r w:rsidR="00962154">
        <w:t xml:space="preserve">, </w:t>
      </w:r>
      <w:del w:id="81" w:author="Ilya Mandel" w:date="2024-09-08T10:20:00Z" w16du:dateUtc="2024-09-08T00:20:00Z">
        <w:r w:rsidR="00962154" w:rsidDel="00A0484B">
          <w:delText xml:space="preserve">an </w:delText>
        </w:r>
      </w:del>
      <w:ins w:id="82" w:author="Ilya Mandel" w:date="2024-09-08T10:20:00Z" w16du:dateUtc="2024-09-08T00:20:00Z">
        <w:r w:rsidR="00A0484B">
          <w:t>the</w:t>
        </w:r>
      </w:ins>
      <w:ins w:id="83" w:author="Ilya Mandel" w:date="2024-09-08T10:21:00Z" w16du:dateUtc="2024-09-08T00:21:00Z">
        <w:r w:rsidR="00A0484B">
          <w:t>ir</w:t>
        </w:r>
      </w:ins>
      <w:ins w:id="84" w:author="Ilya Mandel" w:date="2024-09-08T10:20:00Z" w16du:dateUtc="2024-09-08T00:20:00Z">
        <w:r w:rsidR="00A0484B">
          <w:t xml:space="preserve"> </w:t>
        </w:r>
      </w:ins>
      <w:r w:rsidR="00962154">
        <w:t xml:space="preserve">estimated wave amplitude </w:t>
      </w:r>
      <w:r w:rsidR="00EC5251">
        <w:t>at earth</w:t>
      </w:r>
      <w:r w:rsidR="00962154">
        <w:t xml:space="preserve"> </w:t>
      </w:r>
      <w:del w:id="85" w:author="Ilya Mandel" w:date="2024-09-08T10:20:00Z" w16du:dateUtc="2024-09-08T00:20:00Z">
        <w:r w:rsidR="00962154" w:rsidDel="00A0484B">
          <w:delText xml:space="preserve">of </w:delText>
        </w:r>
      </w:del>
      <w:ins w:id="86" w:author="Ilya Mandel" w:date="2024-09-08T10:20:00Z" w16du:dateUtc="2024-09-08T00:20:00Z">
        <w:r w:rsidR="00A0484B">
          <w:t>would be</w:t>
        </w:r>
        <w:r w:rsidR="00A0484B">
          <w:t xml:space="preserve"> </w:t>
        </w:r>
      </w:ins>
      <w:r w:rsidR="00962154">
        <w:t>h ~ 10</w:t>
      </w:r>
      <w:r w:rsidR="00962154" w:rsidRPr="00BD1768">
        <w:rPr>
          <w:vertAlign w:val="superscript"/>
        </w:rPr>
        <w:t>-20</w:t>
      </w:r>
      <w:r w:rsidR="00962154">
        <w:t xml:space="preserve"> to 2 x 10</w:t>
      </w:r>
      <w:r w:rsidR="00962154" w:rsidRPr="00BD1768">
        <w:rPr>
          <w:vertAlign w:val="superscript"/>
        </w:rPr>
        <w:t>-22</w:t>
      </w:r>
      <w:r w:rsidR="00962154">
        <w:t xml:space="preserve">.  </w:t>
      </w:r>
      <w:r w:rsidR="00962154" w:rsidRPr="002652C2">
        <w:rPr>
          <w:b/>
          <w:bCs/>
        </w:rPr>
        <w:t>Colliding black holes</w:t>
      </w:r>
      <w:r w:rsidR="00962154">
        <w:t xml:space="preserve"> were recognized as strong </w:t>
      </w:r>
      <w:proofErr w:type="gramStart"/>
      <w:r w:rsidR="00962154">
        <w:t>emitters, but</w:t>
      </w:r>
      <w:proofErr w:type="gramEnd"/>
      <w:r w:rsidR="00962154">
        <w:t xml:space="preserve"> were extremely speculative</w:t>
      </w:r>
      <w:r w:rsidR="00C943DB">
        <w:t xml:space="preserve"> with no basis for estimating event rates.  One</w:t>
      </w:r>
      <w:r w:rsidR="00962154">
        <w:t xml:space="preserve"> speculation was heavy black holes congregating in the centers of globular clusters and there colliding</w:t>
      </w:r>
      <w:r w:rsidR="00320FF5">
        <w:t xml:space="preserve"> hierarchically</w:t>
      </w:r>
      <w:r w:rsidR="00CE3080">
        <w:t xml:space="preserve"> – </w:t>
      </w:r>
      <w:proofErr w:type="spellStart"/>
      <w:r w:rsidR="00CE3080">
        <w:t>Wyller</w:t>
      </w:r>
      <w:proofErr w:type="spellEnd"/>
      <w:r w:rsidR="00CE3080">
        <w:t xml:space="preserve"> </w:t>
      </w:r>
      <w:r w:rsidR="00CE3080">
        <w:fldChar w:fldCharType="begin"/>
      </w:r>
      <w:r w:rsidR="00765376">
        <w:instrText xml:space="preserve"> ADDIN ZOTERO_ITEM CSL_CITATION {"citationID":"5CWu9Edy","properties":{"formattedCitation":"(1970)","plainCitation":"(1970)","noteIndex":0},"citationItems":[{"id":801,"uris":["http://zotero.org/groups/2510312/items/MJFGZJER"],"itemData":{"id":801,"type":"article-journal","abstract":"Abstract image available at: \nhttp://adsabs.harvard.edu/abs/1970ApJ...160..443W","container-title":"The Astrophysical Journal","DOI":"10.1086/150445","journalAbbreviation":"The Astrophysical Journal","page":"443","source":"NASA ADS","title":"Observational Aspects of Black Holes in Globular Clusters","volume":"160","author":[{"family":"Wyller","given":"Arne A."}],"issued":{"date-parts":[["1970",5,1]]}},"suppress-author":true}],"schema":"https://github.com/citation-style-language/schema/raw/master/csl-citation.json"} </w:instrText>
      </w:r>
      <w:r w:rsidR="00CE3080">
        <w:fldChar w:fldCharType="separate"/>
      </w:r>
      <w:r w:rsidR="00CE3080">
        <w:rPr>
          <w:noProof/>
        </w:rPr>
        <w:t>(1970)</w:t>
      </w:r>
      <w:r w:rsidR="00CE3080">
        <w:fldChar w:fldCharType="end"/>
      </w:r>
      <w:r w:rsidR="00CE3080">
        <w:t xml:space="preserve">, Peebles </w:t>
      </w:r>
      <w:r w:rsidR="00CE3080">
        <w:fldChar w:fldCharType="begin"/>
      </w:r>
      <w:r w:rsidR="00765376">
        <w:instrText xml:space="preserve"> ADDIN ZOTERO_ITEM CSL_CITATION {"citationID":"XwV9g4e7","properties":{"formattedCitation":"(1972)","plainCitation":"(1972)","noteIndex":0},"citationItems":[{"id":799,"uris":["http://zotero.org/groups/2510312/items/QSNRQ48B"],"itemData":{"id":799,"type":"article-journal","abstract":"There can be no conclusions until we find a black hole.","container-title":"General Relativity and Gravitation","DOI":"10.1007/BF00755923","ISSN":"1572-9532","issue":"1","journalAbbreviation":"Gen Relat Gravit","language":"en","page":"63-82","source":"Springer Link","title":"Gravitational collapse and related phenomena from an empirical point of view, or, Black holes are where you find them","volume":"3","author":[{"family":"Peebles","given":"P. J. E."}],"issued":{"date-parts":[["1972",6,1]]}},"suppress-author":true}],"schema":"https://github.com/citation-style-language/schema/raw/master/csl-citation.json"} </w:instrText>
      </w:r>
      <w:r w:rsidR="00CE3080">
        <w:fldChar w:fldCharType="separate"/>
      </w:r>
      <w:r w:rsidR="00CE3080">
        <w:rPr>
          <w:noProof/>
        </w:rPr>
        <w:t>(1972)</w:t>
      </w:r>
      <w:r w:rsidR="00CE3080">
        <w:fldChar w:fldCharType="end"/>
      </w:r>
      <w:r w:rsidR="00962154">
        <w:t xml:space="preserve">.  </w:t>
      </w:r>
      <w:r w:rsidR="00962154" w:rsidRPr="002652C2">
        <w:rPr>
          <w:b/>
          <w:bCs/>
        </w:rPr>
        <w:t xml:space="preserve">Spinning, </w:t>
      </w:r>
      <w:proofErr w:type="spellStart"/>
      <w:r w:rsidR="00962154" w:rsidRPr="002652C2">
        <w:rPr>
          <w:b/>
          <w:bCs/>
        </w:rPr>
        <w:t>nonaxisymmetric</w:t>
      </w:r>
      <w:proofErr w:type="spellEnd"/>
      <w:r w:rsidR="00962154" w:rsidRPr="002652C2">
        <w:rPr>
          <w:b/>
          <w:bCs/>
        </w:rPr>
        <w:t xml:space="preserve"> neutron stars (pulsars)</w:t>
      </w:r>
      <w:r w:rsidR="00962154">
        <w:t xml:space="preserve"> were also thought promising</w:t>
      </w:r>
      <w:r w:rsidR="00320FF5">
        <w:t>, particularly the pulsar in the Crab Nebula</w:t>
      </w:r>
      <w:r w:rsidR="00962154">
        <w:t xml:space="preserve">.  </w:t>
      </w:r>
      <w:r w:rsidR="009355CA">
        <w:t>No</w:t>
      </w:r>
      <w:r w:rsidR="00C943DB">
        <w:t xml:space="preserve"> </w:t>
      </w:r>
      <w:r w:rsidR="00962154">
        <w:t>attention was paid to binary neutron stars (BNS)</w:t>
      </w:r>
      <w:r w:rsidR="00C943DB">
        <w:t>, nor to binary black holes (BBHs) formed by the evolution of massive binary stars</w:t>
      </w:r>
      <w:r w:rsidR="00962154">
        <w:t>.</w:t>
      </w:r>
      <w:r w:rsidR="004140CE">
        <w:t xml:space="preserve">  </w:t>
      </w:r>
    </w:p>
    <w:p w14:paraId="50018F29" w14:textId="77777777" w:rsidR="00BB1BF6" w:rsidRDefault="00BB1BF6" w:rsidP="000D76DB">
      <w:pPr>
        <w:spacing w:line="288" w:lineRule="auto"/>
        <w:ind w:firstLine="720"/>
      </w:pPr>
    </w:p>
    <w:p w14:paraId="7166C5C8" w14:textId="6285DE9D" w:rsidR="00324B87" w:rsidRDefault="004140CE" w:rsidP="000D76DB">
      <w:pPr>
        <w:spacing w:line="288" w:lineRule="auto"/>
        <w:ind w:firstLine="720"/>
      </w:pPr>
      <w:r>
        <w:t xml:space="preserve">But there </w:t>
      </w:r>
      <w:r w:rsidR="00324B87">
        <w:t>were</w:t>
      </w:r>
      <w:r>
        <w:t xml:space="preserve"> major new insight</w:t>
      </w:r>
      <w:r w:rsidR="00324B87">
        <w:t>s</w:t>
      </w:r>
      <w:r>
        <w:t xml:space="preserve"> about </w:t>
      </w:r>
      <w:r w:rsidR="00456673" w:rsidRPr="004F54B1">
        <w:rPr>
          <w:b/>
          <w:bCs/>
        </w:rPr>
        <w:t>stochastic</w:t>
      </w:r>
      <w:r w:rsidR="00456673">
        <w:t xml:space="preserve"> </w:t>
      </w:r>
      <w:r w:rsidRPr="002652C2">
        <w:rPr>
          <w:b/>
          <w:bCs/>
        </w:rPr>
        <w:t>primordial gravitational waves</w:t>
      </w:r>
      <w:r>
        <w:t xml:space="preserve">:  </w:t>
      </w:r>
      <w:proofErr w:type="spellStart"/>
      <w:r>
        <w:t>Zel’dovich</w:t>
      </w:r>
      <w:proofErr w:type="spellEnd"/>
      <w:r>
        <w:t xml:space="preserve"> (</w:t>
      </w:r>
      <w:r w:rsidRPr="00A0484B">
        <w:rPr>
          <w:highlight w:val="yellow"/>
          <w:rPrChange w:id="87" w:author="Ilya Mandel" w:date="2024-09-08T10:21:00Z" w16du:dateUtc="2024-09-08T00:21:00Z">
            <w:rPr/>
          </w:rPrChange>
        </w:rPr>
        <w:t>XXXX</w:t>
      </w:r>
      <w:r w:rsidR="00456673">
        <w:t>1971</w:t>
      </w:r>
      <w:r>
        <w:t>) estimat</w:t>
      </w:r>
      <w:r w:rsidR="00BB1BF6">
        <w:t>ed that</w:t>
      </w:r>
      <w:r>
        <w:t xml:space="preserve"> their interaction with high-energy particles </w:t>
      </w:r>
      <w:r w:rsidR="00BB1BF6">
        <w:t>was so weak that they likely would not have been thermalized even in the earliest moments after the big-bang singularity; they would travel to Earth unscathed by interactions with matter</w:t>
      </w:r>
      <w:r w:rsidR="00456673">
        <w:t>, bringing us direct information about the big-bang</w:t>
      </w:r>
      <w:r w:rsidR="002111FF">
        <w:t xml:space="preserve"> birth of our universe</w:t>
      </w:r>
      <w:r w:rsidR="00BB1BF6">
        <w:t>.  And Misner</w:t>
      </w:r>
      <w:r w:rsidR="00146BBE">
        <w:t xml:space="preserve"> </w:t>
      </w:r>
      <w:r w:rsidR="007E281B">
        <w:fldChar w:fldCharType="begin"/>
      </w:r>
      <w:r w:rsidR="00146BBE">
        <w:instrText xml:space="preserve"> ADDIN ZOTERO_ITEM CSL_CITATION {"citationID":"H452o0gd","properties":{"formattedCitation":"(1969)","plainCitation":"(1969)","noteIndex":0},"citationItems":[{"id":2042,"uris":["http://zotero.org/groups/2510312/items/9CD4YV9H"],"itemData":{"id":2042,"type":"article-journal","abstract":"The generic, nonrotating, homogeneous cosmological model for a closed space (Bianchi type IX) has a very complex singularity which can, however, be described in detail. It appears that only the exceptional (previous studied) cases will have particle horizons. Thus these models may lead to some insight into how the broad-scale homogeneity of the universe may have been produced at very early times.","container-title":"Physical Review Letters","DOI":"10.1103/PhysRevLett.22.1071","issue":"20","journalAbbreviation":"Phys. Rev. Lett.","note":"publisher: American Physical Society","page":"1071-1074","source":"APS","title":"Mixmaster Universe","volume":"22","author":[{"family":"Misner","given":"Charles W."}],"issued":{"date-parts":[["1969",5,19]]}},"suppress-author":true}],"schema":"https://github.com/citation-style-language/schema/raw/master/csl-citation.json"} </w:instrText>
      </w:r>
      <w:r w:rsidR="007E281B">
        <w:fldChar w:fldCharType="separate"/>
      </w:r>
      <w:r w:rsidR="00146BBE">
        <w:rPr>
          <w:noProof/>
        </w:rPr>
        <w:t>(1969)</w:t>
      </w:r>
      <w:r w:rsidR="007E281B">
        <w:fldChar w:fldCharType="end"/>
      </w:r>
      <w:r w:rsidR="00BB1BF6">
        <w:t xml:space="preserve"> and Rees</w:t>
      </w:r>
      <w:r w:rsidR="00146BBE">
        <w:t xml:space="preserve"> </w:t>
      </w:r>
      <w:r w:rsidR="00146BBE">
        <w:fldChar w:fldCharType="begin"/>
      </w:r>
      <w:r w:rsidR="00146BBE">
        <w:instrText xml:space="preserve"> ADDIN ZOTERO_ITEM CSL_CITATION {"citationID":"Cif3iMWe","properties":{"formattedCitation":"(1971)","plainCitation":"(1971)","noteIndex":0},"citationItems":[{"id":2040,"uris":["http://zotero.org/groups/2510312/items/GVKPZPJK"],"itemData":{"id":2040,"type":"article-journal","abstract":"The Universe may contain gravitational waves with wavelength 1–10 Mpc, of primordial origin, associated with the initial irregularities that give rise to galaxies and clusters. If their energy density pa were comparable with the‘ critical density’ $\\rho\\,c\\,(\\sim\\,2\\,\\times\\,{10}^{-29}\\,\\text{g}\\,\\text{cm}^{-3})$ , these waves would have interesting effects on the apparent dynamics of groups of galaxies. In a canonical ‘ big bang ’ model, which is assumed initially smooth except for small perturbations, we expect </w:instrText>
      </w:r>
      <w:r w:rsidR="00146BBE">
        <w:rPr>
          <w:rFonts w:hint="eastAsia"/>
        </w:rPr>
        <w:instrText>ρ</w:instrText>
      </w:r>
      <w:r w:rsidR="00146BBE">
        <w:instrText xml:space="preserve">G </w:instrText>
      </w:r>
      <w:r w:rsidR="00146BBE">
        <w:rPr>
          <w:rFonts w:ascii="Cambria Math" w:hAnsi="Cambria Math" w:cs="Cambria Math"/>
        </w:rPr>
        <w:instrText>⪡</w:instrText>
      </w:r>
      <w:r w:rsidR="00146BBE">
        <w:instrText xml:space="preserve"> </w:instrText>
      </w:r>
      <w:r w:rsidR="00146BBE">
        <w:rPr>
          <w:rFonts w:hint="eastAsia"/>
        </w:rPr>
        <w:instrText>ρ</w:instrText>
      </w:r>
      <w:r w:rsidR="00146BBE">
        <w:instrText xml:space="preserve">c . However a ‘chaotic universe’ which resembles a Friedmann model only for redshifts </w:instrText>
      </w:r>
      <w:r w:rsidR="00146BBE">
        <w:rPr>
          <w:rFonts w:ascii="Cambria Math" w:hAnsi="Cambria Math" w:cs="Cambria Math"/>
        </w:rPr>
        <w:instrText>≲</w:instrText>
      </w:r>
      <w:r w:rsidR="00146BBE">
        <w:instrText xml:space="preserve"> 1000 could lead to $\\rho G\\,\\simeq \\,\\rho c$ . It is argued that such a model is compatible with present observations, and that it suggests a new interpretation of the microwave background.","container-title":"Monthly Notices of the Royal Astronomical Society","DOI":"10.1093/mnras/154.2.187","ISSN":"0035-8711","issue":"2","journalAbbreviation":"Monthly Notices of the Royal Astronomical Society","page":"187-195","source":"Silverchair","title":"Effects of Very Long Wavelength Primordial Gravitational Radiation","volume":"154","author":[{"family":"Rees","given":"M. J."}],"issued":{"date-parts":[["1971",10,1]]}},"suppress-author":true}],"schema":"https://github.com/citation-style-language/schema/raw/master/csl-citation.json"} </w:instrText>
      </w:r>
      <w:r w:rsidR="00146BBE">
        <w:fldChar w:fldCharType="separate"/>
      </w:r>
      <w:r w:rsidR="00146BBE">
        <w:rPr>
          <w:noProof/>
        </w:rPr>
        <w:t>(1971)</w:t>
      </w:r>
      <w:r w:rsidR="00146BBE">
        <w:fldChar w:fldCharType="end"/>
      </w:r>
      <w:r w:rsidR="00BB1BF6">
        <w:t xml:space="preserve"> speculated that the big</w:t>
      </w:r>
      <w:r w:rsidR="002111FF">
        <w:t xml:space="preserve"> </w:t>
      </w:r>
      <w:r w:rsidR="00BB1BF6">
        <w:t xml:space="preserve">bang might have been sufficiently chaotic to produce </w:t>
      </w:r>
      <w:r w:rsidR="00540639">
        <w:t xml:space="preserve">nonthermal </w:t>
      </w:r>
      <w:r w:rsidR="00BB1BF6">
        <w:t>primordial gravi</w:t>
      </w:r>
      <w:r w:rsidR="002111FF">
        <w:t>ta</w:t>
      </w:r>
      <w:r w:rsidR="00BB1BF6">
        <w:t>tional waves strong enough for detection</w:t>
      </w:r>
      <w:r w:rsidR="00540639">
        <w:t>—</w:t>
      </w:r>
      <w:r w:rsidR="00456673">
        <w:t>speculations that today</w:t>
      </w:r>
      <w:r w:rsidR="002111FF">
        <w:t xml:space="preserve"> </w:t>
      </w:r>
      <w:r w:rsidR="00456673">
        <w:t>are viewed with skepticism</w:t>
      </w:r>
      <w:r w:rsidR="00BB1BF6">
        <w:t>.</w:t>
      </w:r>
      <w:r w:rsidR="00324B87">
        <w:t xml:space="preserve"> </w:t>
      </w:r>
    </w:p>
    <w:p w14:paraId="2D668296" w14:textId="77777777" w:rsidR="00324B87" w:rsidRDefault="00324B87" w:rsidP="000D76DB">
      <w:pPr>
        <w:spacing w:line="288" w:lineRule="auto"/>
        <w:ind w:firstLine="720"/>
      </w:pPr>
    </w:p>
    <w:p w14:paraId="672FFA92" w14:textId="39347801" w:rsidR="00C943DB" w:rsidRPr="003772F3" w:rsidRDefault="004624A5" w:rsidP="000D76DB">
      <w:pPr>
        <w:spacing w:line="288" w:lineRule="auto"/>
        <w:ind w:firstLine="720"/>
        <w:rPr>
          <w:b/>
          <w:bCs/>
        </w:rPr>
      </w:pPr>
      <w:r>
        <w:t>Finally,</w:t>
      </w:r>
      <w:r w:rsidR="00324B87">
        <w:t xml:space="preserve"> </w:t>
      </w:r>
      <w:proofErr w:type="spellStart"/>
      <w:r w:rsidR="00324B87">
        <w:t>Shvartzman</w:t>
      </w:r>
      <w:proofErr w:type="spellEnd"/>
      <w:r w:rsidR="00324B87">
        <w:t xml:space="preserve"> </w:t>
      </w:r>
      <w:r w:rsidR="0073690A">
        <w:fldChar w:fldCharType="begin"/>
      </w:r>
      <w:r w:rsidR="0073690A">
        <w:instrText xml:space="preserve"> ADDIN ZOTERO_ITEM CSL_CITATION {"citationID":"6ndNP8kw","properties":{"formattedCitation":"(1969)","plainCitation":"(1969)","noteIndex":0},"citationItems":[{"id":2049,"uris":["http://zotero.org/groups/2510312/items/ART4AFEU"],"itemData":{"id":2049,"type":"article-journal","container-title":"Soviet Physics — JETP Letters","issue":"5","page":"184-186","title":"Density of Relict Particles with Zero Rest Mass in the Universe","volume":"9","author":[{"family":"Shvartsman","given":"V. F."}],"issued":{"date-parts":[["1969"]]}},"suppress-author":true}],"schema":"https://github.com/citation-style-language/schema/raw/master/csl-citation.json"} </w:instrText>
      </w:r>
      <w:r w:rsidR="0073690A">
        <w:fldChar w:fldCharType="separate"/>
      </w:r>
      <w:r w:rsidR="0073690A">
        <w:rPr>
          <w:noProof/>
        </w:rPr>
        <w:t>(1969)</w:t>
      </w:r>
      <w:r w:rsidR="0073690A">
        <w:fldChar w:fldCharType="end"/>
      </w:r>
      <w:r w:rsidR="0073690A">
        <w:t xml:space="preserve"> </w:t>
      </w:r>
      <w:r w:rsidR="00324B87">
        <w:t xml:space="preserve">– a protégé of </w:t>
      </w:r>
      <w:proofErr w:type="spellStart"/>
      <w:r w:rsidR="00324B87">
        <w:t>Zel’dovich</w:t>
      </w:r>
      <w:proofErr w:type="spellEnd"/>
      <w:r w:rsidR="00324B87">
        <w:t xml:space="preserve"> – deduced an upper limit on any primordial gravitational waves that were produced before the era (universe age ~ one minute) when big-bang nucleosynthesis generated the universe’s helium and deuterium: If </w:t>
      </w:r>
      <w:r w:rsidR="0073690A">
        <w:t>the waves’</w:t>
      </w:r>
      <w:r w:rsidR="00324B87">
        <w:t xml:space="preserve"> energy density exceeded a certain value</w:t>
      </w:r>
      <w:r w:rsidR="0073690A">
        <w:t xml:space="preserve">, </w:t>
      </w:r>
      <w:r w:rsidR="00324B87">
        <w:t xml:space="preserve">the </w:t>
      </w:r>
      <w:r w:rsidR="00324B87" w:rsidRPr="00482C3F">
        <w:rPr>
          <w:i/>
          <w:iCs/>
        </w:rPr>
        <w:t>nucleosynthesis limit</w:t>
      </w:r>
      <w:r w:rsidR="00324B87">
        <w:t xml:space="preserve">, it would speed up the expansion of the universe in </w:t>
      </w:r>
      <w:r w:rsidR="002111FF">
        <w:t>the nucleosynthesis</w:t>
      </w:r>
      <w:r w:rsidR="00324B87">
        <w:t xml:space="preserve"> </w:t>
      </w:r>
      <w:r w:rsidR="00C32F1A">
        <w:t xml:space="preserve">era, destroying the agreement between the predicted and observed abundances of primordial helium and deuterium.  </w:t>
      </w:r>
      <w:proofErr w:type="spellStart"/>
      <w:r w:rsidR="00C32F1A">
        <w:t>Schvartzman’s</w:t>
      </w:r>
      <w:proofErr w:type="spellEnd"/>
      <w:r w:rsidR="00C32F1A">
        <w:t xml:space="preserve"> deduced value of this nuc</w:t>
      </w:r>
      <w:ins w:id="88" w:author="Ilya Mandel" w:date="2024-09-08T10:22:00Z" w16du:dateUtc="2024-09-08T00:22:00Z">
        <w:r w:rsidR="00A0484B">
          <w:t>l</w:t>
        </w:r>
      </w:ins>
      <w:r w:rsidR="00C32F1A">
        <w:t xml:space="preserve">eosynthesis limit was </w:t>
      </w:r>
      <w:r w:rsidR="0073690A">
        <w:rPr>
          <w:lang w:val="el-GR"/>
        </w:rPr>
        <w:t>Ω</w:t>
      </w:r>
      <w:r w:rsidR="0073690A" w:rsidRPr="00482C3F">
        <w:rPr>
          <w:vertAlign w:val="subscript"/>
        </w:rPr>
        <w:t>GW</w:t>
      </w:r>
      <w:r w:rsidR="0073690A">
        <w:t xml:space="preserve"> </w:t>
      </w:r>
      <w:r w:rsidR="008E1064">
        <w:rPr>
          <w:rFonts w:ascii="Cambria Math" w:hAnsi="Cambria Math"/>
        </w:rPr>
        <w:t>≲</w:t>
      </w:r>
      <w:r w:rsidR="0073690A">
        <w:t xml:space="preserve"> 4 </w:t>
      </w:r>
      <w:r w:rsidR="0073690A">
        <w:rPr>
          <w:lang w:val="el-GR"/>
        </w:rPr>
        <w:t>Ω</w:t>
      </w:r>
      <w:r w:rsidR="008E1064" w:rsidRPr="00482C3F">
        <w:rPr>
          <w:vertAlign w:val="subscript"/>
        </w:rPr>
        <w:t>CMB</w:t>
      </w:r>
      <w:r w:rsidR="008E1064">
        <w:t xml:space="preserve"> ~ 4 x 10</w:t>
      </w:r>
      <w:r w:rsidR="008E1064">
        <w:rPr>
          <w:vertAlign w:val="superscript"/>
        </w:rPr>
        <w:t>-4</w:t>
      </w:r>
      <w:r w:rsidR="008E1064">
        <w:t xml:space="preserve">.  Here </w:t>
      </w:r>
      <w:r w:rsidR="008E1064">
        <w:rPr>
          <w:lang w:val="el-GR"/>
        </w:rPr>
        <w:t>Ω</w:t>
      </w:r>
      <w:r w:rsidR="008E1064">
        <w:t xml:space="preserve"> is the energy density in units of that required to close the universe.  Over the ensuing </w:t>
      </w:r>
      <w:r w:rsidR="002111FF">
        <w:t>years and decades</w:t>
      </w:r>
      <w:r w:rsidR="008E1064">
        <w:t xml:space="preserve">, as the measurements of the primordial element abundances and the theory of big-bang nucleosynthesis have been improved, this nucleosynthesis limit has been tightened to </w:t>
      </w:r>
      <w:r w:rsidR="008E1064">
        <w:rPr>
          <w:lang w:val="el-GR"/>
        </w:rPr>
        <w:t>Ω</w:t>
      </w:r>
      <w:r w:rsidR="008E1064" w:rsidRPr="00482C3F">
        <w:rPr>
          <w:vertAlign w:val="subscript"/>
        </w:rPr>
        <w:t>GW</w:t>
      </w:r>
      <w:r w:rsidR="008E1064">
        <w:t xml:space="preserve"> </w:t>
      </w:r>
      <w:r w:rsidR="008E1064">
        <w:rPr>
          <w:rFonts w:ascii="Cambria Math" w:hAnsi="Cambria Math"/>
        </w:rPr>
        <w:t>≲ 10</w:t>
      </w:r>
      <w:r w:rsidR="008E1064" w:rsidRPr="00482C3F">
        <w:rPr>
          <w:rFonts w:ascii="Cambria Math" w:hAnsi="Cambria Math"/>
          <w:vertAlign w:val="superscript"/>
        </w:rPr>
        <w:t>-5</w:t>
      </w:r>
      <w:r w:rsidR="008D74F1">
        <w:rPr>
          <w:rFonts w:ascii="Cambria Math" w:hAnsi="Cambria Math"/>
        </w:rPr>
        <w:t xml:space="preserve">; see, </w:t>
      </w:r>
      <w:r w:rsidR="008D74F1" w:rsidRPr="00482C3F">
        <w:t>e.g., Kolb and Turner</w:t>
      </w:r>
      <w:r w:rsidR="008D74F1">
        <w:rPr>
          <w:rFonts w:ascii="Cambria Math" w:hAnsi="Cambria Math"/>
        </w:rPr>
        <w:t xml:space="preserve"> </w:t>
      </w:r>
      <w:r w:rsidR="00091CB6" w:rsidRPr="00482C3F">
        <w:fldChar w:fldCharType="begin"/>
      </w:r>
      <w:r w:rsidR="00091CB6" w:rsidRPr="003772F3">
        <w:instrText xml:space="preserve"> ADDIN ZOTERO_ITEM CSL_CITATION {"citationID":"csn73SCD","properties":{"formattedCitation":"(1990)","plainCitation":"(1990)","noteIndex":0},"citationItems":[{"id":2055,"uris":["http://zotero.org/groups/2510312/items/4AFNQ6PG"],"itemData":{"id":2055,"type":"book","event-place":"Oxford","ISBN":"978-0-201-62674-2","language":"English","number-of-pages":"596","publisher":"CRC Press","publisher-place":"Oxford","source":"Amazon","title":"The Early Universe","author":[{"family":"Kolb","given":"Edward W"},{"family":"Turner","given":"Michael S"}],"issued":{"date-parts":[["1990"]]}},"suppress-author":true}],"schema":"https://github.com/citation-style-language/schema/raw/master/csl-citation.json"} </w:instrText>
      </w:r>
      <w:r w:rsidR="00091CB6" w:rsidRPr="00482C3F">
        <w:fldChar w:fldCharType="separate"/>
      </w:r>
      <w:r w:rsidR="00091CB6" w:rsidRPr="003772F3">
        <w:rPr>
          <w:noProof/>
        </w:rPr>
        <w:t>(1990)</w:t>
      </w:r>
      <w:r w:rsidR="00091CB6" w:rsidRPr="00482C3F">
        <w:fldChar w:fldCharType="end"/>
      </w:r>
      <w:r w:rsidR="00091CB6" w:rsidRPr="003772F3">
        <w:t xml:space="preserve"> and Maggiore </w:t>
      </w:r>
      <w:r w:rsidR="00091CB6" w:rsidRPr="003772F3">
        <w:fldChar w:fldCharType="begin"/>
      </w:r>
      <w:r w:rsidR="00091CB6" w:rsidRPr="003772F3">
        <w:instrText xml:space="preserve"> ADDIN ZOTERO_ITEM CSL_CITATION {"citationID":"OuKxogFv","properties":{"formattedCitation":"(2000)","plainCitation":"(2000)","noteIndex":0},"citationItems":[{"id":2038,"uris":["http://zotero.org/groups/2510312/items/4GPLQTSM"],"itemData":{"id":2038,"type":"article-journal","abstract":"Gravitational-wave experiments with interferometers and with resonant masses can search for stochastic backgrounds of gravitational waves of cosmological origin. We review both experimental and theoretical aspects of the search for these backgrounds. We give a pedagogical derivation of the various relations that characterize the response of a detector to a stochastic background. We discuss the sensitivities of the large interferometers under constructions (LIGO, VIRGO, GEO600, TAMA300, AIGO) or planned (Avdanced LIGO, LISA) and of the presently operating resonant bars, and we give the sensitivities for various two-detectors correlations. We examine the existing limits on the energy density in gravitational waves from nucleosynthesis, COBE and pulsars, and their effects on theoretical predictions. We discuss general theoretical principles for order-of-magnitude estimates of cosmological production mechanisms, and then we turn to specific theoretical predictions from inflation, string cosmology, phase transitions, cosmic strings and other mechanisms. We finally compare with the stochastic backgrounds of astrophysical origin.","container-title":"Physics Reports","DOI":"10.1016/S0370-1573(99)00102-7","ISSN":"0370-1573","issue":"6","journalAbbreviation":"Physics Reports","language":"en","page":"283-367","source":"ScienceDirect","title":"Gravitational wave experiments and early universe cosmology","volume":"331","author":[{"family":"Maggiore","given":"Michele"}],"issued":{"date-parts":[["2000",7,1]]}},"suppress-author":true}],"schema":"https://github.com/citation-style-language/schema/raw/master/csl-citation.json"} </w:instrText>
      </w:r>
      <w:r w:rsidR="00091CB6" w:rsidRPr="003772F3">
        <w:fldChar w:fldCharType="separate"/>
      </w:r>
      <w:r w:rsidR="00091CB6" w:rsidRPr="003772F3">
        <w:rPr>
          <w:noProof/>
        </w:rPr>
        <w:t>(2000)</w:t>
      </w:r>
      <w:r w:rsidR="00091CB6" w:rsidRPr="003772F3">
        <w:fldChar w:fldCharType="end"/>
      </w:r>
      <w:r w:rsidR="00091CB6" w:rsidRPr="003772F3">
        <w:t>.</w:t>
      </w:r>
    </w:p>
    <w:p w14:paraId="057666EF" w14:textId="2A5799DF" w:rsidR="00C45973" w:rsidRDefault="00C45973">
      <w:pPr>
        <w:spacing w:line="288" w:lineRule="auto"/>
      </w:pPr>
    </w:p>
    <w:p w14:paraId="7DB6B894" w14:textId="1530C53B" w:rsidR="00C45973" w:rsidRPr="00D421DA" w:rsidRDefault="00E600F9" w:rsidP="00D421DA">
      <w:pPr>
        <w:spacing w:line="288" w:lineRule="auto"/>
        <w:rPr>
          <w:b/>
          <w:bCs/>
        </w:rPr>
      </w:pPr>
      <w:r w:rsidRPr="006E0CA1">
        <w:rPr>
          <w:b/>
          <w:bCs/>
        </w:rPr>
        <w:t>B.</w:t>
      </w:r>
      <w:r w:rsidR="005225BF" w:rsidRPr="005225BF">
        <w:rPr>
          <w:b/>
          <w:bCs/>
        </w:rPr>
        <w:t>4</w:t>
      </w:r>
      <w:r w:rsidR="00C45973" w:rsidRPr="00D421DA">
        <w:rPr>
          <w:b/>
          <w:bCs/>
        </w:rPr>
        <w:t xml:space="preserve"> Source estimates in 1976 when Thorne proposed GW experiment at Caltech</w:t>
      </w:r>
      <w:r w:rsidR="00526B84" w:rsidRPr="00D421DA">
        <w:rPr>
          <w:b/>
          <w:bCs/>
        </w:rPr>
        <w:t xml:space="preserve"> (Sec. </w:t>
      </w:r>
      <w:r w:rsidR="00BD54DE">
        <w:rPr>
          <w:b/>
          <w:bCs/>
        </w:rPr>
        <w:t>1.3.4</w:t>
      </w:r>
      <w:r w:rsidR="00526B84" w:rsidRPr="00D421DA">
        <w:rPr>
          <w:b/>
          <w:bCs/>
        </w:rPr>
        <w:t>)</w:t>
      </w:r>
    </w:p>
    <w:p w14:paraId="4CCC75DE" w14:textId="5AD2967F" w:rsidR="00A2375F" w:rsidRDefault="00A2375F" w:rsidP="00913AF4">
      <w:pPr>
        <w:spacing w:line="288" w:lineRule="auto"/>
        <w:ind w:firstLine="720"/>
      </w:pPr>
    </w:p>
    <w:p w14:paraId="0C5A6A90" w14:textId="0B0B1492" w:rsidR="009355CA" w:rsidRDefault="00A2375F" w:rsidP="009355CA">
      <w:pPr>
        <w:spacing w:line="288" w:lineRule="auto"/>
        <w:ind w:firstLine="720"/>
      </w:pPr>
      <w:r>
        <w:t>By 1975-76</w:t>
      </w:r>
      <w:r w:rsidR="00D9024E">
        <w:t>,</w:t>
      </w:r>
      <w:r>
        <w:t xml:space="preserve"> when Thorne was discussing with colleagues the advisability of creating at Caltech an experimental gravitational wave effort (Sec. </w:t>
      </w:r>
      <w:r w:rsidR="002652C2">
        <w:t>1.3.4</w:t>
      </w:r>
      <w:r w:rsidR="006232D4">
        <w:t>)</w:t>
      </w:r>
      <w:r>
        <w:t>, these speculations had not changed much, but there was beginning to be a better basis for estimat</w:t>
      </w:r>
      <w:r w:rsidR="007A1022">
        <w:t>ing</w:t>
      </w:r>
      <w:r>
        <w:t xml:space="preserve"> wave strengths.  In a GW-astronomy vision paper following up on Press and Thorne </w:t>
      </w:r>
      <w:r>
        <w:fldChar w:fldCharType="begin"/>
      </w:r>
      <w:r w:rsidR="00765376">
        <w:instrText xml:space="preserve"> ADDIN ZOTERO_ITEM CSL_CITATION {"citationID":"0VkxHs8p","properties":{"formattedCitation":"(1972)","plainCitation":"(1972)","noteIndex":0},"citationItems":[{"id":789,"uris":["http://zotero.org/groups/2510312/items/Z9QV8N8G"],"itemData":{"id":789,"type":"article-journal","container-title":"Annual Review of Astronomy and Astrophysics","DOI":"10.1146/annurev.aa.10.090172.002003","issue":"1","note":"_eprint: https://doi.org/10.1146/annurev.aa.10.090172.002003","page":"335-374","source":"Annual Reviews","title":"Gravitational-Wave Astronomy","volume":"10","author":[{"family":"Press","given":"William H."},{"family":"Thorne","given":"Kip S."}],"issued":{"date-parts":[["1972"]]}},"suppress-author":true}],"schema":"https://github.com/citation-style-language/schema/raw/master/csl-citation.json"} </w:instrText>
      </w:r>
      <w:r>
        <w:fldChar w:fldCharType="separate"/>
      </w:r>
      <w:r>
        <w:rPr>
          <w:noProof/>
        </w:rPr>
        <w:t>(1972)</w:t>
      </w:r>
      <w:r>
        <w:fldChar w:fldCharType="end"/>
      </w:r>
      <w:r>
        <w:t>, which Thorne wrote in 1975-76</w:t>
      </w:r>
      <w:r w:rsidR="006232D4">
        <w:t xml:space="preserve"> but </w:t>
      </w:r>
      <w:r w:rsidR="00300C9F">
        <w:t xml:space="preserve">which </w:t>
      </w:r>
      <w:r w:rsidR="006232D4">
        <w:t xml:space="preserve">was delayed in publication </w:t>
      </w:r>
      <w:r w:rsidR="006232D4">
        <w:fldChar w:fldCharType="begin"/>
      </w:r>
      <w:r w:rsidR="00765376">
        <w:instrText xml:space="preserve"> ADDIN ZOTERO_ITEM CSL_CITATION {"citationID":"a2XaS1Tm","properties":{"formattedCitation":"(Thorne 1978)","plainCitation":"(Thorne 1978)","noteIndex":0},"citationItems":[{"id":803,"uris":["http://zotero.org/groups/2510312/items/7PMMNZHQ"],"itemData":{"id":803,"type":"chapter","container-title":"Theoretical Principles in Astrophysics and Relativity","event-place":"Chicago","page":"149-216","publisher":"University of Chicago Press","publisher-place":"Chicago","title":"General-relativistic astrophysics","author":[{"family":"Thorne","given":"Kip S."}],"editor":[{"family":"Lebovitz","given":"Norman R."},{"family":"Reid","given":"William H."},{"family":"Vandervoort","given":"Peter O."}],"issued":{"date-parts":[["1978"]]}}}],"schema":"https://github.com/citation-style-language/schema/raw/master/csl-citation.json"} </w:instrText>
      </w:r>
      <w:r w:rsidR="006232D4">
        <w:fldChar w:fldCharType="separate"/>
      </w:r>
      <w:r w:rsidR="006232D4">
        <w:rPr>
          <w:noProof/>
        </w:rPr>
        <w:t>(Thorne 1978)</w:t>
      </w:r>
      <w:r w:rsidR="006232D4">
        <w:fldChar w:fldCharType="end"/>
      </w:r>
      <w:r w:rsidR="006232D4">
        <w:t xml:space="preserve">, he </w:t>
      </w:r>
      <w:r w:rsidR="00300C9F">
        <w:t>displayed</w:t>
      </w:r>
      <w:r w:rsidR="006232D4">
        <w:t xml:space="preserve"> the source-strength diagram </w:t>
      </w:r>
      <w:r w:rsidR="000F01AA">
        <w:t xml:space="preserve">of </w:t>
      </w:r>
      <w:r w:rsidR="006232D4">
        <w:t xml:space="preserve">Figure </w:t>
      </w:r>
      <w:r w:rsidR="00E600F9" w:rsidRPr="006E0CA1">
        <w:t>B</w:t>
      </w:r>
      <w:r w:rsidR="006232D4">
        <w:t>1</w:t>
      </w:r>
      <w:r w:rsidR="009355CA">
        <w:t>, which he called a “half-educated guess as to the strongest gravitational waves bathing the Earth</w:t>
      </w:r>
      <w:r w:rsidR="00D9024E">
        <w:t>”</w:t>
      </w:r>
      <w:r w:rsidR="009355CA">
        <w:t>.</w:t>
      </w:r>
    </w:p>
    <w:tbl>
      <w:tblPr>
        <w:tblStyle w:val="TableGrid"/>
        <w:tblpPr w:leftFromText="180" w:rightFromText="180" w:vertAnchor="text" w:tblpY="1"/>
        <w:tblOverlap w:val="never"/>
        <w:tblW w:w="0" w:type="auto"/>
        <w:tblLook w:val="04A0" w:firstRow="1" w:lastRow="0" w:firstColumn="1" w:lastColumn="0" w:noHBand="0" w:noVBand="1"/>
      </w:tblPr>
      <w:tblGrid>
        <w:gridCol w:w="5401"/>
      </w:tblGrid>
      <w:tr w:rsidR="007F3903" w14:paraId="3CB0A163" w14:textId="77777777" w:rsidTr="00D421DA">
        <w:trPr>
          <w:trHeight w:val="8054"/>
        </w:trPr>
        <w:tc>
          <w:tcPr>
            <w:tcW w:w="5305" w:type="dxa"/>
          </w:tcPr>
          <w:p w14:paraId="72678A0E" w14:textId="119EBA89" w:rsidR="000F01AA" w:rsidRDefault="007F3903" w:rsidP="00D9024E">
            <w:pPr>
              <w:spacing w:line="288" w:lineRule="auto"/>
            </w:pPr>
            <w:r>
              <w:rPr>
                <w:noProof/>
              </w:rPr>
              <w:lastRenderedPageBreak/>
              <w:drawing>
                <wp:inline distT="0" distB="0" distL="0" distR="0" wp14:anchorId="56ED4734" wp14:editId="67D170DA">
                  <wp:extent cx="3292987" cy="5202621"/>
                  <wp:effectExtent l="0" t="0" r="0" b="444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9595" cy="5339455"/>
                          </a:xfrm>
                          <a:prstGeom prst="rect">
                            <a:avLst/>
                          </a:prstGeom>
                        </pic:spPr>
                      </pic:pic>
                    </a:graphicData>
                  </a:graphic>
                </wp:inline>
              </w:drawing>
            </w:r>
          </w:p>
          <w:p w14:paraId="7F92C586" w14:textId="4320D7FE" w:rsidR="007F3903" w:rsidRDefault="00D9024E" w:rsidP="00D9024E">
            <w:pPr>
              <w:spacing w:line="288" w:lineRule="auto"/>
            </w:pPr>
            <w:r>
              <w:t xml:space="preserve">Figure </w:t>
            </w:r>
            <w:r w:rsidR="00E600F9" w:rsidRPr="006E0CA1">
              <w:t>B</w:t>
            </w:r>
            <w:r>
              <w:t xml:space="preserve">1. Source-strength diagram for LIGO frequency band as of 1975-76 </w:t>
            </w:r>
            <w:r>
              <w:fldChar w:fldCharType="begin"/>
            </w:r>
            <w:r w:rsidR="00765376">
              <w:instrText xml:space="preserve"> ADDIN ZOTERO_ITEM CSL_CITATION {"citationID":"Yjwaivf0","properties":{"formattedCitation":"(Thorne 1978)","plainCitation":"(Thorne 1978)","noteIndex":0},"citationItems":[{"id":803,"uris":["http://zotero.org/groups/2510312/items/7PMMNZHQ"],"itemData":{"id":803,"type":"chapter","container-title":"Theoretical Principles in Astrophysics and Relativity","event-place":"Chicago","page":"149-216","publisher":"University of Chicago Press","publisher-place":"Chicago","title":"General-relativistic astrophysics","author":[{"family":"Thorne","given":"Kip S."}],"editor":[{"family":"Lebovitz","given":"Norman R."},{"family":"Reid","given":"William H."},{"family":"Vandervoort","given":"Peter O."}],"issued":{"date-parts":[["1978"]]}}}],"schema":"https://github.com/citation-style-language/schema/raw/master/csl-citation.json"} </w:instrText>
            </w:r>
            <w:r>
              <w:fldChar w:fldCharType="separate"/>
            </w:r>
            <w:r>
              <w:rPr>
                <w:noProof/>
              </w:rPr>
              <w:t>(Thorne 1978)</w:t>
            </w:r>
            <w:r>
              <w:fldChar w:fldCharType="end"/>
            </w:r>
            <w:r>
              <w:t>.</w:t>
            </w:r>
          </w:p>
        </w:tc>
      </w:tr>
    </w:tbl>
    <w:p w14:paraId="2801AC30" w14:textId="0366A7DA" w:rsidR="00300C9F" w:rsidRDefault="0B26B7BA" w:rsidP="00EF3098">
      <w:pPr>
        <w:spacing w:line="288" w:lineRule="auto"/>
        <w:ind w:firstLine="720"/>
      </w:pPr>
      <w:r>
        <w:t xml:space="preserve">In Figure </w:t>
      </w:r>
      <w:r w:rsidR="00E600F9" w:rsidRPr="006E0CA1">
        <w:t>B</w:t>
      </w:r>
      <w:r>
        <w:t xml:space="preserve">1, dots refer to dimensionless amplitude (left scale).  Open circles refer to intensity (energy per unit area per unit frequency; right scale in </w:t>
      </w:r>
      <w:r w:rsidR="002A3434">
        <w:t xml:space="preserve">units of 1 </w:t>
      </w:r>
      <w:r>
        <w:t xml:space="preserve">GPU </w:t>
      </w:r>
      <w:r w:rsidR="002A3434" w:rsidRPr="006E0CA1">
        <w:rPr>
          <w:rFonts w:ascii="Helvetica" w:hAnsi="Helvetica"/>
        </w:rPr>
        <w:t xml:space="preserve">= </w:t>
      </w:r>
      <w:r w:rsidR="002A3434" w:rsidRPr="006E0CA1">
        <w:rPr>
          <w:rFonts w:ascii="Helvetica" w:hAnsi="Helvetica" w:cs="Times New Roman"/>
        </w:rPr>
        <w:t>100 J m</w:t>
      </w:r>
      <w:r w:rsidR="002A3434" w:rsidRPr="006E0CA1">
        <w:rPr>
          <w:rFonts w:ascii="Helvetica" w:hAnsi="Helvetica" w:cs="Times New Roman"/>
          <w:vertAlign w:val="superscript"/>
        </w:rPr>
        <w:t xml:space="preserve">-2 </w:t>
      </w:r>
      <w:r w:rsidR="002A3434" w:rsidRPr="006E0CA1">
        <w:rPr>
          <w:rFonts w:ascii="Helvetica" w:hAnsi="Helvetica" w:cs="Times New Roman"/>
        </w:rPr>
        <w:t>Hz</w:t>
      </w:r>
      <w:r w:rsidR="002A3434" w:rsidRPr="006E0CA1">
        <w:rPr>
          <w:rFonts w:ascii="Helvetica" w:hAnsi="Helvetica" w:cs="Times New Roman"/>
          <w:vertAlign w:val="superscript"/>
        </w:rPr>
        <w:t>-1</w:t>
      </w:r>
      <w:ins w:id="89" w:author="Ilya Mandel" w:date="2024-09-08T10:24:00Z" w16du:dateUtc="2024-09-08T00:24:00Z">
        <w:r w:rsidR="00A0484B">
          <w:rPr>
            <w:rFonts w:ascii="Helvetica" w:hAnsi="Helvetica" w:cs="Times New Roman"/>
          </w:rPr>
          <w:t>)</w:t>
        </w:r>
      </w:ins>
      <w:r w:rsidR="002A3434">
        <w:rPr>
          <w:rFonts w:ascii="Helvetica" w:hAnsi="Helvetica" w:cs="Times New Roman"/>
        </w:rPr>
        <w:t xml:space="preserve">.  </w:t>
      </w:r>
      <w:r w:rsidRPr="006E0CA1">
        <w:rPr>
          <w:rFonts w:ascii="Helvetica" w:hAnsi="Helvetica"/>
        </w:rPr>
        <w:t>And</w:t>
      </w:r>
      <w:r>
        <w:t xml:space="preserve"> circles with dots in the center refer to broad-band bursts (both scales).  A dot standing alone refers to monochromatic, long-lasting waves (left scale).  A dot connected by a straight line to an open circle refers to a damped ringing wave (gravitational wave </w:t>
      </w:r>
      <w:r w:rsidRPr="0B26B7BA">
        <w:rPr>
          <w:i/>
          <w:iCs/>
        </w:rPr>
        <w:t>burst</w:t>
      </w:r>
      <w:r>
        <w:t xml:space="preserve">) with maximum (initial) amplitude at the dot and total intensity at the circle. The distances to all shown burst waves are such that one “can reasonably expect several events per year”, except for those in the Milky </w:t>
      </w:r>
      <w:del w:id="90" w:author="Ilya Mandel" w:date="2024-09-08T10:25:00Z" w16du:dateUtc="2024-09-08T00:25:00Z">
        <w:r w:rsidDel="00A0484B">
          <w:delText>w</w:delText>
        </w:r>
      </w:del>
      <w:ins w:id="91" w:author="Ilya Mandel" w:date="2024-09-08T10:25:00Z" w16du:dateUtc="2024-09-08T00:25:00Z">
        <w:r w:rsidR="00A0484B">
          <w:t>W</w:t>
        </w:r>
      </w:ins>
      <w:r>
        <w:t>ay whose rates were expected to be less (</w:t>
      </w:r>
      <w:proofErr w:type="gramStart"/>
      <w:r>
        <w:t>actually far</w:t>
      </w:r>
      <w:proofErr w:type="gramEnd"/>
      <w:r>
        <w:t xml:space="preserve"> less) than one per year—hence their dashed lines and dashed circles.  </w:t>
      </w:r>
    </w:p>
    <w:p w14:paraId="5ED59F72" w14:textId="77777777" w:rsidR="00300C9F" w:rsidRDefault="00300C9F" w:rsidP="00913AF4">
      <w:pPr>
        <w:spacing w:line="288" w:lineRule="auto"/>
        <w:ind w:firstLine="720"/>
      </w:pPr>
    </w:p>
    <w:p w14:paraId="3D8C7A86" w14:textId="421DAFEF" w:rsidR="006232D4" w:rsidRDefault="00D171A2" w:rsidP="00913AF4">
      <w:pPr>
        <w:spacing w:line="288" w:lineRule="auto"/>
        <w:ind w:firstLine="720"/>
      </w:pPr>
      <w:r>
        <w:t xml:space="preserve">Notice that the strongest </w:t>
      </w:r>
      <w:commentRangeStart w:id="92"/>
      <w:commentRangeStart w:id="93"/>
      <w:r>
        <w:t>waves</w:t>
      </w:r>
      <w:commentRangeEnd w:id="92"/>
      <w:r w:rsidR="00D9292C">
        <w:rPr>
          <w:rStyle w:val="CommentReference"/>
        </w:rPr>
        <w:commentReference w:id="92"/>
      </w:r>
      <w:commentRangeEnd w:id="93"/>
      <w:r w:rsidR="00783E29">
        <w:rPr>
          <w:rStyle w:val="CommentReference"/>
        </w:rPr>
        <w:commentReference w:id="93"/>
      </w:r>
      <w:r>
        <w:t xml:space="preserve"> had amplitudes </w:t>
      </w:r>
      <w:r w:rsidRPr="00D421DA">
        <w:rPr>
          <w:i/>
          <w:iCs/>
        </w:rPr>
        <w:t>h</w:t>
      </w:r>
      <w:r>
        <w:t>~10</w:t>
      </w:r>
      <w:r w:rsidRPr="00D421DA">
        <w:rPr>
          <w:vertAlign w:val="superscript"/>
        </w:rPr>
        <w:t>-20</w:t>
      </w:r>
      <w:r>
        <w:t xml:space="preserve"> and were from stellar core collapse </w:t>
      </w:r>
      <w:r w:rsidR="00393927">
        <w:t>(“</w:t>
      </w:r>
      <w:r w:rsidRPr="00BD54DE">
        <w:rPr>
          <w:b/>
          <w:bCs/>
        </w:rPr>
        <w:t>black hole births</w:t>
      </w:r>
      <w:r>
        <w:t>”</w:t>
      </w:r>
      <w:r w:rsidR="00393927">
        <w:t xml:space="preserve"> and “</w:t>
      </w:r>
      <w:r w:rsidR="00393927" w:rsidRPr="00BD54DE">
        <w:rPr>
          <w:b/>
          <w:bCs/>
        </w:rPr>
        <w:t>neutron star births</w:t>
      </w:r>
      <w:r w:rsidR="00393927">
        <w:t>”, i.e.</w:t>
      </w:r>
      <w:r w:rsidR="00C8635E">
        <w:t>,</w:t>
      </w:r>
      <w:r w:rsidR="00393927">
        <w:t xml:space="preserve"> </w:t>
      </w:r>
      <w:r w:rsidR="007E36FB" w:rsidRPr="003772F3">
        <w:rPr>
          <w:b/>
          <w:bCs/>
        </w:rPr>
        <w:t>CCSNe</w:t>
      </w:r>
      <w:r>
        <w:t xml:space="preserve">) </w:t>
      </w:r>
      <w:r w:rsidR="00F17905">
        <w:t xml:space="preserve">whose gravitational-wave energy output was guessed (incorrectly) to be a few percent of a solar mass, and whose distances </w:t>
      </w:r>
      <w:r>
        <w:t xml:space="preserve">were chosen to be that to which one supernova </w:t>
      </w:r>
      <w:r w:rsidR="00E53319">
        <w:t xml:space="preserve">occurs per </w:t>
      </w:r>
      <w:r>
        <w:t>year – about 10 Mpc, the distance of the M101 cluster of galaxies</w:t>
      </w:r>
      <w:ins w:id="94" w:author="Ilya Mandel" w:date="2024-09-08T10:28:00Z" w16du:dateUtc="2024-09-08T00:28:00Z">
        <w:r w:rsidR="00A0484B">
          <w:t xml:space="preserve"> [M101 is the Pinwheel galaxy; </w:t>
        </w:r>
        <w:r w:rsidR="004C25BD">
          <w:t>people sometimes talk about the M101 group (Pinwheel + companions), bu</w:t>
        </w:r>
      </w:ins>
      <w:ins w:id="95" w:author="Ilya Mandel" w:date="2024-09-08T10:29:00Z" w16du:dateUtc="2024-09-08T00:29:00Z">
        <w:r w:rsidR="004C25BD">
          <w:t>t I don’t think I’ve heard of the M101 cluster…]</w:t>
        </w:r>
      </w:ins>
      <w:r>
        <w:t>.</w:t>
      </w:r>
      <w:r w:rsidR="00F17905">
        <w:t xml:space="preserve"> </w:t>
      </w:r>
      <w:r w:rsidR="00393927">
        <w:t xml:space="preserve"> The second strongest LIGO-band waves had amplitudes h~10</w:t>
      </w:r>
      <w:r w:rsidR="00393927" w:rsidRPr="00D421DA">
        <w:rPr>
          <w:vertAlign w:val="superscript"/>
        </w:rPr>
        <w:t>-21</w:t>
      </w:r>
      <w:r w:rsidR="00393927">
        <w:t xml:space="preserve"> and were from heavy </w:t>
      </w:r>
      <w:r w:rsidR="00393927" w:rsidRPr="00BD54DE">
        <w:rPr>
          <w:b/>
          <w:bCs/>
        </w:rPr>
        <w:t>black hole collisions</w:t>
      </w:r>
      <w:r w:rsidR="00393927">
        <w:t xml:space="preserve"> in globular clusters</w:t>
      </w:r>
      <w:r w:rsidR="00F17905">
        <w:t xml:space="preserve"> – with </w:t>
      </w:r>
      <w:r w:rsidR="00F17905" w:rsidRPr="00D421DA">
        <w:rPr>
          <w:i/>
          <w:iCs/>
        </w:rPr>
        <w:t>on average</w:t>
      </w:r>
      <w:r w:rsidR="00F17905">
        <w:t xml:space="preserve"> one collision assumed to occur in each globular cluster over the cluster’s lifetime</w:t>
      </w:r>
      <w:r>
        <w:t>.</w:t>
      </w:r>
      <w:r w:rsidR="00393927">
        <w:t xml:space="preserve">  </w:t>
      </w:r>
      <w:r w:rsidR="00F17905">
        <w:t xml:space="preserve">These </w:t>
      </w:r>
      <w:r w:rsidR="00E53319">
        <w:t xml:space="preserve">black-hole collisions </w:t>
      </w:r>
      <w:r w:rsidR="00F17905">
        <w:t xml:space="preserve">were </w:t>
      </w:r>
      <w:r w:rsidR="00E53319">
        <w:t xml:space="preserve">regarded as far more </w:t>
      </w:r>
      <w:r w:rsidR="00F17905">
        <w:t>speculative</w:t>
      </w:r>
      <w:r w:rsidR="00E53319">
        <w:t xml:space="preserve"> than the </w:t>
      </w:r>
      <w:r w:rsidR="00E53319">
        <w:lastRenderedPageBreak/>
        <w:t xml:space="preserve">supernova </w:t>
      </w:r>
      <w:proofErr w:type="gramStart"/>
      <w:r w:rsidR="00E53319">
        <w:t>estimates</w:t>
      </w:r>
      <w:r w:rsidR="00F17905">
        <w:t>, but</w:t>
      </w:r>
      <w:proofErr w:type="gramEnd"/>
      <w:r w:rsidR="00F17905">
        <w:t xml:space="preserve"> have </w:t>
      </w:r>
      <w:r w:rsidR="00E53319">
        <w:t xml:space="preserve">turned out to be far closer to the truth – </w:t>
      </w:r>
      <w:r w:rsidR="00767394">
        <w:t xml:space="preserve">though the line for these </w:t>
      </w:r>
      <w:r w:rsidR="00E53319">
        <w:t>“globular-cluster holes”</w:t>
      </w:r>
      <w:r w:rsidR="00767394">
        <w:t xml:space="preserve"> should have been continued on leftward </w:t>
      </w:r>
      <w:r w:rsidR="00E53319">
        <w:t xml:space="preserve">in the figure </w:t>
      </w:r>
      <w:r w:rsidR="00767394">
        <w:t>to 10M</w:t>
      </w:r>
      <w:r w:rsidR="00767394" w:rsidRPr="00D421DA">
        <w:rPr>
          <w:rFonts w:ascii="Cambria Math" w:hAnsi="Cambria Math"/>
          <w:vertAlign w:val="subscript"/>
        </w:rPr>
        <w:t>⦿</w:t>
      </w:r>
      <w:r w:rsidR="00393927">
        <w:t xml:space="preserve">.  </w:t>
      </w:r>
      <w:r w:rsidR="00E53319">
        <w:t>Surprisingly</w:t>
      </w:r>
      <w:r w:rsidR="00393927">
        <w:t xml:space="preserve">, there is no mention of </w:t>
      </w:r>
      <w:r w:rsidR="000A2E44">
        <w:t>BBHs</w:t>
      </w:r>
      <w:r w:rsidR="00393927">
        <w:t xml:space="preserve"> outside globular clusters, nor of </w:t>
      </w:r>
      <w:r w:rsidR="000A2E44">
        <w:t>BNS</w:t>
      </w:r>
      <w:r w:rsidR="00300C9F">
        <w:t>s</w:t>
      </w:r>
      <w:r w:rsidR="00393927">
        <w:t xml:space="preserve">.  Thorne </w:t>
      </w:r>
      <w:r w:rsidR="00E53319">
        <w:t>was</w:t>
      </w:r>
      <w:r w:rsidR="00393927">
        <w:t xml:space="preserve"> a little dense</w:t>
      </w:r>
      <w:r w:rsidR="00300C9F">
        <w:t>:</w:t>
      </w:r>
      <w:r w:rsidR="000A2E44">
        <w:t xml:space="preserve"> </w:t>
      </w:r>
    </w:p>
    <w:p w14:paraId="14E4A291" w14:textId="77777777" w:rsidR="00C943DB" w:rsidRDefault="00C943DB" w:rsidP="00913AF4">
      <w:pPr>
        <w:spacing w:line="288" w:lineRule="auto"/>
        <w:ind w:firstLine="720"/>
      </w:pPr>
    </w:p>
    <w:p w14:paraId="4C41FFB3" w14:textId="692E2A4A" w:rsidR="00300C9F" w:rsidRDefault="00BD1768">
      <w:pPr>
        <w:spacing w:line="288" w:lineRule="auto"/>
        <w:ind w:firstLine="720"/>
      </w:pPr>
      <w:r>
        <w:t>The</w:t>
      </w:r>
      <w:r w:rsidR="000A2E44">
        <w:t xml:space="preserve"> first BNS had been discovered observationally </w:t>
      </w:r>
      <w:r w:rsidR="0076747D">
        <w:t xml:space="preserve">by Russell Hulse and Joseph Taylor </w:t>
      </w:r>
      <w:r w:rsidR="0076747D">
        <w:fldChar w:fldCharType="begin"/>
      </w:r>
      <w:r w:rsidR="00765376">
        <w:instrText xml:space="preserve"> ADDIN ZOTERO_ITEM CSL_CITATION {"citationID":"0vehI9jB","properties":{"formattedCitation":"(1975)","plainCitation":"(1975)","noteIndex":0},"citationItems":[{"id":804,"uris":["http://zotero.org/groups/2510312/items/XJRN57E6"],"itemData":{"id":804,"type":"article-journal","abstract":"We have detected a pulsar with a pulsation period that varies systematically between 0.058967 and 0.059045 sec over a cycle of 0.3230 d. Approximately 200 independent observations over 5-minute intervals have yielded a well-sampled velocity curve which implies a binary orbit with projected semimajor axis sin i = 1.0 solar radius, eccentricity e = 0.615, and mass function f(m) = 0.13 solar mass. No eclipses are observed. We infer that the unseen companion is a compact object with mass comparable to that of the pulsar. In addition to the obvious potential for determining the masses of the pulsar and its companion, this discovery makes feasible a number of studies involving the physics of compact objects, the astrophysics of close binary systems, and special- and general-relativistic effects.","container-title":"The Astrophysical Journal Letters","DOI":"10.1086/181708","journalAbbreviation":"The Astrophysical Journal Letters","page":"L51-L53","source":"NASA ADS","title":"Discovery of a pulsar in a binary system","volume":"195","author":[{"family":"Hulse","given":"R. A."},{"family":"Taylor","given":"J. H."}],"issued":{"date-parts":[["1975",1,1]]}},"suppress-author":true}],"schema":"https://github.com/citation-style-language/schema/raw/master/csl-citation.json"} </w:instrText>
      </w:r>
      <w:r w:rsidR="0076747D">
        <w:fldChar w:fldCharType="separate"/>
      </w:r>
      <w:r w:rsidR="0076747D">
        <w:rPr>
          <w:noProof/>
        </w:rPr>
        <w:t>(1975)</w:t>
      </w:r>
      <w:r w:rsidR="0076747D">
        <w:fldChar w:fldCharType="end"/>
      </w:r>
      <w:r w:rsidR="0076747D">
        <w:t xml:space="preserve"> about six months before Thorne began writing this vision paper</w:t>
      </w:r>
      <w:r w:rsidR="000A2E44">
        <w:t xml:space="preserve">: the </w:t>
      </w:r>
      <w:r w:rsidR="000A2E44" w:rsidRPr="002652C2">
        <w:rPr>
          <w:b/>
          <w:bCs/>
        </w:rPr>
        <w:t>binary</w:t>
      </w:r>
      <w:r w:rsidR="00300C9F" w:rsidRPr="002652C2">
        <w:rPr>
          <w:b/>
          <w:bCs/>
        </w:rPr>
        <w:t xml:space="preserve"> pulsar</w:t>
      </w:r>
      <w:r w:rsidR="000A2E44">
        <w:t xml:space="preserve"> </w:t>
      </w:r>
      <w:r w:rsidR="00214F3E">
        <w:t xml:space="preserve">PSR </w:t>
      </w:r>
      <w:r w:rsidR="00822990">
        <w:t xml:space="preserve">1913+16 </w:t>
      </w:r>
      <w:r w:rsidR="000A2E44">
        <w:t xml:space="preserve">– a discovery that would </w:t>
      </w:r>
      <w:r w:rsidR="004E5085">
        <w:t>result in</w:t>
      </w:r>
      <w:r w:rsidR="000A2E44">
        <w:t xml:space="preserve"> the Nobel Prize to </w:t>
      </w:r>
      <w:r>
        <w:t xml:space="preserve">Hulse and Taylor. </w:t>
      </w:r>
      <w:r w:rsidR="00767394">
        <w:t>It took two years for theorists to catch on</w:t>
      </w:r>
      <w:r w:rsidR="0076747D">
        <w:t>.  But</w:t>
      </w:r>
      <w:r w:rsidR="00767394">
        <w:t xml:space="preserve"> then,</w:t>
      </w:r>
      <w:r>
        <w:t xml:space="preserve"> </w:t>
      </w:r>
      <w:r w:rsidR="00767394">
        <w:t>t</w:t>
      </w:r>
      <w:r w:rsidR="000A2E44">
        <w:t xml:space="preserve">riggered by this discovery, </w:t>
      </w:r>
      <w:r w:rsidR="00A15ADA">
        <w:t xml:space="preserve">Clark and Eardley </w:t>
      </w:r>
      <w:r w:rsidR="004E5085">
        <w:fldChar w:fldCharType="begin"/>
      </w:r>
      <w:r w:rsidR="00765376">
        <w:instrText xml:space="preserve"> ADDIN ZOTERO_ITEM CSL_CITATION {"citationID":"5tVpEKyE","properties":{"formattedCitation":"(1977)","plainCitation":"(1977)","noteIndex":0},"citationItems":[{"id":806,"uris":["http://zotero.org/groups/2510312/items/8M8A6I2W"],"itemData":{"id":806,"type":"article-journal","abstract":"In binary systems consisting of two neutron stars, the orbit decays by gravitational radiation. A crude model shows that the less massive star may suffer either immediate tidal disruption or slow mass stripping when it reaches its Roche radius, depending on the initial masses and on the details of mass exchange or mass loss. Typical energy releases are 4 x 10 to the 52 ergs in gravitational waves before the onset of stripping, 2 x 10 to the 52 ergs in gravitational waves after the onset of\nstripping, 2 x 10 to the 53 ergs in neutrinos after the onset of stripping. The stripping process always ends in tidal disruption of the less massive star after a few seconds or a few hundred revolutions. As the endpoint of binary stellar evolution, such events are estimated to occur only about every 100 yr out to a radius of 15 Mpc, and are thus less important than supernovae as sources of gravitational waves; the observed wave amplitude would be about 10 to the -21. Such events may occur in Type II supernovae, if the collapsing stellar core rotates rapidly enough to fission into two neutron stars.","container-title":"The Astrophysical Journal","DOI":"10.1086/155360","journalAbbreviation":"The Astrophysical Journal","page":"311-322","source":"NASA ADS","title":"Evolution of close neutron star binaries","volume":"215","author":[{"family":"Clark","given":"J. P. A."},{"family":"Eardley","given":"D. M."}],"issued":{"date-parts":[["1977",7,1]]}},"suppress-author":true}],"schema":"https://github.com/citation-style-language/schema/raw/master/csl-citation.json"} </w:instrText>
      </w:r>
      <w:r w:rsidR="004E5085">
        <w:fldChar w:fldCharType="separate"/>
      </w:r>
      <w:r w:rsidR="00D9024E">
        <w:rPr>
          <w:noProof/>
        </w:rPr>
        <w:t>(1977)</w:t>
      </w:r>
      <w:r w:rsidR="004E5085">
        <w:fldChar w:fldCharType="end"/>
      </w:r>
      <w:r w:rsidR="00767394">
        <w:t>,</w:t>
      </w:r>
      <w:r w:rsidR="004E5085">
        <w:t xml:space="preserve"> </w:t>
      </w:r>
      <w:r w:rsidR="00A15ADA">
        <w:t xml:space="preserve">followed up </w:t>
      </w:r>
      <w:r w:rsidR="00931A72">
        <w:t xml:space="preserve">by </w:t>
      </w:r>
      <w:r w:rsidR="00A15ADA">
        <w:t xml:space="preserve">Clark, van den Heuvel and </w:t>
      </w:r>
      <w:proofErr w:type="spellStart"/>
      <w:r w:rsidR="00A15ADA">
        <w:t>Sutantyo</w:t>
      </w:r>
      <w:proofErr w:type="spellEnd"/>
      <w:r w:rsidR="00A15ADA">
        <w:t xml:space="preserve"> </w:t>
      </w:r>
      <w:r w:rsidR="004E5085">
        <w:fldChar w:fldCharType="begin"/>
      </w:r>
      <w:r w:rsidR="00765376">
        <w:instrText xml:space="preserve"> ADDIN ZOTERO_ITEM CSL_CITATION {"citationID":"R7Vv8SP5","properties":{"formattedCitation":"(1979)","plainCitation":"(1979)","noteIndex":0},"citationItems":[{"id":808,"uris":["http://zotero.org/groups/2510312/items/3FQ9HFXL"],"itemData":{"id":808,"type":"article-journal","abstract":"The galactic formation rate of short-period neutron-star binaries is \nestimated to be (2.9 + or -1.6) x 10 to the -4th per yr. The probability\nthat a massive X-ray binary will not be disrupted by the second\nsupernova (SN) explosion is estimated to be about 0.15 on observational\ngrounds. Either SN core collapses or the decay of neutron-star binaries\nis expected to be the principal source of detectable gravitational waves\n(GW) above 1 Hz. The proportion of GW due to SN collapses to GW due to\nneutron-star binaries is a very strong function of the SN core angular\nmomentum. The frequency spectrum of detected GW events will peak on\neither side of 1 kHz depending on the distribution of SN core angular\nmomenta. A sensitivity 10 to the -8th to 10 to the -10th gravitational\npulse unit will be necessary for a detection rate of one event per year.","container-title":"Astronomy and Astrophysics","ISSN":"0004-6361","journalAbbreviation":"Astronomy and Astrophysics","page":"120-128","source":"NASA ADS","title":"Formation of neutron star binaries and their importance for gravitational radiation","volume":"72","author":[{"family":"Clark","given":"J. P. A."},{"family":"Heuvel","given":"E. P. J.","non-dropping-particle":"van den"},{"family":"Sutantyo","given":"W."}],"issued":{"date-parts":[["1979",2,1]]}},"suppress-author":true}],"schema":"https://github.com/citation-style-language/schema/raw/master/csl-citation.json"} </w:instrText>
      </w:r>
      <w:r w:rsidR="004E5085">
        <w:fldChar w:fldCharType="separate"/>
      </w:r>
      <w:r w:rsidR="004E5085">
        <w:rPr>
          <w:noProof/>
        </w:rPr>
        <w:t>(1979)</w:t>
      </w:r>
      <w:r w:rsidR="004E5085">
        <w:fldChar w:fldCharType="end"/>
      </w:r>
      <w:r w:rsidR="004E5085">
        <w:t xml:space="preserve"> </w:t>
      </w:r>
      <w:r w:rsidR="00E53319">
        <w:t>and</w:t>
      </w:r>
      <w:r w:rsidR="007D6875">
        <w:t xml:space="preserve"> </w:t>
      </w:r>
      <w:r w:rsidR="00E53319">
        <w:t xml:space="preserve">by </w:t>
      </w:r>
      <w:r w:rsidR="00931A72">
        <w:t xml:space="preserve">Clark </w:t>
      </w:r>
      <w:r w:rsidR="004E5085">
        <w:fldChar w:fldCharType="begin"/>
      </w:r>
      <w:r w:rsidR="00765376">
        <w:instrText xml:space="preserve"> ADDIN ZOTERO_ITEM CSL_CITATION {"citationID":"8V7qGYkn","properties":{"formattedCitation":"(1979)","plainCitation":"(1979)","noteIndex":0},"citationItems":[{"id":810,"uris":["http://zotero.org/groups/2510312/items/IIJ5RVB5"],"itemData":{"id":810,"type":"chapter","container-title":"Sources of Gravitational Waves","event-place":"Cambridge U.K","page":"447-459","publisher":"Cambridge University Press","publisher-place":"Cambridge U.K","title":"The role of binaries in gravitational wave production","author":[{"family":"Clark","given":"J. P. A."}],"editor":[{"family":"Smarr","given":"Larry"}],"issued":{"date-parts":[["1979"]]}},"suppress-author":true}],"schema":"https://github.com/citation-style-language/schema/raw/master/csl-citation.json"} </w:instrText>
      </w:r>
      <w:r w:rsidR="004E5085">
        <w:fldChar w:fldCharType="separate"/>
      </w:r>
      <w:r w:rsidR="004E5085">
        <w:rPr>
          <w:noProof/>
        </w:rPr>
        <w:t>(1979)</w:t>
      </w:r>
      <w:r w:rsidR="004E5085">
        <w:fldChar w:fldCharType="end"/>
      </w:r>
      <w:r w:rsidR="00300C9F">
        <w:t>,</w:t>
      </w:r>
      <w:r w:rsidR="004E5085">
        <w:t xml:space="preserve"> </w:t>
      </w:r>
      <w:r w:rsidR="00A15ADA">
        <w:t>estimated the event rate</w:t>
      </w:r>
      <w:r w:rsidR="002C7184">
        <w:t xml:space="preserve"> for </w:t>
      </w:r>
      <w:r w:rsidR="00767394">
        <w:t xml:space="preserve">gravitational waves from </w:t>
      </w:r>
      <w:r w:rsidR="002C7184" w:rsidRPr="002652C2">
        <w:rPr>
          <w:b/>
          <w:bCs/>
        </w:rPr>
        <w:t>BNS mergers</w:t>
      </w:r>
      <w:r w:rsidR="002C7184">
        <w:t xml:space="preserve"> </w:t>
      </w:r>
      <w:r w:rsidR="00102800">
        <w:t>based on statistics of observed massive X-ray binaries that may become BNS</w:t>
      </w:r>
      <w:r w:rsidR="000A2E44">
        <w:t>s</w:t>
      </w:r>
      <w:r w:rsidR="00102800">
        <w:t xml:space="preserve"> when they die.  </w:t>
      </w:r>
      <w:r w:rsidR="00767394">
        <w:t xml:space="preserve">Clark et al </w:t>
      </w:r>
      <w:r w:rsidR="00102800">
        <w:t>concluded that BNS</w:t>
      </w:r>
      <w:r w:rsidR="00300C9F">
        <w:t>s</w:t>
      </w:r>
      <w:r w:rsidR="00102800">
        <w:t xml:space="preserve"> were </w:t>
      </w:r>
      <w:r w:rsidR="00E53319">
        <w:t xml:space="preserve">rather promising with the strongest </w:t>
      </w:r>
      <w:r w:rsidR="00AE7FD4">
        <w:t>signal each year h ~ (a few) x 10</w:t>
      </w:r>
      <w:r w:rsidR="00AE7FD4" w:rsidRPr="00D421DA">
        <w:rPr>
          <w:vertAlign w:val="superscript"/>
        </w:rPr>
        <w:t>-22</w:t>
      </w:r>
      <w:r w:rsidR="00102800">
        <w:t>.</w:t>
      </w:r>
      <w:r w:rsidR="00822990">
        <w:t xml:space="preserve"> </w:t>
      </w:r>
      <w:r w:rsidR="00931A72">
        <w:t xml:space="preserve"> </w:t>
      </w:r>
      <w:r w:rsidR="00AE7FD4">
        <w:t xml:space="preserve">They also discussed the inspiral and merger of </w:t>
      </w:r>
      <w:r w:rsidR="00AE7FD4" w:rsidRPr="002652C2">
        <w:rPr>
          <w:b/>
          <w:bCs/>
        </w:rPr>
        <w:t>BBHs</w:t>
      </w:r>
      <w:r w:rsidR="00AE7FD4">
        <w:t xml:space="preserve"> and </w:t>
      </w:r>
      <w:r w:rsidR="00AE7FD4" w:rsidRPr="002652C2">
        <w:rPr>
          <w:b/>
          <w:bCs/>
        </w:rPr>
        <w:t>BHNS</w:t>
      </w:r>
      <w:r w:rsidR="00AE7FD4">
        <w:t xml:space="preserve"> binaries (formed from the deaths of ordinary binary star systems) but had </w:t>
      </w:r>
      <w:r w:rsidR="0076747D">
        <w:t xml:space="preserve">no </w:t>
      </w:r>
      <w:r w:rsidR="00AE7FD4">
        <w:t>basis for estimating event rates.</w:t>
      </w:r>
      <w:ins w:id="96" w:author="Ilya Mandel" w:date="2024-09-08T10:32:00Z" w16du:dateUtc="2024-09-08T00:32:00Z">
        <w:r w:rsidR="004C25BD">
          <w:t xml:space="preserve">  </w:t>
        </w:r>
      </w:ins>
      <w:ins w:id="97" w:author="Ilya Mandel" w:date="2024-09-08T10:49:00Z" w16du:dateUtc="2024-09-08T00:49:00Z">
        <w:r w:rsidR="008129B3">
          <w:br/>
        </w:r>
      </w:ins>
      <w:ins w:id="98" w:author="Ilya Mandel" w:date="2024-09-08T10:32:00Z" w16du:dateUtc="2024-09-08T00:32:00Z">
        <w:r w:rsidR="004C25BD">
          <w:t>[</w:t>
        </w:r>
      </w:ins>
      <w:ins w:id="99" w:author="Ilya Mandel" w:date="2024-09-08T10:45:00Z" w16du:dateUtc="2024-09-08T00:45:00Z">
        <w:r w:rsidR="00386151">
          <w:t xml:space="preserve">Things get interesting here.  One paper that’s probably worth mentioning </w:t>
        </w:r>
      </w:ins>
      <w:ins w:id="100" w:author="Ilya Mandel" w:date="2024-09-08T10:46:00Z" w16du:dateUtc="2024-09-08T00:46:00Z">
        <w:r w:rsidR="00386151">
          <w:t xml:space="preserve">is </w:t>
        </w:r>
        <w:proofErr w:type="spellStart"/>
        <w:r w:rsidR="00386151">
          <w:t>Tutukov</w:t>
        </w:r>
        <w:proofErr w:type="spellEnd"/>
        <w:r w:rsidR="00386151">
          <w:t xml:space="preserve"> &amp; </w:t>
        </w:r>
        <w:proofErr w:type="spellStart"/>
        <w:r w:rsidR="00386151">
          <w:t>Yungel’son</w:t>
        </w:r>
        <w:proofErr w:type="spellEnd"/>
        <w:r w:rsidR="00386151">
          <w:t xml:space="preserve">, 1973 </w:t>
        </w:r>
      </w:ins>
      <w:ins w:id="101" w:author="Ilya Mandel" w:date="2024-09-08T10:54:00Z" w16du:dateUtc="2024-09-08T00:54:00Z">
        <w:r w:rsidR="008129B3">
          <w:t>(</w:t>
        </w:r>
        <w:proofErr w:type="gramStart"/>
        <w:r w:rsidR="008129B3" w:rsidRPr="008129B3">
          <w:t>http://adsabs.harvard.edu/abs/1973NInfo..</w:t>
        </w:r>
        <w:proofErr w:type="gramEnd"/>
        <w:r w:rsidR="008129B3" w:rsidRPr="008129B3">
          <w:t>27...70T</w:t>
        </w:r>
        <w:r w:rsidR="008129B3" w:rsidRPr="008129B3">
          <w:t xml:space="preserve"> </w:t>
        </w:r>
        <w:r w:rsidR="008129B3">
          <w:t>)</w:t>
        </w:r>
      </w:ins>
      <w:ins w:id="102" w:author="Ilya Mandel" w:date="2024-09-08T10:46:00Z" w16du:dateUtc="2024-09-08T00:46:00Z">
        <w:r w:rsidR="00386151">
          <w:t>.  They predicted</w:t>
        </w:r>
      </w:ins>
      <w:ins w:id="103" w:author="Ilya Mandel" w:date="2024-09-08T10:46:00Z">
        <w:r w:rsidR="00386151" w:rsidRPr="00386151">
          <w:t xml:space="preserve"> that binary compact objects must naturally (albeit rarely, and at wide separations in their model) form </w:t>
        </w:r>
        <w:proofErr w:type="gramStart"/>
        <w:r w:rsidR="00386151" w:rsidRPr="00386151">
          <w:t>as a result of</w:t>
        </w:r>
        <w:proofErr w:type="gramEnd"/>
        <w:r w:rsidR="00386151" w:rsidRPr="00386151">
          <w:t xml:space="preserve"> massive binary evolution</w:t>
        </w:r>
      </w:ins>
      <w:ins w:id="104" w:author="Ilya Mandel" w:date="2024-09-08T10:46:00Z" w16du:dateUtc="2024-09-08T00:46:00Z">
        <w:r w:rsidR="00386151">
          <w:t xml:space="preserve">.   </w:t>
        </w:r>
      </w:ins>
      <w:ins w:id="105" w:author="Ilya Mandel" w:date="2024-09-08T10:49:00Z" w16du:dateUtc="2024-09-08T00:49:00Z">
        <w:r w:rsidR="008129B3">
          <w:t>Here is my translat</w:t>
        </w:r>
      </w:ins>
      <w:ins w:id="106" w:author="Ilya Mandel" w:date="2024-09-08T10:50:00Z" w16du:dateUtc="2024-09-08T00:50:00Z">
        <w:r w:rsidR="008129B3">
          <w:t>ion of the key paragraph of their text (the paper was published in Russian):</w:t>
        </w:r>
        <w:r w:rsidR="008129B3">
          <w:br/>
          <w:t>“</w:t>
        </w:r>
      </w:ins>
      <w:ins w:id="107" w:author="Ilya Mandel" w:date="2024-09-08T10:50:00Z">
        <w:r w:rsidR="008129B3" w:rsidRPr="008129B3">
          <w:t xml:space="preserve">Let us consider the question of the break-up of the WR+R system </w:t>
        </w:r>
        <w:proofErr w:type="gramStart"/>
        <w:r w:rsidR="008129B3" w:rsidRPr="008129B3">
          <w:t>at the moment</w:t>
        </w:r>
        <w:proofErr w:type="gramEnd"/>
        <w:r w:rsidR="008129B3" w:rsidRPr="008129B3">
          <w:t xml:space="preserve"> of the explosion of the WR component.</w:t>
        </w:r>
      </w:ins>
      <w:ins w:id="108" w:author="Ilya Mandel" w:date="2024-09-08T10:50:00Z" w16du:dateUtc="2024-09-08T00:50:00Z">
        <w:r w:rsidR="008129B3">
          <w:t xml:space="preserve"> [R here</w:t>
        </w:r>
      </w:ins>
      <w:ins w:id="109" w:author="Ilya Mandel" w:date="2024-09-08T10:50:00Z">
        <w:r w:rsidR="008129B3" w:rsidRPr="008129B3">
          <w:t xml:space="preserve"> </w:t>
        </w:r>
      </w:ins>
      <w:ins w:id="110" w:author="Ilya Mandel" w:date="2024-09-08T10:50:00Z" w16du:dateUtc="2024-09-08T00:50:00Z">
        <w:r w:rsidR="008129B3">
          <w:t>refers to a compact remnant – I.M.]</w:t>
        </w:r>
      </w:ins>
      <w:ins w:id="111" w:author="Ilya Mandel" w:date="2024-09-08T10:50:00Z">
        <w:r w:rsidR="008129B3" w:rsidRPr="008129B3">
          <w:t xml:space="preserve"> Of course, it is in principle possible that during the earlier evolutionary stages, both stars lose a significant fraction of their mass, and collapse will not be associated with significant mass loss.  The system will remain bound, and it will be possible to obtain systems of the </w:t>
        </w:r>
        <w:proofErr w:type="gramStart"/>
        <w:r w:rsidR="008129B3" w:rsidRPr="008129B3">
          <w:t>type</w:t>
        </w:r>
        <w:proofErr w:type="gramEnd"/>
        <w:r w:rsidR="008129B3" w:rsidRPr="008129B3">
          <w:t xml:space="preserve"> pulsar + pulsar or collapsar + collapsar.  However, a study of detected pulsars doesn’t give a single example of binarity, therefore such a possibility should be considered </w:t>
        </w:r>
      </w:ins>
      <w:ins w:id="112" w:author="Ilya Mandel" w:date="2024-09-08T10:51:00Z" w16du:dateUtc="2024-09-08T00:51:00Z">
        <w:r w:rsidR="008129B3">
          <w:t>as having lowprobability</w:t>
        </w:r>
      </w:ins>
      <w:ins w:id="113" w:author="Ilya Mandel" w:date="2024-09-08T10:50:00Z">
        <w:r w:rsidR="008129B3" w:rsidRPr="008129B3">
          <w:t>, at least for most systems.”</w:t>
        </w:r>
      </w:ins>
      <w:ins w:id="114" w:author="Ilya Mandel" w:date="2024-09-08T10:51:00Z" w16du:dateUtc="2024-09-08T00:51:00Z">
        <w:r w:rsidR="008129B3">
          <w:t>]</w:t>
        </w:r>
      </w:ins>
      <w:ins w:id="115" w:author="Ilya Mandel" w:date="2024-09-08T10:50:00Z" w16du:dateUtc="2024-09-08T00:50:00Z">
        <w:r w:rsidR="008129B3">
          <w:br/>
        </w:r>
      </w:ins>
      <w:ins w:id="116" w:author="Ilya Mandel" w:date="2024-09-08T10:51:00Z" w16du:dateUtc="2024-09-08T00:51:00Z">
        <w:r w:rsidR="008129B3">
          <w:t>[</w:t>
        </w:r>
      </w:ins>
      <w:ins w:id="117" w:author="Ilya Mandel" w:date="2024-09-08T10:52:00Z" w16du:dateUtc="2024-09-08T00:52:00Z">
        <w:r w:rsidR="008129B3">
          <w:t>The other relevant theoretical paper preceding Hulse-Taylor</w:t>
        </w:r>
      </w:ins>
      <w:ins w:id="118" w:author="Ilya Mandel" w:date="2024-09-08T10:46:00Z">
        <w:r w:rsidR="00386151" w:rsidRPr="00386151">
          <w:t xml:space="preserve"> </w:t>
        </w:r>
      </w:ins>
      <w:ins w:id="119" w:author="Ilya Mandel" w:date="2024-09-08T10:52:00Z" w16du:dateUtc="2024-09-08T00:52:00Z">
        <w:r w:rsidR="008129B3">
          <w:t xml:space="preserve">was van den Heuvel and De </w:t>
        </w:r>
        <w:proofErr w:type="spellStart"/>
        <w:r w:rsidR="008129B3">
          <w:t>Loore</w:t>
        </w:r>
        <w:proofErr w:type="spellEnd"/>
        <w:r w:rsidR="008129B3">
          <w:t xml:space="preserve">, </w:t>
        </w:r>
      </w:ins>
      <w:ins w:id="120" w:author="Ilya Mandel" w:date="2024-09-08T10:53:00Z" w16du:dateUtc="2024-09-08T00:53:00Z">
        <w:r w:rsidR="008129B3">
          <w:t>1973 (</w:t>
        </w:r>
        <w:r w:rsidR="008129B3" w:rsidRPr="008129B3">
          <w:t>https://ui.adsabs.harvard.edu/abs/1973A&amp;A....25..387V/abstract</w:t>
        </w:r>
        <w:r w:rsidR="008129B3">
          <w:t xml:space="preserve">); they </w:t>
        </w:r>
      </w:ins>
      <w:proofErr w:type="spellStart"/>
      <w:ins w:id="121" w:author="Ilya Mandel" w:date="2024-09-08T10:58:00Z" w16du:dateUtc="2024-09-08T00:58:00Z">
        <w:r w:rsidR="008129B3">
          <w:t>analysed</w:t>
        </w:r>
        <w:proofErr w:type="spellEnd"/>
        <w:r w:rsidR="008129B3">
          <w:t xml:space="preserve"> X-ray binaries like </w:t>
        </w:r>
      </w:ins>
      <w:ins w:id="122" w:author="Ilya Mandel" w:date="2024-09-08T10:53:00Z" w16du:dateUtc="2024-09-08T00:53:00Z">
        <w:r w:rsidR="008129B3">
          <w:t xml:space="preserve">Cygnus X-3 </w:t>
        </w:r>
      </w:ins>
      <w:ins w:id="123" w:author="Ilya Mandel" w:date="2024-09-08T10:58:00Z" w16du:dateUtc="2024-09-08T00:58:00Z">
        <w:r w:rsidR="008129B3">
          <w:t>and</w:t>
        </w:r>
      </w:ins>
      <w:ins w:id="124" w:author="Ilya Mandel" w:date="2024-09-08T10:53:00Z" w16du:dateUtc="2024-09-08T00:53:00Z">
        <w:r w:rsidR="008129B3">
          <w:t xml:space="preserve"> </w:t>
        </w:r>
      </w:ins>
      <w:ins w:id="125" w:author="Ilya Mandel" w:date="2024-09-08T10:46:00Z">
        <w:r w:rsidR="00386151" w:rsidRPr="00386151">
          <w:t xml:space="preserve">argued that </w:t>
        </w:r>
      </w:ins>
      <w:ins w:id="126" w:author="Ilya Mandel" w:date="2024-09-08T10:58:00Z" w16du:dateUtc="2024-09-08T00:58:00Z">
        <w:r w:rsidR="008129B3">
          <w:t xml:space="preserve">ultra-compact binaries must also form; they even </w:t>
        </w:r>
      </w:ins>
      <w:ins w:id="127" w:author="Ilya Mandel" w:date="2024-09-08T10:59:00Z" w16du:dateUtc="2024-09-08T00:59:00Z">
        <w:r w:rsidR="008129B3">
          <w:t>mention gravitational waves in the last paragraph of the paper, but only consider them during the X-ray binary phase (when they are negligible), not during the compact object binary phase that</w:t>
        </w:r>
        <w:r w:rsidR="0018084E">
          <w:t xml:space="preserve"> must follow</w:t>
        </w:r>
      </w:ins>
      <w:ins w:id="128" w:author="Ilya Mandel" w:date="2024-09-08T11:00:00Z" w16du:dateUtc="2024-09-08T01:00:00Z">
        <w:r w:rsidR="0018084E">
          <w:t>.]</w:t>
        </w:r>
      </w:ins>
    </w:p>
    <w:p w14:paraId="7ABAF09F" w14:textId="6AE77433" w:rsidR="00016211" w:rsidRDefault="00016211">
      <w:pPr>
        <w:spacing w:line="288" w:lineRule="auto"/>
        <w:ind w:firstLine="720"/>
      </w:pPr>
    </w:p>
    <w:p w14:paraId="4C61C13D" w14:textId="6A571AEC" w:rsidR="00016211" w:rsidRPr="002652C2" w:rsidRDefault="00016211">
      <w:pPr>
        <w:spacing w:line="288" w:lineRule="auto"/>
        <w:ind w:firstLine="720"/>
        <w:rPr>
          <w:b/>
          <w:bCs/>
        </w:rPr>
      </w:pPr>
      <w:r>
        <w:lastRenderedPageBreak/>
        <w:t xml:space="preserve">By 1976 there was also a major new insight about stochastic </w:t>
      </w:r>
      <w:r w:rsidRPr="002652C2">
        <w:rPr>
          <w:b/>
          <w:bCs/>
        </w:rPr>
        <w:t>primordial gravitational waves</w:t>
      </w:r>
      <w:r>
        <w:rPr>
          <w:b/>
          <w:bCs/>
        </w:rPr>
        <w:t xml:space="preserve">:  </w:t>
      </w:r>
      <w:r w:rsidRPr="002652C2">
        <w:t xml:space="preserve">Leonid </w:t>
      </w:r>
      <w:proofErr w:type="spellStart"/>
      <w:r w:rsidRPr="002652C2">
        <w:t>Grishchuk</w:t>
      </w:r>
      <w:proofErr w:type="spellEnd"/>
      <w:r>
        <w:t xml:space="preserve"> </w:t>
      </w:r>
      <w:r w:rsidR="00E8141E">
        <w:fldChar w:fldCharType="begin"/>
      </w:r>
      <w:r w:rsidR="00E8141E">
        <w:instrText xml:space="preserve"> ADDIN ZOTERO_ITEM CSL_CITATION {"citationID":"NNPO9IRi","properties":{"formattedCitation":"(1975)","plainCitation":"(1975)","noteIndex":0},"citationItems":[{"id":2046,"uris":["http://zotero.org/groups/2510312/items/952GPIGT"],"itemData":{"id":2046,"type":"article-journal","container-title":"Soviet Physics - JETP","issue":"3","page":"409-415","title":"Amplification of Gravitational Waves in an Isotropic Universe","volume":"40","author":[{"family":"Grishchuk","given":"Leonid P."}],"issued":{"date-parts":[["1975"]]}},"suppress-author":true}],"schema":"https://github.com/citation-style-language/schema/raw/master/csl-citation.json"} </w:instrText>
      </w:r>
      <w:r w:rsidR="00E8141E">
        <w:fldChar w:fldCharType="separate"/>
      </w:r>
      <w:r w:rsidR="00E8141E">
        <w:rPr>
          <w:noProof/>
        </w:rPr>
        <w:t>(1975)</w:t>
      </w:r>
      <w:r w:rsidR="00E8141E">
        <w:fldChar w:fldCharType="end"/>
      </w:r>
      <w:r w:rsidR="00E8141E">
        <w:t xml:space="preserve"> showed that, if there </w:t>
      </w:r>
      <w:r w:rsidR="009E56C6">
        <w:t>was</w:t>
      </w:r>
      <w:r w:rsidR="00E8141E">
        <w:t xml:space="preserve"> an epoch In the very early universe in which the </w:t>
      </w:r>
      <w:r w:rsidR="009E56C6">
        <w:t>universe’s rate of</w:t>
      </w:r>
      <w:r w:rsidR="00E8141E">
        <w:t xml:space="preserve"> expansion (the “Hubble rate”) exceed</w:t>
      </w:r>
      <w:r w:rsidR="009E56C6">
        <w:t>ed</w:t>
      </w:r>
      <w:r w:rsidR="00E8141E">
        <w:t xml:space="preserve"> the frequency of a primordial gravitational wave, then that expansion will </w:t>
      </w:r>
      <w:r w:rsidR="009E56C6">
        <w:t xml:space="preserve">have </w:t>
      </w:r>
      <w:r w:rsidR="00E8141E">
        <w:t>parametrically amplif</w:t>
      </w:r>
      <w:r w:rsidR="009E56C6">
        <w:t>ied</w:t>
      </w:r>
      <w:r w:rsidR="00E8141E">
        <w:t xml:space="preserve"> the wave, and that amplification </w:t>
      </w:r>
      <w:r w:rsidR="009E56C6">
        <w:t>under appropriate conditions could have been</w:t>
      </w:r>
      <w:r w:rsidR="00E8141E">
        <w:t xml:space="preserve"> enormous.</w:t>
      </w:r>
      <w:r w:rsidR="00BC2ACA" w:rsidRPr="00641937">
        <w:rPr>
          <w:rStyle w:val="FootnoteReference"/>
        </w:rPr>
        <w:footnoteReference w:id="4"/>
      </w:r>
      <w:r w:rsidR="009E56C6">
        <w:t xml:space="preserve"> This presaged and became the physical foundation for the amplification of primordial gravitational waves by our universe’s inflationary expansion, </w:t>
      </w:r>
      <w:r w:rsidR="009E56C6" w:rsidRPr="006E0CA1">
        <w:rPr>
          <w:highlight w:val="yellow"/>
        </w:rPr>
        <w:t>Sec. XXX</w:t>
      </w:r>
      <w:r w:rsidR="009E56C6">
        <w:t xml:space="preserve"> below.</w:t>
      </w:r>
    </w:p>
    <w:p w14:paraId="46CC46DF" w14:textId="7913E7A4" w:rsidR="00C45973" w:rsidRDefault="00C45973">
      <w:pPr>
        <w:spacing w:line="288" w:lineRule="auto"/>
        <w:ind w:firstLine="720"/>
      </w:pPr>
    </w:p>
    <w:p w14:paraId="02252C82" w14:textId="77777777" w:rsidR="00EF3F55" w:rsidRPr="00714E0D" w:rsidRDefault="00EF3F55" w:rsidP="00C45973">
      <w:pPr>
        <w:spacing w:line="288" w:lineRule="auto"/>
        <w:rPr>
          <w:b/>
          <w:bCs/>
        </w:rPr>
      </w:pPr>
    </w:p>
    <w:p w14:paraId="0BAA70B3" w14:textId="73BC06DA" w:rsidR="00C45973" w:rsidRPr="00D421DA" w:rsidRDefault="00E600F9" w:rsidP="00C45973">
      <w:pPr>
        <w:spacing w:line="288" w:lineRule="auto"/>
        <w:rPr>
          <w:b/>
          <w:bCs/>
        </w:rPr>
      </w:pPr>
      <w:r w:rsidRPr="006E0CA1">
        <w:rPr>
          <w:b/>
          <w:bCs/>
        </w:rPr>
        <w:t>B</w:t>
      </w:r>
      <w:r w:rsidR="003C2A61" w:rsidRPr="002652C2">
        <w:rPr>
          <w:b/>
          <w:bCs/>
        </w:rPr>
        <w:t>5</w:t>
      </w:r>
      <w:r w:rsidR="00C45973" w:rsidRPr="00D421DA">
        <w:rPr>
          <w:b/>
          <w:bCs/>
        </w:rPr>
        <w:t>.  Source estimates in 1978 at Battelle Workshop on GW Sources</w:t>
      </w:r>
    </w:p>
    <w:p w14:paraId="5A2D6E5E" w14:textId="77777777" w:rsidR="00C45973" w:rsidRDefault="00C45973" w:rsidP="00EF3098">
      <w:pPr>
        <w:spacing w:line="288" w:lineRule="auto"/>
      </w:pPr>
    </w:p>
    <w:tbl>
      <w:tblPr>
        <w:tblStyle w:val="TableGrid"/>
        <w:tblpPr w:leftFromText="180" w:rightFromText="180" w:vertAnchor="text" w:tblpY="1"/>
        <w:tblOverlap w:val="never"/>
        <w:tblW w:w="0" w:type="auto"/>
        <w:tblLook w:val="04A0" w:firstRow="1" w:lastRow="0" w:firstColumn="1" w:lastColumn="0" w:noHBand="0" w:noVBand="1"/>
      </w:tblPr>
      <w:tblGrid>
        <w:gridCol w:w="4459"/>
      </w:tblGrid>
      <w:tr w:rsidR="0008738D" w14:paraId="60EE3E6D" w14:textId="77777777" w:rsidTr="00EC5251">
        <w:trPr>
          <w:trHeight w:val="4076"/>
        </w:trPr>
        <w:tc>
          <w:tcPr>
            <w:tcW w:w="4331" w:type="dxa"/>
          </w:tcPr>
          <w:p w14:paraId="0CFEBEE9" w14:textId="5CAC5422" w:rsidR="0008738D" w:rsidRDefault="00B23651" w:rsidP="0008738D">
            <w:pPr>
              <w:spacing w:line="288" w:lineRule="auto"/>
            </w:pPr>
            <w:r>
              <w:rPr>
                <w:noProof/>
              </w:rPr>
              <w:lastRenderedPageBreak/>
              <w:drawing>
                <wp:inline distT="0" distB="0" distL="0" distR="0" wp14:anchorId="5A24821A" wp14:editId="23635706">
                  <wp:extent cx="2694741" cy="35065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99548" cy="3512853"/>
                          </a:xfrm>
                          <a:prstGeom prst="rect">
                            <a:avLst/>
                          </a:prstGeom>
                        </pic:spPr>
                      </pic:pic>
                    </a:graphicData>
                  </a:graphic>
                </wp:inline>
              </w:drawing>
            </w:r>
          </w:p>
          <w:p w14:paraId="2F4764AE" w14:textId="0F5FD5CE" w:rsidR="0008738D" w:rsidRDefault="0008738D" w:rsidP="0008738D">
            <w:pPr>
              <w:spacing w:line="288" w:lineRule="auto"/>
            </w:pPr>
            <w:r>
              <w:t xml:space="preserve">Figure </w:t>
            </w:r>
            <w:r w:rsidR="00E600F9" w:rsidRPr="006E0CA1">
              <w:t>B</w:t>
            </w:r>
            <w:r>
              <w:t xml:space="preserve">2. Source-strength diagram for the strongest burst sources that arrive about once per year.  From the 1978 Battelle conference </w:t>
            </w:r>
            <w:r>
              <w:fldChar w:fldCharType="begin"/>
            </w:r>
            <w:r w:rsidR="00091CB6">
              <w:instrText xml:space="preserve"> ADDIN ZOTERO_ITEM CSL_CITATION {"citationID":"eu3KgQbz","properties":{"formattedCitation":"(Smarr 1979)","plainCitation":"(Smarr 1979)","noteIndex":0},"citationItems":[{"id":94,"uris":["http://zotero.org/groups/2510312/items/EG2BWHTZ"],"itemData":{"id":94,"type":"book","abstract":"505 pp\ncopyright 1979\nProceedings of the Battelle Seattle Workshop, July 24 - Aug. 4, 1978\nEd. Larry L. Smarr, Center for Astrophysics and Lyman Laboratory of Physics, Harvard University","edition":"1 edition","event-place":"Cambridge ; New York","ISBN":"978-0-521-22778-0","language":"English","number-of-pages":"512","publisher":"Cambridge University Press","publisher-place":"Cambridge ; New York","source":"Amazon","title":"Sources of Gravitational Radiation: Proceedings of the Battelle Seattle Workshop","title-short":"Sources of Gravitational Radiation","editor":[{"family":"Smarr","given":"Larry"}],"issued":{"date-parts":[["1979",9,27]]}}}],"schema":"https://github.com/citation-style-language/schema/raw/master/csl-citation.json"} </w:instrText>
            </w:r>
            <w:r>
              <w:fldChar w:fldCharType="separate"/>
            </w:r>
            <w:r>
              <w:rPr>
                <w:noProof/>
              </w:rPr>
              <w:t>(Smarr 1979)</w:t>
            </w:r>
            <w:r>
              <w:fldChar w:fldCharType="end"/>
            </w:r>
            <w:r>
              <w:t>.</w:t>
            </w:r>
          </w:p>
        </w:tc>
      </w:tr>
    </w:tbl>
    <w:p w14:paraId="545AFFF8" w14:textId="6A99F602" w:rsidR="001D7B79" w:rsidRDefault="00C45973" w:rsidP="00D421DA">
      <w:pPr>
        <w:spacing w:line="288" w:lineRule="auto"/>
      </w:pPr>
      <w:r>
        <w:tab/>
      </w:r>
      <w:r w:rsidR="002C7184">
        <w:t>Most of the world’s leading GW researchers</w:t>
      </w:r>
      <w:r w:rsidR="00102800">
        <w:t>—</w:t>
      </w:r>
      <w:r w:rsidR="002C7184">
        <w:t>astrophysicists, relativists and experimenters</w:t>
      </w:r>
      <w:r w:rsidR="00102800">
        <w:t>—</w:t>
      </w:r>
      <w:proofErr w:type="gramStart"/>
      <w:r w:rsidR="002C7184">
        <w:t>gathered together</w:t>
      </w:r>
      <w:proofErr w:type="gramEnd"/>
      <w:r w:rsidR="002C7184">
        <w:t xml:space="preserve"> in Seattle on July 24-August 4, </w:t>
      </w:r>
      <w:r w:rsidR="000A2E44">
        <w:t xml:space="preserve">1978, </w:t>
      </w:r>
      <w:r w:rsidR="002C7184">
        <w:t xml:space="preserve">for a highly productive and memorable workshop on sources of gravitational waves.  </w:t>
      </w:r>
      <w:r w:rsidR="00967899">
        <w:t>On the last day, in a collective, long discussion</w:t>
      </w:r>
      <w:r w:rsidR="005B12E9">
        <w:t>,</w:t>
      </w:r>
      <w:r w:rsidR="00967899">
        <w:t xml:space="preserve"> they summarized their best understanding of sources.  </w:t>
      </w:r>
      <w:r w:rsidR="000A0834">
        <w:t xml:space="preserve">Figure </w:t>
      </w:r>
      <w:r w:rsidR="00E600F9" w:rsidRPr="006E0CA1">
        <w:t>B</w:t>
      </w:r>
      <w:r w:rsidR="000A2E44">
        <w:t>2</w:t>
      </w:r>
      <w:r w:rsidR="000A0834">
        <w:t xml:space="preserve">, from page 483 of the workshop proceedings </w:t>
      </w:r>
      <w:r w:rsidR="000A2E44">
        <w:fldChar w:fldCharType="begin"/>
      </w:r>
      <w:r w:rsidR="00091CB6">
        <w:instrText xml:space="preserve"> ADDIN ZOTERO_ITEM CSL_CITATION {"citationID":"ELLePEQN","properties":{"formattedCitation":"(Smarr 1979)","plainCitation":"(Smarr 1979)","noteIndex":0},"citationItems":[{"id":94,"uris":["http://zotero.org/groups/2510312/items/EG2BWHTZ"],"itemData":{"id":94,"type":"book","abstract":"505 pp\ncopyright 1979\nProceedings of the Battelle Seattle Workshop, July 24 - Aug. 4, 1978\nEd. Larry L. Smarr, Center for Astrophysics and Lyman Laboratory of Physics, Harvard University","edition":"1 edition","event-place":"Cambridge ; New York","ISBN":"978-0-521-22778-0","language":"English","number-of-pages":"512","publisher":"Cambridge University Press","publisher-place":"Cambridge ; New York","source":"Amazon","title":"Sources of Gravitational Radiation: Proceedings of the Battelle Seattle Workshop","title-short":"Sources of Gravitational Radiation","editor":[{"family":"Smarr","given":"Larry"}],"issued":{"date-parts":[["1979",9,27]]}}}],"schema":"https://github.com/citation-style-language/schema/raw/master/csl-citation.json"} </w:instrText>
      </w:r>
      <w:r w:rsidR="000A2E44">
        <w:fldChar w:fldCharType="separate"/>
      </w:r>
      <w:r w:rsidR="000A2E44">
        <w:rPr>
          <w:noProof/>
        </w:rPr>
        <w:t>(Smarr 1979)</w:t>
      </w:r>
      <w:r w:rsidR="000A2E44">
        <w:fldChar w:fldCharType="end"/>
      </w:r>
      <w:r w:rsidR="000A0834">
        <w:t xml:space="preserve"> shows the estimated strengths of the strongest </w:t>
      </w:r>
      <w:r w:rsidR="0008738D">
        <w:t>burst</w:t>
      </w:r>
      <w:r w:rsidR="000A0834">
        <w:t xml:space="preserve">  GW signals arriving about once per year</w:t>
      </w:r>
      <w:r w:rsidR="0076747D">
        <w:t xml:space="preserve"> in and near what would become LIGO’s frequency band</w:t>
      </w:r>
      <w:r w:rsidR="000A0834">
        <w:t xml:space="preserve">.  The </w:t>
      </w:r>
      <w:r w:rsidR="0008738D">
        <w:t xml:space="preserve">red </w:t>
      </w:r>
      <w:r w:rsidR="000A0834">
        <w:t>star is the first such signal observed by LIGO (37 years later), GW150914.  The down pointing arrows indicate that the signal could be far smaller than the</w:t>
      </w:r>
      <w:r w:rsidR="004A72DF">
        <w:t xml:space="preserve"> </w:t>
      </w:r>
      <w:r w:rsidR="000A0834">
        <w:t xml:space="preserve">indicated strength.  The strong sources are: </w:t>
      </w:r>
    </w:p>
    <w:p w14:paraId="7E2FD299" w14:textId="77777777" w:rsidR="001D7B79" w:rsidRDefault="001D7B79" w:rsidP="001D7B79">
      <w:pPr>
        <w:spacing w:line="288" w:lineRule="auto"/>
      </w:pPr>
    </w:p>
    <w:p w14:paraId="20960D79" w14:textId="2F7F9114" w:rsidR="007222B4" w:rsidRPr="00D421DA" w:rsidRDefault="0B26B7BA" w:rsidP="003830C5">
      <w:pPr>
        <w:pStyle w:val="ListParagraph"/>
        <w:numPr>
          <w:ilvl w:val="0"/>
          <w:numId w:val="2"/>
        </w:numPr>
        <w:spacing w:line="288" w:lineRule="auto"/>
      </w:pPr>
      <w:r w:rsidRPr="006E0CA1">
        <w:rPr>
          <w:lang w:val="it-IT"/>
        </w:rPr>
        <w:t xml:space="preserve">SN – </w:t>
      </w:r>
      <w:r w:rsidRPr="006E0CA1">
        <w:rPr>
          <w:b/>
          <w:bCs/>
          <w:lang w:val="it-IT"/>
        </w:rPr>
        <w:t xml:space="preserve">supernovae </w:t>
      </w:r>
      <w:r w:rsidRPr="006E0CA1">
        <w:rPr>
          <w:lang w:val="it-IT"/>
        </w:rPr>
        <w:t xml:space="preserve">(CCSNe, stellar core collapse).  </w:t>
      </w:r>
      <w:r>
        <w:t xml:space="preserve">At the time of the workshop, astrophysicists were struggling to estimate the strengths of the waves from these collapses.  Sophisticated supercomputer models of supernovae were still all spherical (with modelers only beginning to contemplate </w:t>
      </w:r>
      <w:proofErr w:type="spellStart"/>
      <w:r>
        <w:t>nonsphericity</w:t>
      </w:r>
      <w:proofErr w:type="spellEnd"/>
      <w:r>
        <w:t xml:space="preserve">), so – as throughout the past – the amount and details of the nonspherical motions that produce the gravitational waves had to be guessed.  As a key to guessing, Saenz and Shapiro </w:t>
      </w:r>
      <w:r w:rsidR="000A0834">
        <w:fldChar w:fldCharType="begin"/>
      </w:r>
      <w:r w:rsidR="000A0834">
        <w:instrText xml:space="preserve"> ADDIN ZOTERO_ITEM CSL_CITATION {"citationID":"RiSlAq0V","properties":{"formattedCitation":"(1979)","plainCitation":"(1979)","noteIndex":0},"citationItems":[{"id":821,"uris":["http://zotero.org/groups/2510312/items/INSG5VNW"],"itemData":{"id":821,"type":"article-journal","abstract":"Abstract image available at: \nhttp://adsabs.harvard.edu/abs/1979ApJ...229.1107S","container-title":"The Astrophysical Journal","DOI":"10.1086/157046","journalAbbreviation":"The Astrophysical Journal","page":"1107-1125","source":"NASA ADS","title":"Gravitational and neutrino radiation from stellar core collapse Improved ellipsoidal model calculations","volume":"229","author":[{"family":"Saenz","given":"R. A."},{"family":"Shapiro","given":"S. L."}],"issued":{"date-parts":[["1979",5,1]]}},"suppress-author":true}],"schema":"https://github.com/citation-style-language/schema/raw/master/csl-citation.json"} </w:instrText>
      </w:r>
      <w:r w:rsidR="000A0834">
        <w:fldChar w:fldCharType="separate"/>
      </w:r>
      <w:r w:rsidRPr="0B26B7BA">
        <w:rPr>
          <w:noProof/>
        </w:rPr>
        <w:t>(1979)</w:t>
      </w:r>
      <w:r w:rsidR="000A0834">
        <w:fldChar w:fldCharType="end"/>
      </w:r>
      <w:r>
        <w:t xml:space="preserve"> had recently developed vastly simplified “one-zone” ellipsoidal computer models of the rotating, collapsing and bouncing stellar core and had seen large asymmetries develop during the bounces, which produced GW energy outputs of </w:t>
      </w:r>
      <w:r w:rsidRPr="0B26B7BA">
        <w:rPr>
          <w:lang w:val="el-GR"/>
        </w:rPr>
        <w:t>Δ</w:t>
      </w:r>
      <w:r>
        <w:t>E</w:t>
      </w:r>
      <w:r w:rsidRPr="0B26B7BA">
        <w:rPr>
          <w:vertAlign w:val="subscript"/>
        </w:rPr>
        <w:t>GW</w:t>
      </w:r>
      <w:r>
        <w:t xml:space="preserve"> ~0.01 M</w:t>
      </w:r>
      <w:r w:rsidRPr="0B26B7BA">
        <w:rPr>
          <w:rFonts w:ascii="Cambria Math" w:hAnsi="Cambria Math"/>
          <w:vertAlign w:val="subscript"/>
        </w:rPr>
        <w:t>⦿</w:t>
      </w:r>
      <w:r w:rsidRPr="0B26B7BA">
        <w:rPr>
          <w:vertAlign w:val="subscript"/>
        </w:rPr>
        <w:t xml:space="preserve"> </w:t>
      </w:r>
      <w:r>
        <w:t xml:space="preserve">, in accord with earlier optimistic guesses.  However, some sophisticated spherical supercomputer models, e.g., by Sato (1975), showed neutrinos trapped inside the stellar core and leaking out in such a way that that the core (roughly speaking) oozed inward instead of crashing down, rebounding sharply and bouncing.  This suggested that in the real world, large asymmetries might not develop, and even if they did develop their dynamics might be so dissipative that their gravitational waves would be weak: </w:t>
      </w:r>
      <w:r>
        <w:lastRenderedPageBreak/>
        <w:t xml:space="preserve">orders of magnitude less than </w:t>
      </w:r>
      <w:r w:rsidRPr="0B26B7BA">
        <w:rPr>
          <w:lang w:val="el-GR"/>
        </w:rPr>
        <w:t>Δ</w:t>
      </w:r>
      <w:r>
        <w:t>E</w:t>
      </w:r>
      <w:r w:rsidRPr="0B26B7BA">
        <w:rPr>
          <w:vertAlign w:val="subscript"/>
        </w:rPr>
        <w:t>GW</w:t>
      </w:r>
      <w:r>
        <w:t xml:space="preserve"> ~ 0.01 M</w:t>
      </w:r>
      <w:r w:rsidRPr="0B26B7BA">
        <w:rPr>
          <w:rFonts w:ascii="Cambria Math" w:hAnsi="Cambria Math"/>
          <w:vertAlign w:val="subscript"/>
        </w:rPr>
        <w:t>⦿</w:t>
      </w:r>
      <w:r>
        <w:t xml:space="preserve">.  Thus, the SN strength shown in Figure </w:t>
      </w:r>
      <w:r w:rsidR="00E600F9" w:rsidRPr="006E0CA1">
        <w:t>B</w:t>
      </w:r>
      <w:r>
        <w:t xml:space="preserve">2 was only an upper limit.  [Side remark:  The neutrino trapping in Sato’s models arose from weak neutral currents in the neutrino interactions, predicted by Glashow, Salaam and Weinberg, and discovered in 1974 by the </w:t>
      </w:r>
      <w:proofErr w:type="spellStart"/>
      <w:r>
        <w:t>Gargamelle</w:t>
      </w:r>
      <w:proofErr w:type="spellEnd"/>
      <w:r>
        <w:t xml:space="preserve"> collaboration at SLAC and by an experiment at SLAC led by Barry Barish, who 20 years later would become director of LIGO.]</w:t>
      </w:r>
    </w:p>
    <w:p w14:paraId="5661BF85" w14:textId="4BED8AC0" w:rsidR="00A96380" w:rsidRDefault="000A0834" w:rsidP="007222B4">
      <w:pPr>
        <w:pStyle w:val="ListParagraph"/>
        <w:numPr>
          <w:ilvl w:val="0"/>
          <w:numId w:val="2"/>
        </w:numPr>
        <w:spacing w:line="288" w:lineRule="auto"/>
      </w:pPr>
      <w:r w:rsidRPr="00D421DA">
        <w:rPr>
          <w:b/>
          <w:bCs/>
        </w:rPr>
        <w:t>SNN</w:t>
      </w:r>
      <w:r w:rsidRPr="00D421DA">
        <w:t xml:space="preserve"> – </w:t>
      </w:r>
      <w:r w:rsidRPr="00D421DA">
        <w:rPr>
          <w:b/>
          <w:bCs/>
        </w:rPr>
        <w:t>supernova neutrinos</w:t>
      </w:r>
      <w:r w:rsidRPr="00D421DA">
        <w:t xml:space="preserve"> (the so-called gravitational memory of sudden neutrino emission)</w:t>
      </w:r>
      <w:r w:rsidR="00A96380">
        <w:t xml:space="preserve">.  Their gravitational-wave strength in Figure </w:t>
      </w:r>
      <w:r w:rsidR="00E600F9" w:rsidRPr="006E0CA1">
        <w:t>B</w:t>
      </w:r>
      <w:r w:rsidR="00A96380">
        <w:t>1, h ~ 10</w:t>
      </w:r>
      <w:r w:rsidR="00A96380" w:rsidRPr="00D421DA">
        <w:rPr>
          <w:vertAlign w:val="superscript"/>
        </w:rPr>
        <w:t>-21</w:t>
      </w:r>
      <w:r w:rsidR="00A96380">
        <w:t xml:space="preserve"> at frequencies f&lt;100Hz, was also a suspicious upper limit, for similar reasons.</w:t>
      </w:r>
    </w:p>
    <w:p w14:paraId="29B2480A" w14:textId="19876C4C" w:rsidR="003830C5" w:rsidRDefault="000A0834" w:rsidP="007222B4">
      <w:pPr>
        <w:pStyle w:val="ListParagraph"/>
        <w:numPr>
          <w:ilvl w:val="0"/>
          <w:numId w:val="2"/>
        </w:numPr>
        <w:spacing w:line="288" w:lineRule="auto"/>
      </w:pPr>
      <w:r w:rsidRPr="00D421DA">
        <w:rPr>
          <w:b/>
          <w:bCs/>
        </w:rPr>
        <w:t>CBD</w:t>
      </w:r>
      <w:r w:rsidRPr="00D421DA">
        <w:t xml:space="preserve"> – </w:t>
      </w:r>
      <w:r w:rsidRPr="00D421DA">
        <w:rPr>
          <w:b/>
          <w:bCs/>
        </w:rPr>
        <w:t>compact binary destruction</w:t>
      </w:r>
      <w:r w:rsidR="00EB73F5">
        <w:rPr>
          <w:b/>
          <w:bCs/>
        </w:rPr>
        <w:t xml:space="preserve"> </w:t>
      </w:r>
      <w:r w:rsidR="00EB73F5" w:rsidRPr="008421D6">
        <w:t xml:space="preserve">(called CBC </w:t>
      </w:r>
      <w:r w:rsidR="00EB73F5">
        <w:t xml:space="preserve">in Sec. </w:t>
      </w:r>
      <w:r w:rsidR="00E600F9" w:rsidRPr="006E0CA1">
        <w:t>B.</w:t>
      </w:r>
      <w:r w:rsidR="00EB73F5" w:rsidRPr="008421D6">
        <w:t>1.2)</w:t>
      </w:r>
      <w:r w:rsidR="00A96380" w:rsidRPr="008421D6">
        <w:t>:</w:t>
      </w:r>
      <w:r w:rsidR="00A96380" w:rsidRPr="00D421DA">
        <w:rPr>
          <w:b/>
          <w:bCs/>
        </w:rPr>
        <w:t xml:space="preserve"> </w:t>
      </w:r>
      <w:r w:rsidR="003830C5" w:rsidRPr="00D421DA">
        <w:rPr>
          <w:b/>
          <w:bCs/>
        </w:rPr>
        <w:t>BNS, BBH, and BHNS mergers</w:t>
      </w:r>
      <w:r w:rsidR="003830C5">
        <w:rPr>
          <w:b/>
          <w:bCs/>
        </w:rPr>
        <w:t xml:space="preserve">. </w:t>
      </w:r>
      <w:r w:rsidR="003830C5" w:rsidRPr="00D421DA">
        <w:t>The</w:t>
      </w:r>
      <w:r w:rsidRPr="00D421DA">
        <w:t xml:space="preserve"> </w:t>
      </w:r>
      <w:r w:rsidR="003830C5">
        <w:t>range of wave strengths shown (minimum, probable and maxi</w:t>
      </w:r>
      <w:r w:rsidR="00016A2A">
        <w:t>m</w:t>
      </w:r>
      <w:r w:rsidR="003830C5">
        <w:t xml:space="preserve">um; </w:t>
      </w:r>
      <w:r w:rsidR="00111FC7" w:rsidRPr="00111FC7">
        <w:t xml:space="preserve"> </w:t>
      </w:r>
      <w:r w:rsidR="003830C5">
        <w:t>h ~ 10</w:t>
      </w:r>
      <w:r w:rsidR="003830C5" w:rsidRPr="00D421DA">
        <w:rPr>
          <w:vertAlign w:val="superscript"/>
        </w:rPr>
        <w:t>-21</w:t>
      </w:r>
      <w:r w:rsidR="003830C5">
        <w:t>–10</w:t>
      </w:r>
      <w:r w:rsidR="003830C5" w:rsidRPr="00D421DA">
        <w:rPr>
          <w:vertAlign w:val="superscript"/>
        </w:rPr>
        <w:t>-22</w:t>
      </w:r>
      <w:r w:rsidR="003830C5">
        <w:t xml:space="preserve">) are </w:t>
      </w:r>
      <w:r w:rsidR="003859EE">
        <w:t xml:space="preserve">for BNS, </w:t>
      </w:r>
      <w:r w:rsidR="003830C5">
        <w:t xml:space="preserve">from Clark, van den Heuvel and </w:t>
      </w:r>
      <w:proofErr w:type="spellStart"/>
      <w:r w:rsidR="003830C5">
        <w:t>Sutantyo</w:t>
      </w:r>
      <w:proofErr w:type="spellEnd"/>
      <w:r w:rsidR="003830C5">
        <w:t xml:space="preserve"> </w:t>
      </w:r>
      <w:r w:rsidR="003830C5">
        <w:fldChar w:fldCharType="begin"/>
      </w:r>
      <w:r w:rsidR="00765376">
        <w:instrText xml:space="preserve"> ADDIN ZOTERO_ITEM CSL_CITATION {"citationID":"b5sl89rl","properties":{"formattedCitation":"(1979)","plainCitation":"(1979)","noteIndex":0},"citationItems":[{"id":808,"uris":["http://zotero.org/groups/2510312/items/3FQ9HFXL"],"itemData":{"id":808,"type":"article-journal","abstract":"The galactic formation rate of short-period neutron-star binaries is \nestimated to be (2.9 + or -1.6) x 10 to the -4th per yr. The probability\nthat a massive X-ray binary will not be disrupted by the second\nsupernova (SN) explosion is estimated to be about 0.15 on observational\ngrounds. Either SN core collapses or the decay of neutron-star binaries\nis expected to be the principal source of detectable gravitational waves\n(GW) above 1 Hz. The proportion of GW due to SN collapses to GW due to\nneutron-star binaries is a very strong function of the SN core angular\nmomentum. The frequency spectrum of detected GW events will peak on\neither side of 1 kHz depending on the distribution of SN core angular\nmomenta. A sensitivity 10 to the -8th to 10 to the -10th gravitational\npulse unit will be necessary for a detection rate of one event per year.","container-title":"Astronomy and Astrophysics","ISSN":"0004-6361","journalAbbreviation":"Astronomy and Astrophysics","page":"120-128","source":"NASA ADS","title":"Formation of neutron star binaries and their importance for gravitational radiation","volume":"72","author":[{"family":"Clark","given":"J. P. A."},{"family":"Heuvel","given":"E. P. J.","non-dropping-particle":"van den"},{"family":"Sutantyo","given":"W."}],"issued":{"date-parts":[["1979",2,1]]}},"suppress-author":true}],"schema":"https://github.com/citation-style-language/schema/raw/master/csl-citation.json"} </w:instrText>
      </w:r>
      <w:r w:rsidR="003830C5">
        <w:fldChar w:fldCharType="separate"/>
      </w:r>
      <w:r w:rsidR="003830C5">
        <w:rPr>
          <w:noProof/>
        </w:rPr>
        <w:t>(1979)</w:t>
      </w:r>
      <w:r w:rsidR="003830C5">
        <w:fldChar w:fldCharType="end"/>
      </w:r>
      <w:r w:rsidR="003830C5">
        <w:t>, discussed above.</w:t>
      </w:r>
      <w:r w:rsidR="002D32E2">
        <w:t xml:space="preserve">  Paul Clark’s lecture</w:t>
      </w:r>
      <w:r w:rsidR="00EB73F5" w:rsidRPr="008421D6">
        <w:t xml:space="preserve"> </w:t>
      </w:r>
      <w:r w:rsidR="00EB73F5">
        <w:t>at this conference</w:t>
      </w:r>
      <w:r w:rsidR="002D32E2">
        <w:t xml:space="preserve"> </w:t>
      </w:r>
      <w:r w:rsidR="002D32E2">
        <w:fldChar w:fldCharType="begin"/>
      </w:r>
      <w:r w:rsidR="002D32E2">
        <w:instrText xml:space="preserve"> ADDIN ZOTERO_ITEM CSL_CITATION {"citationID":"4MISWCsS","properties":{"formattedCitation":"(Clark 1979)","plainCitation":"(Clark 1979)","noteIndex":0},"citationItems":[{"id":810,"uris":["http://zotero.org/groups/2510312/items/IIJ5RVB5"],"itemData":{"id":810,"type":"chapter","container-title":"Sources of Gravitational Waves","event-place":"Cambridge U.K","page":"447-459","publisher":"Cambridge University Press","publisher-place":"Cambridge U.K","title":"The role of binaries in gravitational wave production","author":[{"family":"Clark","given":"J. P. A."}],"editor":[{"family":"Smarr","given":"Larry"}],"issued":{"date-parts":[["1979"]]}}}],"schema":"https://github.com/citation-style-language/schema/raw/master/csl-citation.json"} </w:instrText>
      </w:r>
      <w:r w:rsidR="002D32E2">
        <w:fldChar w:fldCharType="separate"/>
      </w:r>
      <w:r w:rsidR="002D32E2">
        <w:rPr>
          <w:noProof/>
        </w:rPr>
        <w:t>(Clark 1979)</w:t>
      </w:r>
      <w:r w:rsidR="002D32E2">
        <w:fldChar w:fldCharType="end"/>
      </w:r>
      <w:r w:rsidR="002D32E2">
        <w:t xml:space="preserve"> had a big impact on many conference participants; it triggered them to pay attention</w:t>
      </w:r>
      <w:r w:rsidR="00EB73F5">
        <w:t>, for the first time,</w:t>
      </w:r>
      <w:r w:rsidR="002D32E2">
        <w:t xml:space="preserve"> to BNSs as a promising gravitational wave source</w:t>
      </w:r>
      <w:r w:rsidR="00EB73F5">
        <w:t xml:space="preserve"> in the LIGO frequency band</w:t>
      </w:r>
      <w:r w:rsidR="002D32E2">
        <w:t>.</w:t>
      </w:r>
    </w:p>
    <w:p w14:paraId="02C4D2C7" w14:textId="7B525EC5" w:rsidR="003830C5" w:rsidRDefault="00EC5A4F" w:rsidP="007222B4">
      <w:pPr>
        <w:pStyle w:val="ListParagraph"/>
        <w:numPr>
          <w:ilvl w:val="0"/>
          <w:numId w:val="2"/>
        </w:numPr>
        <w:spacing w:line="288" w:lineRule="auto"/>
      </w:pPr>
      <w:r w:rsidRPr="00D421DA">
        <w:rPr>
          <w:b/>
          <w:bCs/>
        </w:rPr>
        <w:t>BHGC</w:t>
      </w:r>
      <w:r w:rsidRPr="00D421DA">
        <w:t xml:space="preserve"> </w:t>
      </w:r>
      <w:r w:rsidRPr="00D421DA">
        <w:rPr>
          <w:b/>
          <w:bCs/>
        </w:rPr>
        <w:t>–</w:t>
      </w:r>
      <w:r w:rsidR="003830C5" w:rsidRPr="00D421DA">
        <w:rPr>
          <w:b/>
          <w:bCs/>
        </w:rPr>
        <w:t xml:space="preserve">Hierarchical BBH mergers </w:t>
      </w:r>
      <w:r w:rsidRPr="00D421DA">
        <w:rPr>
          <w:b/>
          <w:bCs/>
        </w:rPr>
        <w:t>in globular clusters</w:t>
      </w:r>
      <w:r w:rsidR="003830C5">
        <w:t>.</w:t>
      </w:r>
      <w:r w:rsidRPr="00D421DA">
        <w:t xml:space="preserve">  </w:t>
      </w:r>
      <w:r w:rsidR="003830C5">
        <w:t xml:space="preserve">See Figure </w:t>
      </w:r>
      <w:r w:rsidR="00E600F9" w:rsidRPr="006E0CA1">
        <w:t>B</w:t>
      </w:r>
      <w:r w:rsidR="003830C5">
        <w:t>1 and associated discussion above.</w:t>
      </w:r>
    </w:p>
    <w:p w14:paraId="10A79A65" w14:textId="2AC57CB9" w:rsidR="003830C5" w:rsidRDefault="0B26B7BA" w:rsidP="007222B4">
      <w:pPr>
        <w:pStyle w:val="ListParagraph"/>
        <w:numPr>
          <w:ilvl w:val="0"/>
          <w:numId w:val="2"/>
        </w:numPr>
        <w:spacing w:line="288" w:lineRule="auto"/>
      </w:pPr>
      <w:r w:rsidRPr="0B26B7BA">
        <w:rPr>
          <w:b/>
          <w:bCs/>
        </w:rPr>
        <w:t>NSCQ – Neutron-star core quakes</w:t>
      </w:r>
      <w:r>
        <w:t xml:space="preserve">, i.e., damped neutron-star pulsations triggered by the analog of an earthquake in a hypothesized solid core of a neutron star.  </w:t>
      </w:r>
    </w:p>
    <w:p w14:paraId="727F5300" w14:textId="155AAA68" w:rsidR="00A15ADA" w:rsidRDefault="00341D0E" w:rsidP="003830C5">
      <w:pPr>
        <w:spacing w:line="288" w:lineRule="auto"/>
      </w:pPr>
      <w:r w:rsidRPr="00D421DA">
        <w:t xml:space="preserve">Looking at the wave strengths in Figure </w:t>
      </w:r>
      <w:r w:rsidR="00E600F9" w:rsidRPr="006E0CA1">
        <w:t>B</w:t>
      </w:r>
      <w:r w:rsidR="003830C5">
        <w:t>2</w:t>
      </w:r>
      <w:r w:rsidRPr="00D421DA">
        <w:t>, the workshop participants identified a gravitational wave strain h ~ 10</w:t>
      </w:r>
      <w:r w:rsidRPr="00D421DA">
        <w:rPr>
          <w:vertAlign w:val="superscript"/>
        </w:rPr>
        <w:t>-21</w:t>
      </w:r>
      <w:r w:rsidRPr="00D421DA">
        <w:t xml:space="preserve"> as an experimental target, at which waves might first be detected.  Amazingly, that was the strength of the first signal seen by LIGO, 37 years later: the BBH GW150914, inserted into Figure </w:t>
      </w:r>
      <w:r w:rsidR="00E600F9" w:rsidRPr="006E0CA1">
        <w:t>B</w:t>
      </w:r>
      <w:r w:rsidR="00C268CA">
        <w:t>2</w:t>
      </w:r>
      <w:r w:rsidR="00C268CA" w:rsidRPr="00D421DA">
        <w:t xml:space="preserve"> </w:t>
      </w:r>
      <w:r w:rsidRPr="00D421DA">
        <w:t>as a red star</w:t>
      </w:r>
      <w:r w:rsidR="009A2976">
        <w:t>, which</w:t>
      </w:r>
      <w:r w:rsidR="003830C5">
        <w:t xml:space="preserve"> </w:t>
      </w:r>
      <w:r w:rsidR="00EF6E24">
        <w:t>was</w:t>
      </w:r>
      <w:r w:rsidR="003830C5">
        <w:t xml:space="preserve"> a </w:t>
      </w:r>
      <w:r w:rsidR="009A2976">
        <w:t xml:space="preserve">60 </w:t>
      </w:r>
      <w:r w:rsidR="009A2976" w:rsidRPr="00D1567C">
        <w:t>M</w:t>
      </w:r>
      <w:r w:rsidR="009A2976" w:rsidRPr="00D1567C">
        <w:rPr>
          <w:rFonts w:ascii="Cambria Math" w:hAnsi="Cambria Math"/>
          <w:vertAlign w:val="subscript"/>
        </w:rPr>
        <w:t>⦿</w:t>
      </w:r>
      <w:r w:rsidR="009A2976">
        <w:t xml:space="preserve"> </w:t>
      </w:r>
      <w:r w:rsidR="003830C5">
        <w:t xml:space="preserve">BBH </w:t>
      </w:r>
      <w:r w:rsidR="009A2976">
        <w:t>in a galaxy 400Mpc from Earth</w:t>
      </w:r>
      <w:r w:rsidR="00EF6E24">
        <w:t xml:space="preserve">, and may have been in a globular cluster (the BHGC of Fig. </w:t>
      </w:r>
      <w:r w:rsidR="00E600F9" w:rsidRPr="006E0CA1">
        <w:t>B</w:t>
      </w:r>
      <w:r w:rsidR="00EF6E24">
        <w:t>1)</w:t>
      </w:r>
      <w:r w:rsidR="009A2976">
        <w:t xml:space="preserve">. </w:t>
      </w:r>
    </w:p>
    <w:p w14:paraId="022C4E03" w14:textId="4EDD3B42" w:rsidR="00687CA7" w:rsidRDefault="00687CA7" w:rsidP="003830C5">
      <w:pPr>
        <w:spacing w:line="288" w:lineRule="auto"/>
      </w:pPr>
    </w:p>
    <w:p w14:paraId="32DA0C9C" w14:textId="31746E2F" w:rsidR="00687CA7" w:rsidRDefault="00687CA7" w:rsidP="00687CA7">
      <w:pPr>
        <w:spacing w:line="288" w:lineRule="auto"/>
        <w:ind w:firstLine="360"/>
        <w:jc w:val="both"/>
      </w:pPr>
      <w:r>
        <w:t xml:space="preserve">Shortly before the Workshop, Drever and Weiss asked Thorne what are the strongest gravitational waves that could possibly bathe the earth, given astrophysicists’ cherished beliefs about the structure of the universe and Einstein’s general relativistic laws of gravity.  Thorne and his student Mark Zimmerman reported the answer at the Workshop and published the details in an obscure Festschrift volume </w:t>
      </w:r>
      <w:r>
        <w:fldChar w:fldCharType="begin"/>
      </w:r>
      <w:r>
        <w:instrText xml:space="preserve"> ADDIN ZOTERO_ITEM CSL_CITATION {"citationID":"admZOW3a","properties":{"formattedCitation":"(Zimmerman &amp; Thorne 1980)","plainCitation":"(Zimmerman &amp; Thorne 1980)","noteIndex":0},"citationItems":[{"id":826,"uris":["http://zotero.org/groups/2510312/items/IHS9DEB5"],"itemData":{"id":826,"type":"chapter","container-title":"Essays in General Relativity, A Festschrift for Abraham Taub","event-place":"New York","publisher":"Academic Press","publisher-place":"New York","title":"The Gravitational Waves that Bathe the Earth: Upper Limits Based on Theorists' Cherished Beliefs","author":[{"family":"Zimmerman","given":"Mark"},{"family":"Thorne","given":"Kip S."}],"editor":[{"family":"Tipler","given":"Frank"}],"issued":{"date-parts":[["1980"]]}}}],"schema":"https://github.com/citation-style-language/schema/raw/master/csl-citation.json"} </w:instrText>
      </w:r>
      <w:r>
        <w:fldChar w:fldCharType="separate"/>
      </w:r>
      <w:r>
        <w:rPr>
          <w:noProof/>
        </w:rPr>
        <w:t>(Zimmerman &amp; Thorne 1980)</w:t>
      </w:r>
      <w:r>
        <w:fldChar w:fldCharType="end"/>
      </w:r>
      <w:r>
        <w:t xml:space="preserve">.  The answer, for gravitational-wave bursts, is </w:t>
      </w:r>
      <w:r w:rsidRPr="002C54BD">
        <w:rPr>
          <w:i/>
          <w:iCs/>
        </w:rPr>
        <w:t>h</w:t>
      </w:r>
      <w:r>
        <w:rPr>
          <w:i/>
          <w:iCs/>
        </w:rPr>
        <w:t xml:space="preserve"> </w:t>
      </w:r>
      <w:r>
        <w:t>= 10</w:t>
      </w:r>
      <w:r w:rsidRPr="002C54BD">
        <w:rPr>
          <w:vertAlign w:val="superscript"/>
        </w:rPr>
        <w:t>-14</w:t>
      </w:r>
      <w:r>
        <w:t xml:space="preserve"> f</w:t>
      </w:r>
      <w:r w:rsidRPr="002C54BD">
        <w:rPr>
          <w:vertAlign w:val="subscript"/>
        </w:rPr>
        <w:t>Hz</w:t>
      </w:r>
      <w:r w:rsidRPr="002C54BD">
        <w:rPr>
          <w:vertAlign w:val="superscript"/>
        </w:rPr>
        <w:t>-1/2</w:t>
      </w:r>
      <w:r>
        <w:t xml:space="preserve">, where </w:t>
      </w:r>
      <w:proofErr w:type="spellStart"/>
      <w:r>
        <w:t>f</w:t>
      </w:r>
      <w:r w:rsidRPr="00EA29C6">
        <w:rPr>
          <w:vertAlign w:val="subscript"/>
        </w:rPr>
        <w:t>Hz</w:t>
      </w:r>
      <w:proofErr w:type="spellEnd"/>
      <w:r>
        <w:t xml:space="preserve"> is the GW frequency in Hz.  Note that this is four orders of magnitude larger than any of the sources contemplated in Fig. </w:t>
      </w:r>
      <w:r w:rsidR="00E600F9" w:rsidRPr="006E0CA1">
        <w:t>B</w:t>
      </w:r>
      <w:r>
        <w:t>2.  This “</w:t>
      </w:r>
      <w:proofErr w:type="gramStart"/>
      <w:r>
        <w:t>cherished-belief</w:t>
      </w:r>
      <w:proofErr w:type="gramEnd"/>
      <w:r>
        <w:t xml:space="preserve">” estimate would come back to haunt LIGO in 1991, see Sec. </w:t>
      </w:r>
      <w:r w:rsidR="00E600F9" w:rsidRPr="006E0CA1">
        <w:t>B</w:t>
      </w:r>
      <w:r w:rsidRPr="00FC1852">
        <w:t>7</w:t>
      </w:r>
      <w:r>
        <w:t xml:space="preserve"> below.</w:t>
      </w:r>
    </w:p>
    <w:p w14:paraId="0A22602F" w14:textId="63D091BC" w:rsidR="00B30947" w:rsidRPr="00B3687A" w:rsidRDefault="00B30947" w:rsidP="003830C5">
      <w:pPr>
        <w:spacing w:line="288" w:lineRule="auto"/>
      </w:pPr>
    </w:p>
    <w:p w14:paraId="4E14F782" w14:textId="4E571E08" w:rsidR="006F6D1A" w:rsidRDefault="00B30947" w:rsidP="003830C5">
      <w:pPr>
        <w:spacing w:line="288" w:lineRule="auto"/>
      </w:pPr>
      <w:r>
        <w:t xml:space="preserve">At the Battelle Workshop, the participants also discussed and summarized source estimates for periodic (monochromatic) gravitational waves:  Figure </w:t>
      </w:r>
      <w:r w:rsidR="00E600F9" w:rsidRPr="006E0CA1">
        <w:t>B</w:t>
      </w:r>
      <w:r w:rsidR="00C268CA">
        <w:t>3</w:t>
      </w:r>
      <w:r w:rsidR="006F6D1A">
        <w:t xml:space="preserve">.  Although the gravitational wave amplitudes shown are far below those estimated for burst sources (Fig. </w:t>
      </w:r>
      <w:r w:rsidR="00E600F9" w:rsidRPr="006E0CA1">
        <w:t>B</w:t>
      </w:r>
      <w:r w:rsidR="00C268CA">
        <w:t>2</w:t>
      </w:r>
      <w:r w:rsidR="006F6D1A">
        <w:t xml:space="preserve">), these periodic waves can be detected at far lower strengths by integrating up the signal over time (Appendix </w:t>
      </w:r>
      <w:r w:rsidR="00C03B19">
        <w:t>C</w:t>
      </w:r>
      <w:r w:rsidR="006F6D1A">
        <w:t>).  The sources shown are:</w:t>
      </w:r>
    </w:p>
    <w:p w14:paraId="56DB1575" w14:textId="77777777" w:rsidR="00B30947" w:rsidRDefault="00B30947" w:rsidP="003830C5">
      <w:pPr>
        <w:spacing w:line="288" w:lineRule="auto"/>
      </w:pPr>
    </w:p>
    <w:tbl>
      <w:tblPr>
        <w:tblStyle w:val="TableGrid"/>
        <w:tblpPr w:leftFromText="180" w:rightFromText="180" w:vertAnchor="text" w:tblpY="1"/>
        <w:tblOverlap w:val="never"/>
        <w:tblW w:w="0" w:type="auto"/>
        <w:tblLook w:val="04A0" w:firstRow="1" w:lastRow="0" w:firstColumn="1" w:lastColumn="0" w:noHBand="0" w:noVBand="1"/>
      </w:tblPr>
      <w:tblGrid>
        <w:gridCol w:w="4649"/>
      </w:tblGrid>
      <w:tr w:rsidR="00B30947" w14:paraId="22F726D1" w14:textId="77777777" w:rsidTr="00D421DA">
        <w:trPr>
          <w:trHeight w:val="7288"/>
        </w:trPr>
        <w:tc>
          <w:tcPr>
            <w:tcW w:w="4649" w:type="dxa"/>
          </w:tcPr>
          <w:p w14:paraId="4B400211" w14:textId="12182D93" w:rsidR="00B30947" w:rsidRDefault="00B30947" w:rsidP="006F6D1A">
            <w:pPr>
              <w:spacing w:line="288" w:lineRule="auto"/>
            </w:pPr>
            <w:r>
              <w:rPr>
                <w:noProof/>
              </w:rPr>
              <w:drawing>
                <wp:inline distT="0" distB="0" distL="0" distR="0" wp14:anchorId="44992BBE" wp14:editId="6B5694F3">
                  <wp:extent cx="2774822" cy="44728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4630" cy="4504777"/>
                          </a:xfrm>
                          <a:prstGeom prst="rect">
                            <a:avLst/>
                          </a:prstGeom>
                        </pic:spPr>
                      </pic:pic>
                    </a:graphicData>
                  </a:graphic>
                </wp:inline>
              </w:drawing>
            </w:r>
          </w:p>
          <w:p w14:paraId="7163F692" w14:textId="7F27EA6D" w:rsidR="00B30947" w:rsidRDefault="00B30947" w:rsidP="006F6D1A">
            <w:pPr>
              <w:spacing w:line="288" w:lineRule="auto"/>
            </w:pPr>
            <w:r>
              <w:t xml:space="preserve">Figure </w:t>
            </w:r>
            <w:r w:rsidR="00E600F9" w:rsidRPr="006E0CA1">
              <w:t>B</w:t>
            </w:r>
            <w:r w:rsidR="00C268CA">
              <w:t>3</w:t>
            </w:r>
            <w:r>
              <w:t xml:space="preserve">.  Source-strength diagram for the strongest periodic sources.  From the 1978 Battelle conference </w:t>
            </w:r>
            <w:r>
              <w:fldChar w:fldCharType="begin"/>
            </w:r>
            <w:r w:rsidR="00091CB6">
              <w:instrText xml:space="preserve"> ADDIN ZOTERO_ITEM CSL_CITATION {"citationID":"zgAq3y5c","properties":{"formattedCitation":"(Smarr 1979)","plainCitation":"(Smarr 1979)","noteIndex":0},"citationItems":[{"id":94,"uris":["http://zotero.org/groups/2510312/items/EG2BWHTZ"],"itemData":{"id":94,"type":"book","abstract":"505 pp\ncopyright 1979\nProceedings of the Battelle Seattle Workshop, July 24 - Aug. 4, 1978\nEd. Larry L. Smarr, Center for Astrophysics and Lyman Laboratory of Physics, Harvard University","edition":"1 edition","event-place":"Cambridge ; New York","ISBN":"978-0-521-22778-0","language":"English","number-of-pages":"512","publisher":"Cambridge University Press","publisher-place":"Cambridge ; New York","source":"Amazon","title":"Sources of Gravitational Radiation: Proceedings of the Battelle Seattle Workshop","title-short":"Sources of Gravitational Radiation","editor":[{"family":"Smarr","given":"Larry"}],"issued":{"date-parts":[["1979",9,27]]}}}],"schema":"https://github.com/citation-style-language/schema/raw/master/csl-citation.json"} </w:instrText>
            </w:r>
            <w:r>
              <w:fldChar w:fldCharType="separate"/>
            </w:r>
            <w:r>
              <w:rPr>
                <w:noProof/>
              </w:rPr>
              <w:t>(Smarr 1979)</w:t>
            </w:r>
            <w:r>
              <w:fldChar w:fldCharType="end"/>
            </w:r>
            <w:r>
              <w:t>.</w:t>
            </w:r>
          </w:p>
        </w:tc>
      </w:tr>
    </w:tbl>
    <w:p w14:paraId="7B685EB6" w14:textId="0D9B2E70" w:rsidR="006F6D1A" w:rsidRPr="00D421DA" w:rsidRDefault="006F6D1A" w:rsidP="00D421DA">
      <w:pPr>
        <w:pStyle w:val="ListParagraph"/>
        <w:numPr>
          <w:ilvl w:val="0"/>
          <w:numId w:val="4"/>
        </w:numPr>
        <w:spacing w:line="288" w:lineRule="auto"/>
      </w:pPr>
      <w:r w:rsidRPr="00D421DA">
        <w:rPr>
          <w:b/>
          <w:bCs/>
        </w:rPr>
        <w:t>Crab: the pulsar in the Crab nebula.</w:t>
      </w:r>
      <w:r w:rsidRPr="00D421DA">
        <w:t xml:space="preserve">  The maximum wave strength</w:t>
      </w:r>
      <w:r w:rsidR="00ED730E" w:rsidRPr="00D421DA">
        <w:t xml:space="preserve"> h ~ 2x10</w:t>
      </w:r>
      <w:r w:rsidR="00ED730E" w:rsidRPr="00D421DA">
        <w:rPr>
          <w:vertAlign w:val="superscript"/>
        </w:rPr>
        <w:t>-25</w:t>
      </w:r>
      <w:r w:rsidR="00ED730E" w:rsidRPr="00D421DA">
        <w:t xml:space="preserve"> </w:t>
      </w:r>
      <w:r w:rsidRPr="00D421DA">
        <w:tab/>
      </w:r>
    </w:p>
    <w:p w14:paraId="08AFA95E" w14:textId="3959496A" w:rsidR="006F6D1A" w:rsidRDefault="00ED730E" w:rsidP="003830C5">
      <w:pPr>
        <w:spacing w:line="288" w:lineRule="auto"/>
      </w:pPr>
      <w:r>
        <w:t xml:space="preserve">Is an observational upper limit:  Radiation reaction due to emitting waves stronger than this would spin the neutron star down more rapidly than the observed spin down.  (This also explains the upper limit shown in Fig. </w:t>
      </w:r>
      <w:r w:rsidR="00E600F9" w:rsidRPr="006E0CA1">
        <w:t>B</w:t>
      </w:r>
      <w:r>
        <w:t xml:space="preserve">1.)  The most probable (prob) amplitude </w:t>
      </w:r>
      <w:r w:rsidR="00EF3098">
        <w:t xml:space="preserve">and the minimum (min) amplitude estimates are based on the physics of the neutron-star crust, observations of starquakes (glitches in spin rate of the neutron star), and other </w:t>
      </w:r>
      <w:r w:rsidR="00EF6E24">
        <w:t xml:space="preserve">neutron-star </w:t>
      </w:r>
      <w:r w:rsidR="00EF3098">
        <w:t xml:space="preserve">parameters </w:t>
      </w:r>
      <w:r w:rsidR="00EF3098">
        <w:fldChar w:fldCharType="begin"/>
      </w:r>
      <w:r w:rsidR="00765376">
        <w:instrText xml:space="preserve"> ADDIN ZOTERO_ITEM CSL_CITATION {"citationID":"WLCUeJmA","properties":{"formattedCitation":"(Zimmermann 1978)","plainCitation":"(Zimmermann 1978)","noteIndex":0},"citationItems":[{"id":823,"uris":["http://zotero.org/groups/2510312/items/E4HESGR5"],"itemData":{"id":823,"type":"article-journal","abstract":"It is reported that the amplitude of the gravitational waves from the Crab pulsar (PSR0531+21) is likely to be within 2 orders of magnitude of 10 to the minus 27th power. The Vela pulsar (PSR0833-45), however, produces probably waves of amplitude a factor 10 to 100 larger. The waves are produced by the rotation of mass asymmetries in the neutron star. The asymmetries dominating the radiation are very likely related to a rotational flattening of the neutron star. The oblateness of the star is predicted by standard starquake theory and by calculations of the critical strain which the crust (for the Crab) or the core (for Vela) can withstand before fracturing. The most probable values for the vital parameters which determine the gravitational luminosity are summarized in a table.","container-title":"Nature","DOI":"10.1038/271524a0","journalAbbreviation":"Nature","page":"524","source":"NASA ADS","title":"Revised estimate of gravitational radiation from Crab and VELA pulsars","volume":"271","author":[{"family":"Zimmermann","given":"M."}],"issued":{"date-parts":[["1978",2,1]]}}}],"schema":"https://github.com/citation-style-language/schema/raw/master/csl-citation.json"} </w:instrText>
      </w:r>
      <w:r w:rsidR="00EF3098">
        <w:fldChar w:fldCharType="separate"/>
      </w:r>
      <w:r w:rsidR="00EF3098">
        <w:rPr>
          <w:noProof/>
        </w:rPr>
        <w:t>(Zimmermann 1978)</w:t>
      </w:r>
      <w:r w:rsidR="00EF3098">
        <w:fldChar w:fldCharType="end"/>
      </w:r>
      <w:r w:rsidR="00EF3098">
        <w:t>.</w:t>
      </w:r>
    </w:p>
    <w:p w14:paraId="3DE0493B" w14:textId="58477845" w:rsidR="00EF3098" w:rsidRDefault="00EF3098" w:rsidP="00EF3098">
      <w:pPr>
        <w:pStyle w:val="ListParagraph"/>
        <w:numPr>
          <w:ilvl w:val="0"/>
          <w:numId w:val="4"/>
        </w:numPr>
        <w:spacing w:line="288" w:lineRule="auto"/>
      </w:pPr>
      <w:r w:rsidRPr="00D421DA">
        <w:rPr>
          <w:b/>
          <w:bCs/>
        </w:rPr>
        <w:t>Vela: the pulsar in the Vela nebula.</w:t>
      </w:r>
      <w:r>
        <w:t xml:space="preserve">  Same as Crab </w:t>
      </w:r>
      <w:r>
        <w:fldChar w:fldCharType="begin"/>
      </w:r>
      <w:r w:rsidR="00765376">
        <w:instrText xml:space="preserve"> ADDIN ZOTERO_ITEM CSL_CITATION {"citationID":"p0iv0Z5H","properties":{"formattedCitation":"(Zimmermann 1978)","plainCitation":"(Zimmermann 1978)","noteIndex":0},"citationItems":[{"id":823,"uris":["http://zotero.org/groups/2510312/items/E4HESGR5"],"itemData":{"id":823,"type":"article-journal","abstract":"It is reported that the amplitude of the gravitational waves from the Crab pulsar (PSR0531+21) is likely to be within 2 orders of magnitude of 10 to the minus 27th power. The Vela pulsar (PSR0833-45), however, produces probably waves of amplitude a factor 10 to 100 larger. The waves are produced by the rotation of mass asymmetries in the neutron star. The asymmetries dominating the radiation are very likely related to a rotational flattening of the neutron star. The oblateness of the star is predicted by standard starquake theory and by calculations of the critical strain which the crust (for the Crab) or the core (for Vela) can withstand before fracturing. The most probable values for the vital parameters which determine the gravitational luminosity are summarized in a table.","container-title":"Nature","DOI":"10.1038/271524a0","journalAbbreviation":"Nature","page":"524","source":"NASA ADS","title":"Revised estimate of gravitational radiation from Crab and VELA pulsars","volume":"271","author":[{"family":"Zimmermann","given":"M."}],"issued":{"date-parts":[["1978",2,1]]}}}],"schema":"https://github.com/citation-style-language/schema/raw/master/csl-citation.json"} </w:instrText>
      </w:r>
      <w:r>
        <w:fldChar w:fldCharType="separate"/>
      </w:r>
      <w:r>
        <w:rPr>
          <w:noProof/>
        </w:rPr>
        <w:t>(Zimmermann 1978)</w:t>
      </w:r>
      <w:r>
        <w:fldChar w:fldCharType="end"/>
      </w:r>
      <w:r>
        <w:t>.</w:t>
      </w:r>
    </w:p>
    <w:p w14:paraId="2510A584" w14:textId="3E507A34" w:rsidR="00EF3098" w:rsidRDefault="00EF3098" w:rsidP="00EF3098">
      <w:pPr>
        <w:pStyle w:val="ListParagraph"/>
        <w:numPr>
          <w:ilvl w:val="0"/>
          <w:numId w:val="4"/>
        </w:numPr>
        <w:spacing w:line="288" w:lineRule="auto"/>
      </w:pPr>
      <w:r w:rsidRPr="00D421DA">
        <w:rPr>
          <w:b/>
          <w:bCs/>
        </w:rPr>
        <w:t>YP: Youngest Pulsar</w:t>
      </w:r>
      <w:r>
        <w:t xml:space="preserve"> - A hypothetical neutron star 10 kpc from Earth in our Milky Way galaxy that was born spinning rapidly 10 years ago in a supernova hidden from view by </w:t>
      </w:r>
      <w:proofErr w:type="gramStart"/>
      <w:r>
        <w:t>obscuration, and</w:t>
      </w:r>
      <w:proofErr w:type="gramEnd"/>
      <w:r>
        <w:t xml:space="preserve"> has been spinning down due to gravitational wave emission ever since.</w:t>
      </w:r>
    </w:p>
    <w:p w14:paraId="49EDE566" w14:textId="14AD3A40" w:rsidR="00EF3098" w:rsidRDefault="0063421E" w:rsidP="00E02A12">
      <w:pPr>
        <w:pStyle w:val="ListParagraph"/>
        <w:numPr>
          <w:ilvl w:val="0"/>
          <w:numId w:val="4"/>
        </w:numPr>
        <w:spacing w:line="288" w:lineRule="auto"/>
      </w:pPr>
      <w:r w:rsidRPr="0063421E">
        <w:rPr>
          <w:b/>
          <w:bCs/>
        </w:rPr>
        <w:t>SIRR:</w:t>
      </w:r>
      <w:r w:rsidRPr="00D421DA">
        <w:rPr>
          <w:b/>
          <w:bCs/>
        </w:rPr>
        <w:t xml:space="preserve"> </w:t>
      </w:r>
      <w:proofErr w:type="spellStart"/>
      <w:r w:rsidRPr="00D421DA">
        <w:rPr>
          <w:b/>
          <w:bCs/>
        </w:rPr>
        <w:t>Spinup</w:t>
      </w:r>
      <w:proofErr w:type="spellEnd"/>
      <w:r w:rsidRPr="00D421DA">
        <w:rPr>
          <w:b/>
          <w:bCs/>
        </w:rPr>
        <w:t xml:space="preserve"> Instability in Rapidly Rotating neutron star</w:t>
      </w:r>
      <w:r w:rsidRPr="0063421E">
        <w:t xml:space="preserve"> – A neutron star that is being spun up by accretion from a companion</w:t>
      </w:r>
      <w:r w:rsidRPr="00D421DA">
        <w:t xml:space="preserve"> to the point where the Chandrasekhar</w:t>
      </w:r>
      <w:r w:rsidR="00AC3A2D">
        <w:t xml:space="preserve"> </w:t>
      </w:r>
      <w:r w:rsidR="00AC3A2D">
        <w:fldChar w:fldCharType="begin"/>
      </w:r>
      <w:r w:rsidR="00765376">
        <w:instrText xml:space="preserve"> ADDIN ZOTERO_ITEM CSL_CITATION {"citationID":"dapq5ooc","properties":{"formattedCitation":"(1970)","plainCitation":"(1970)","noteIndex":0},"citationItems":[{"id":970,"uris":["http://zotero.org/groups/2510312/items/VMKI82M7"],"itemData":{"id":970,"type":"article-journal","abstract":"The evolution of an elongated rotating configuration by gravitational radiation and the possibility of a secular instability being induced by it are considered in the context of the classical homogeneous figures of Maclaurin and Jacobi. The triaxial Jacobian ellipsoid evolves in the direction of increasing angular velocity and approaches (exponentially) the point of bifurcation where it ceases to radiate. Further, radiation reaction does not make the Maclaurin spheroid secularly unstable past the point of bifurcation.","container-title":"Physical Review Letters","DOI":"10.1103/PhysRevLett.24.611","issue":"11","journalAbbreviation":"Phys. Rev. Lett.","note":"publisher: American Physical Society","page":"611-615","source":"APS","title":"Solutions of Two Problems in the Theory of Gravitational Radiation","volume":"24","author":[{"family":"Chandrasekhar","given":"S."}],"issued":{"date-parts":[["1970",3,16]]}},"suppress-author":true}],"schema":"https://github.com/citation-style-language/schema/raw/master/csl-citation.json"} </w:instrText>
      </w:r>
      <w:r w:rsidR="00AC3A2D">
        <w:fldChar w:fldCharType="separate"/>
      </w:r>
      <w:r w:rsidR="00AC3A2D">
        <w:rPr>
          <w:noProof/>
        </w:rPr>
        <w:t>(1970)</w:t>
      </w:r>
      <w:r w:rsidR="00AC3A2D">
        <w:fldChar w:fldCharType="end"/>
      </w:r>
      <w:r w:rsidR="00AC3A2D">
        <w:t xml:space="preserve"> </w:t>
      </w:r>
      <w:r w:rsidR="00B3687A">
        <w:t>–</w:t>
      </w:r>
      <w:r w:rsidR="00AC3A2D">
        <w:t xml:space="preserve"> </w:t>
      </w:r>
      <w:r w:rsidRPr="00D421DA">
        <w:t>Friedman</w:t>
      </w:r>
      <w:r w:rsidR="00B3687A">
        <w:t xml:space="preserve"> </w:t>
      </w:r>
      <w:r w:rsidR="00AC3A2D">
        <w:t>&amp;</w:t>
      </w:r>
      <w:r w:rsidR="00B3687A">
        <w:t xml:space="preserve"> </w:t>
      </w:r>
      <w:r w:rsidRPr="00D421DA">
        <w:t>Schutz</w:t>
      </w:r>
      <w:r w:rsidR="00AC3A2D">
        <w:t xml:space="preserve"> </w:t>
      </w:r>
      <w:r w:rsidR="00AC3A2D">
        <w:fldChar w:fldCharType="begin"/>
      </w:r>
      <w:r w:rsidR="00765376">
        <w:instrText xml:space="preserve"> ADDIN ZOTERO_ITEM CSL_CITATION {"citationID":"pBtXxtzH","properties":{"formattedCitation":"(1978)","plainCitation":"(1978)","noteIndex":0},"citationItems":[{"id":971,"uris":["http://zotero.org/groups/2510312/items/SEJPFL5K"],"itemData":{"id":971,"type":"article-journal","abstract":"The effect of gravitational radiation and of viscosity on the stability of rotating self-gravitating fluids is analyzed. It is found that all rotating stars are unstable or marginally unstable to gravitational radiation. The stability criterion for stability against viscosity is shown to involve the canonical energy in a rotating frame, a functional invariant under gauge transformations associated with the trivial displacements. A star is locally stable against viscosity if and only if the specific entropy increases outward (in the sense of decreasing pressure). The behavior of normal modes is considered and applied to elucidate the generic radiation-induced instability.","container-title":"The Astrophysical Journal","DOI":"10.1086/156143","journalAbbreviation":"The Astrophysical Journal","page":"281-296","source":"NASA ADS","title":"Secular instability of rotating Newtonian stars","volume":"222","author":[{"family":"Friedman","given":"J. L."},{"family":"Schutz","given":"B. F."}],"issued":{"date-parts":[["1978",5,1]]}},"suppress-author":true}],"schema":"https://github.com/citation-style-language/schema/raw/master/csl-citation.json"} </w:instrText>
      </w:r>
      <w:r w:rsidR="00AC3A2D">
        <w:fldChar w:fldCharType="separate"/>
      </w:r>
      <w:r w:rsidR="00AC3A2D">
        <w:rPr>
          <w:noProof/>
        </w:rPr>
        <w:t>(1978)</w:t>
      </w:r>
      <w:r w:rsidR="00AC3A2D">
        <w:fldChar w:fldCharType="end"/>
      </w:r>
      <w:r w:rsidR="0058635D">
        <w:t xml:space="preserve">, </w:t>
      </w:r>
      <w:r w:rsidR="0058635D" w:rsidRPr="008421D6">
        <w:rPr>
          <w:b/>
          <w:bCs/>
        </w:rPr>
        <w:t>CFS</w:t>
      </w:r>
      <w:r w:rsidR="0058635D">
        <w:t>,</w:t>
      </w:r>
      <w:r w:rsidRPr="00D421DA">
        <w:t xml:space="preserve"> radiation-reaction instability creates and maintains a non-axisymmetric shape that </w:t>
      </w:r>
      <w:r w:rsidR="002409AC">
        <w:t>generates</w:t>
      </w:r>
      <w:r w:rsidR="002409AC" w:rsidRPr="00D421DA">
        <w:t xml:space="preserve"> </w:t>
      </w:r>
      <w:r>
        <w:t>g</w:t>
      </w:r>
      <w:r w:rsidRPr="0063421E">
        <w:t xml:space="preserve">ravitational waves.  </w:t>
      </w:r>
      <w:r>
        <w:t>The star is assumed to be in our galaxy at a typical distance 10 kpc from Earth.</w:t>
      </w:r>
    </w:p>
    <w:p w14:paraId="36545D9D" w14:textId="31623E0D" w:rsidR="00671CFA" w:rsidRDefault="0B26B7BA" w:rsidP="00E02A12">
      <w:pPr>
        <w:pStyle w:val="ListParagraph"/>
        <w:numPr>
          <w:ilvl w:val="0"/>
          <w:numId w:val="4"/>
        </w:numPr>
        <w:spacing w:line="288" w:lineRule="auto"/>
      </w:pPr>
      <w:r w:rsidRPr="0B26B7BA">
        <w:rPr>
          <w:b/>
          <w:bCs/>
        </w:rPr>
        <w:lastRenderedPageBreak/>
        <w:t>SIEQ</w:t>
      </w:r>
      <w:r>
        <w:t>:</w:t>
      </w:r>
      <w:r w:rsidRPr="0B26B7BA">
        <w:rPr>
          <w:b/>
          <w:bCs/>
        </w:rPr>
        <w:t xml:space="preserve"> </w:t>
      </w:r>
      <w:proofErr w:type="spellStart"/>
      <w:r w:rsidRPr="0B26B7BA">
        <w:rPr>
          <w:b/>
          <w:bCs/>
        </w:rPr>
        <w:t>Spinup</w:t>
      </w:r>
      <w:proofErr w:type="spellEnd"/>
      <w:r w:rsidRPr="0B26B7BA">
        <w:rPr>
          <w:b/>
          <w:bCs/>
        </w:rPr>
        <w:t xml:space="preserve"> instability of Equilibrated neutron star:  </w:t>
      </w:r>
      <w:r>
        <w:t xml:space="preserve">A similar hypothetical star that is being spun up by accretion, but in this case has a non-axisymmetric ellipticity </w:t>
      </w:r>
      <w:r w:rsidRPr="0B26B7BA">
        <w:rPr>
          <w:lang w:val="el-GR"/>
        </w:rPr>
        <w:t>ε</w:t>
      </w:r>
      <w:r>
        <w:t xml:space="preserve"> ~10</w:t>
      </w:r>
      <w:r w:rsidRPr="0B26B7BA">
        <w:rPr>
          <w:vertAlign w:val="superscript"/>
        </w:rPr>
        <w:t>-4</w:t>
      </w:r>
      <w:r>
        <w:t xml:space="preserve"> near its crystal breaking strain (or what was thought to be the breaking strain in 1978).  The </w:t>
      </w:r>
      <w:proofErr w:type="spellStart"/>
      <w:r>
        <w:t>spinup</w:t>
      </w:r>
      <w:proofErr w:type="spellEnd"/>
      <w:r>
        <w:t xml:space="preserve"> torque is counterbalanced by the gravitational-radiation-reaction </w:t>
      </w:r>
      <w:proofErr w:type="spellStart"/>
      <w:r>
        <w:t>spindown</w:t>
      </w:r>
      <w:proofErr w:type="spellEnd"/>
      <w:r>
        <w:t xml:space="preserve"> torque.</w:t>
      </w:r>
    </w:p>
    <w:p w14:paraId="0AA05EF2" w14:textId="71451570" w:rsidR="00687CA7" w:rsidRDefault="00671CFA" w:rsidP="00671CFA">
      <w:pPr>
        <w:spacing w:line="288" w:lineRule="auto"/>
        <w:ind w:left="360"/>
      </w:pPr>
      <w:r>
        <w:t xml:space="preserve">The last three sources give some sense of the kinds of </w:t>
      </w:r>
      <w:r w:rsidR="00AC3A2D">
        <w:t xml:space="preserve">discrete </w:t>
      </w:r>
      <w:r>
        <w:t>sources astrophysicist</w:t>
      </w:r>
      <w:ins w:id="129" w:author="Ilya Mandel" w:date="2024-09-08T11:24:00Z" w16du:dateUtc="2024-09-08T01:24:00Z">
        <w:r w:rsidR="00433371">
          <w:t>s</w:t>
        </w:r>
      </w:ins>
      <w:r>
        <w:t xml:space="preserve"> were thinking about in 1978.</w:t>
      </w:r>
      <w:r w:rsidR="00AC3A2D">
        <w:t xml:space="preserve">  </w:t>
      </w:r>
    </w:p>
    <w:p w14:paraId="2D888E77" w14:textId="77777777" w:rsidR="00687CA7" w:rsidRDefault="00687CA7" w:rsidP="00671CFA">
      <w:pPr>
        <w:spacing w:line="288" w:lineRule="auto"/>
        <w:ind w:left="360"/>
      </w:pPr>
    </w:p>
    <w:p w14:paraId="5F1B4F7D" w14:textId="53B4027D" w:rsidR="00CB1ADA" w:rsidRDefault="00B92185" w:rsidP="002111FF">
      <w:pPr>
        <w:spacing w:line="288" w:lineRule="auto"/>
        <w:ind w:left="360"/>
      </w:pPr>
      <w:r w:rsidRPr="008421D6">
        <w:rPr>
          <w:b/>
          <w:bCs/>
        </w:rPr>
        <w:t xml:space="preserve">Stochastic </w:t>
      </w:r>
      <w:r>
        <w:t>sources of GWs were also discussed at the Workshop</w:t>
      </w:r>
      <w:r w:rsidR="00273610">
        <w:t>. No</w:t>
      </w:r>
      <w:r>
        <w:t xml:space="preserve"> plausible sources</w:t>
      </w:r>
      <w:r w:rsidR="00725B7C">
        <w:t xml:space="preserve"> strong enough to give any hope of detection</w:t>
      </w:r>
      <w:r>
        <w:t xml:space="preserve"> were identified in the LIGO frequency band.</w:t>
      </w:r>
      <w:r w:rsidR="00273610">
        <w:t xml:space="preserve">  </w:t>
      </w:r>
    </w:p>
    <w:p w14:paraId="58862471" w14:textId="77777777" w:rsidR="006D2EC3" w:rsidRDefault="006D2EC3" w:rsidP="00671CFA">
      <w:pPr>
        <w:spacing w:line="288" w:lineRule="auto"/>
        <w:ind w:left="360"/>
      </w:pPr>
    </w:p>
    <w:p w14:paraId="3426B543" w14:textId="20F34AB2" w:rsidR="00526B84" w:rsidRPr="00D421DA" w:rsidRDefault="00E600F9" w:rsidP="00526B84">
      <w:pPr>
        <w:spacing w:line="288" w:lineRule="auto"/>
        <w:rPr>
          <w:b/>
          <w:bCs/>
        </w:rPr>
      </w:pPr>
      <w:r w:rsidRPr="006E0CA1">
        <w:rPr>
          <w:b/>
          <w:bCs/>
        </w:rPr>
        <w:t>B</w:t>
      </w:r>
      <w:r w:rsidR="003C2A61" w:rsidRPr="00687CA7">
        <w:rPr>
          <w:b/>
          <w:bCs/>
        </w:rPr>
        <w:t>6</w:t>
      </w:r>
      <w:r w:rsidR="00526B84" w:rsidRPr="00D421DA">
        <w:rPr>
          <w:b/>
          <w:bCs/>
        </w:rPr>
        <w:t xml:space="preserve">.  Source estimates in mid 1980s when </w:t>
      </w:r>
      <w:r w:rsidR="004A55DD">
        <w:rPr>
          <w:b/>
          <w:bCs/>
        </w:rPr>
        <w:t xml:space="preserve">the </w:t>
      </w:r>
      <w:r w:rsidR="00526B84" w:rsidRPr="00D421DA">
        <w:rPr>
          <w:b/>
          <w:bCs/>
        </w:rPr>
        <w:t xml:space="preserve">LIGO Project was founded and </w:t>
      </w:r>
      <w:r w:rsidR="00FD0A5F">
        <w:rPr>
          <w:b/>
          <w:bCs/>
        </w:rPr>
        <w:t xml:space="preserve">under Troika </w:t>
      </w:r>
      <w:proofErr w:type="gramStart"/>
      <w:r w:rsidR="00FD0A5F">
        <w:rPr>
          <w:b/>
          <w:bCs/>
        </w:rPr>
        <w:t>leadership</w:t>
      </w:r>
      <w:r w:rsidR="00526B84" w:rsidRPr="00D421DA">
        <w:rPr>
          <w:b/>
          <w:bCs/>
        </w:rPr>
        <w:t xml:space="preserve">  (</w:t>
      </w:r>
      <w:proofErr w:type="gramEnd"/>
      <w:r w:rsidR="00526B84" w:rsidRPr="00D421DA">
        <w:rPr>
          <w:b/>
          <w:bCs/>
        </w:rPr>
        <w:t>Sec. 3.</w:t>
      </w:r>
      <w:r w:rsidR="006D4BE0">
        <w:rPr>
          <w:b/>
          <w:bCs/>
        </w:rPr>
        <w:t>5</w:t>
      </w:r>
      <w:r w:rsidR="00526B84" w:rsidRPr="00D421DA">
        <w:rPr>
          <w:b/>
          <w:bCs/>
        </w:rPr>
        <w:t xml:space="preserve">) </w:t>
      </w:r>
    </w:p>
    <w:p w14:paraId="08046F2D" w14:textId="77777777" w:rsidR="006F6D1A" w:rsidRDefault="006F6D1A" w:rsidP="003830C5">
      <w:pPr>
        <w:spacing w:line="288" w:lineRule="auto"/>
      </w:pPr>
    </w:p>
    <w:p w14:paraId="682331D2" w14:textId="0763416C" w:rsidR="00D73BAB" w:rsidRDefault="006F6D1A" w:rsidP="00D421DA">
      <w:pPr>
        <w:spacing w:line="288" w:lineRule="auto"/>
        <w:ind w:firstLine="720"/>
      </w:pPr>
      <w:r>
        <w:t xml:space="preserve">In the next few years after the Battelle Workshop, the astrophysics community became more and more convinced that the gravitational-wave energies emitted by supernovae are orders of magnitude less than </w:t>
      </w:r>
      <w:r>
        <w:rPr>
          <w:lang w:val="el-GR"/>
        </w:rPr>
        <w:t>Δ</w:t>
      </w:r>
      <w:r>
        <w:t>E</w:t>
      </w:r>
      <w:r w:rsidRPr="00D1567C">
        <w:rPr>
          <w:vertAlign w:val="subscript"/>
        </w:rPr>
        <w:t>GW</w:t>
      </w:r>
      <w:r>
        <w:t xml:space="preserve"> ~ 0.01</w:t>
      </w:r>
      <w:r w:rsidRPr="00D1567C">
        <w:t xml:space="preserve"> M</w:t>
      </w:r>
      <w:r w:rsidRPr="00D1567C">
        <w:rPr>
          <w:rFonts w:ascii="Cambria Math" w:hAnsi="Cambria Math"/>
          <w:vertAlign w:val="subscript"/>
        </w:rPr>
        <w:t>⦿</w:t>
      </w:r>
      <w:r w:rsidR="002B14D4">
        <w:t>.  With this sinking of supernovae,</w:t>
      </w:r>
      <w:r>
        <w:t xml:space="preserve"> </w:t>
      </w:r>
      <w:r w:rsidR="00F265E0">
        <w:t xml:space="preserve">and with </w:t>
      </w:r>
      <w:proofErr w:type="spellStart"/>
      <w:r w:rsidR="00F265E0">
        <w:t>Saulson’s</w:t>
      </w:r>
      <w:proofErr w:type="spellEnd"/>
      <w:r w:rsidR="00F265E0">
        <w:t xml:space="preserve"> </w:t>
      </w:r>
      <w:r w:rsidR="00B357C9">
        <w:t xml:space="preserve">1983 </w:t>
      </w:r>
      <w:r w:rsidR="00F265E0">
        <w:t xml:space="preserve">realization that the waves from the </w:t>
      </w:r>
      <w:r w:rsidR="00F265E0" w:rsidRPr="00765376">
        <w:rPr>
          <w:i/>
          <w:iCs/>
        </w:rPr>
        <w:t>inspiral</w:t>
      </w:r>
      <w:r w:rsidR="00F265E0">
        <w:t xml:space="preserve"> of a compact binary will typically be more easily detected, by GW interferometers, than the burst waves from the </w:t>
      </w:r>
      <w:r w:rsidR="00F265E0" w:rsidRPr="00CE250F">
        <w:rPr>
          <w:i/>
          <w:iCs/>
        </w:rPr>
        <w:t>final collision and merger</w:t>
      </w:r>
      <w:r w:rsidR="00B357C9">
        <w:rPr>
          <w:i/>
          <w:iCs/>
        </w:rPr>
        <w:t xml:space="preserve"> </w:t>
      </w:r>
      <w:r w:rsidR="00B357C9" w:rsidRPr="00B357C9">
        <w:t xml:space="preserve">(Sec. </w:t>
      </w:r>
      <w:r w:rsidR="00E600F9" w:rsidRPr="006E0CA1">
        <w:t>B.</w:t>
      </w:r>
      <w:r w:rsidR="00B357C9" w:rsidRPr="00B357C9">
        <w:t>1.2 above)</w:t>
      </w:r>
      <w:r w:rsidR="00F265E0" w:rsidRPr="00B357C9">
        <w:t>,</w:t>
      </w:r>
      <w:r w:rsidR="00B357C9">
        <w:t xml:space="preserve"> </w:t>
      </w:r>
      <w:r w:rsidRPr="00D421DA">
        <w:rPr>
          <w:b/>
          <w:bCs/>
          <w:i/>
          <w:iCs/>
        </w:rPr>
        <w:t>compact binary mergers</w:t>
      </w:r>
      <w:r w:rsidR="001D6F16">
        <w:rPr>
          <w:b/>
          <w:bCs/>
          <w:i/>
          <w:iCs/>
        </w:rPr>
        <w:t xml:space="preserve"> (</w:t>
      </w:r>
      <w:r w:rsidRPr="00D421DA">
        <w:rPr>
          <w:b/>
          <w:bCs/>
          <w:i/>
          <w:iCs/>
        </w:rPr>
        <w:t>BBH, BNS and BHNS</w:t>
      </w:r>
      <w:r w:rsidR="001D6F16">
        <w:rPr>
          <w:b/>
          <w:bCs/>
          <w:i/>
          <w:iCs/>
        </w:rPr>
        <w:t>)</w:t>
      </w:r>
      <w:r w:rsidRPr="00D421DA">
        <w:rPr>
          <w:b/>
          <w:bCs/>
          <w:i/>
          <w:iCs/>
        </w:rPr>
        <w:t xml:space="preserve"> became the most favored sources in the LIGO frequency band</w:t>
      </w:r>
      <w:r w:rsidR="00671CFA" w:rsidRPr="00D421DA">
        <w:rPr>
          <w:b/>
          <w:bCs/>
          <w:i/>
          <w:iCs/>
        </w:rPr>
        <w:t xml:space="preserve">, with spinning, </w:t>
      </w:r>
      <w:proofErr w:type="spellStart"/>
      <w:r w:rsidR="00671CFA" w:rsidRPr="00D421DA">
        <w:rPr>
          <w:b/>
          <w:bCs/>
          <w:i/>
          <w:iCs/>
        </w:rPr>
        <w:t>nonaxisymmetric</w:t>
      </w:r>
      <w:proofErr w:type="spellEnd"/>
      <w:r w:rsidR="00671CFA" w:rsidRPr="00D421DA">
        <w:rPr>
          <w:b/>
          <w:bCs/>
          <w:i/>
          <w:iCs/>
        </w:rPr>
        <w:t xml:space="preserve"> neutron stars (pulsars) also promising.</w:t>
      </w:r>
      <w:r w:rsidR="00526B84" w:rsidRPr="00D421DA">
        <w:rPr>
          <w:b/>
          <w:bCs/>
          <w:i/>
          <w:iCs/>
        </w:rPr>
        <w:t xml:space="preserve">  This assessment did not change much in the 30 years between then and LIGO’s first GW discovery.</w:t>
      </w:r>
      <w:r w:rsidR="001D6F16">
        <w:rPr>
          <w:b/>
          <w:bCs/>
          <w:i/>
          <w:iCs/>
        </w:rPr>
        <w:t xml:space="preserve">  </w:t>
      </w:r>
      <w:r w:rsidR="001D6F16" w:rsidRPr="00D421DA">
        <w:t>The</w:t>
      </w:r>
      <w:r w:rsidR="001D6F16">
        <w:t xml:space="preserve"> main things that did change, though not by a lot, were estimates of the event rates and wave strengths </w:t>
      </w:r>
      <w:commentRangeStart w:id="130"/>
      <w:commentRangeStart w:id="131"/>
      <w:r w:rsidR="001D6F16">
        <w:t>from</w:t>
      </w:r>
      <w:commentRangeEnd w:id="130"/>
      <w:r w:rsidR="00052AA5">
        <w:rPr>
          <w:rStyle w:val="CommentReference"/>
        </w:rPr>
        <w:commentReference w:id="130"/>
      </w:r>
      <w:commentRangeEnd w:id="131"/>
      <w:r w:rsidR="00B357C9">
        <w:rPr>
          <w:rStyle w:val="CommentReference"/>
        </w:rPr>
        <w:commentReference w:id="131"/>
      </w:r>
      <w:r w:rsidR="001D6F16">
        <w:t xml:space="preserve"> these sources.</w:t>
      </w:r>
    </w:p>
    <w:p w14:paraId="10130B8E" w14:textId="45AEF7AA" w:rsidR="00FD0A5F" w:rsidRDefault="00FD0A5F" w:rsidP="00D421DA">
      <w:pPr>
        <w:spacing w:line="288" w:lineRule="auto"/>
        <w:ind w:firstLine="720"/>
      </w:pPr>
    </w:p>
    <w:p w14:paraId="64600D9F" w14:textId="1D3511A2" w:rsidR="00FD0A5F" w:rsidRDefault="0B26B7BA" w:rsidP="00D421DA">
      <w:pPr>
        <w:spacing w:line="288" w:lineRule="auto"/>
        <w:ind w:firstLine="720"/>
      </w:pPr>
      <w:r>
        <w:t>In 1984 and 1985, NSF encouraged the LIGO team to submit proposals for an Engineering design of LIGO.  Two successive proposals were submitted but failed to garner sufficient enthusiasm from referees to move forward (</w:t>
      </w:r>
      <w:commentRangeStart w:id="132"/>
      <w:commentRangeStart w:id="133"/>
      <w:r w:rsidRPr="006E0CA1">
        <w:rPr>
          <w:highlight w:val="yellow"/>
        </w:rPr>
        <w:t>Sec. 3.</w:t>
      </w:r>
      <w:r w:rsidR="000343F0">
        <w:rPr>
          <w:highlight w:val="yellow"/>
        </w:rPr>
        <w:t>5</w:t>
      </w:r>
      <w:r w:rsidRPr="006E0CA1">
        <w:rPr>
          <w:highlight w:val="yellow"/>
        </w:rPr>
        <w:t>.4</w:t>
      </w:r>
      <w:commentRangeEnd w:id="132"/>
      <w:r w:rsidR="00FD0A5F" w:rsidRPr="006E0CA1">
        <w:rPr>
          <w:rStyle w:val="CommentReference"/>
          <w:highlight w:val="yellow"/>
        </w:rPr>
        <w:commentReference w:id="132"/>
      </w:r>
      <w:commentRangeEnd w:id="133"/>
      <w:r w:rsidR="000343F0">
        <w:rPr>
          <w:rStyle w:val="CommentReference"/>
        </w:rPr>
        <w:commentReference w:id="133"/>
      </w:r>
      <w:r>
        <w:t xml:space="preserve">).  Both proposals included discussions of sources based largely on the 1978 Battelle Workshop but with some updating.  The strengths of the waves from hypothetical burst sources (supernovae and compact binary inspiral/merger) were compared with the noise in two strawman LIGO detectors in a figure reproduced here as Fig. </w:t>
      </w:r>
      <w:r w:rsidR="00E600F9" w:rsidRPr="006E0CA1">
        <w:t>B</w:t>
      </w:r>
      <w:r>
        <w:t xml:space="preserve">4.  The source strengths, plotted as a function of frequency, were characterized by the gravitational-wave amplitude </w:t>
      </w:r>
      <w:r w:rsidRPr="0B26B7BA">
        <w:rPr>
          <w:i/>
          <w:iCs/>
        </w:rPr>
        <w:t>h</w:t>
      </w:r>
      <w:r>
        <w:t xml:space="preserve"> times the square root of the number of cycles of waves </w:t>
      </w:r>
      <w:r w:rsidRPr="0B26B7BA">
        <w:rPr>
          <w:i/>
          <w:iCs/>
        </w:rPr>
        <w:t>n</w:t>
      </w:r>
      <w:r>
        <w:t xml:space="preserve"> in a bandwidth equal to frequency; the upward-plotted interferometer noise was the </w:t>
      </w:r>
      <w:r>
        <w:lastRenderedPageBreak/>
        <w:t xml:space="preserve">rms fluctuations of strain h in a bandwidth equal to frequency.  </w:t>
      </w:r>
      <w:commentRangeStart w:id="134"/>
      <w:commentRangeStart w:id="135"/>
      <w:r>
        <w:t xml:space="preserve">The height of a source above the noise at any chosen frequency is the amplitude signal to noise ratio SNR in a bandwidth equal to frequency </w:t>
      </w:r>
      <w:proofErr w:type="spellStart"/>
      <w:r>
        <w:t>f</w:t>
      </w:r>
      <w:r w:rsidRPr="0B26B7BA">
        <w:rPr>
          <w:vertAlign w:val="subscript"/>
        </w:rPr>
        <w:t>o</w:t>
      </w:r>
      <w:proofErr w:type="spellEnd"/>
      <w:r>
        <w:t>, i.e., the band from f=0.62f</w:t>
      </w:r>
      <w:r w:rsidRPr="0B26B7BA">
        <w:rPr>
          <w:vertAlign w:val="subscript"/>
        </w:rPr>
        <w:t>o</w:t>
      </w:r>
      <w:r>
        <w:t xml:space="preserve"> to f=1.62f</w:t>
      </w:r>
      <w:r w:rsidRPr="0B26B7BA">
        <w:rPr>
          <w:vertAlign w:val="subscript"/>
        </w:rPr>
        <w:t>o</w:t>
      </w:r>
      <w:r>
        <w:t xml:space="preserve"> </w:t>
      </w:r>
      <w:commentRangeEnd w:id="134"/>
      <w:r w:rsidR="00FD0A5F">
        <w:rPr>
          <w:rStyle w:val="CommentReference"/>
        </w:rPr>
        <w:commentReference w:id="134"/>
      </w:r>
      <w:commentRangeEnd w:id="135"/>
      <w:r w:rsidR="00FD0A5F">
        <w:rPr>
          <w:rStyle w:val="CommentReference"/>
        </w:rPr>
        <w:commentReference w:id="135"/>
      </w:r>
      <w:r w:rsidR="000343F0">
        <w:t xml:space="preserve">(a unit logarithmic frequency centered on </w:t>
      </w:r>
      <w:proofErr w:type="spellStart"/>
      <w:r w:rsidR="000343F0">
        <w:t>f</w:t>
      </w:r>
      <w:r w:rsidR="000343F0" w:rsidRPr="0B26B7BA">
        <w:rPr>
          <w:vertAlign w:val="subscript"/>
        </w:rPr>
        <w:t>o</w:t>
      </w:r>
      <w:proofErr w:type="spellEnd"/>
      <w:r w:rsidR="000343F0">
        <w:t>)</w:t>
      </w:r>
      <w:ins w:id="136" w:author="Ilya Mandel" w:date="2024-09-08T11:25:00Z" w16du:dateUtc="2024-09-08T01:25:00Z">
        <w:r w:rsidR="00433371">
          <w:t>.</w:t>
        </w:r>
      </w:ins>
      <w:r w:rsidR="000343F0">
        <w:t xml:space="preserve"> </w:t>
      </w:r>
      <w:r>
        <w:t xml:space="preserve"> </w:t>
      </w:r>
      <w:proofErr w:type="gramStart"/>
      <w:r>
        <w:t>To</w:t>
      </w:r>
      <w:proofErr w:type="gramEnd"/>
      <w:r>
        <w:t xml:space="preserve"> be detectable with confidence, that SNR needed to be about 8 or more.</w:t>
      </w:r>
    </w:p>
    <w:p w14:paraId="1DF9DD78" w14:textId="4AE471CD" w:rsidR="00526B84" w:rsidRDefault="00526B84" w:rsidP="00D421DA">
      <w:pPr>
        <w:spacing w:line="288" w:lineRule="auto"/>
      </w:pPr>
    </w:p>
    <w:tbl>
      <w:tblPr>
        <w:tblStyle w:val="TableGrid"/>
        <w:tblpPr w:leftFromText="180" w:rightFromText="180" w:vertAnchor="text" w:tblpY="1"/>
        <w:tblOverlap w:val="never"/>
        <w:tblW w:w="0" w:type="auto"/>
        <w:tblLook w:val="04A0" w:firstRow="1" w:lastRow="0" w:firstColumn="1" w:lastColumn="0" w:noHBand="0" w:noVBand="1"/>
      </w:tblPr>
      <w:tblGrid>
        <w:gridCol w:w="6398"/>
      </w:tblGrid>
      <w:tr w:rsidR="002B14D4" w14:paraId="0BC07154" w14:textId="77777777" w:rsidTr="00CE1EE8">
        <w:trPr>
          <w:trHeight w:val="8681"/>
        </w:trPr>
        <w:tc>
          <w:tcPr>
            <w:tcW w:w="6398" w:type="dxa"/>
          </w:tcPr>
          <w:p w14:paraId="50BB4013" w14:textId="1ACB33AF" w:rsidR="002B14D4" w:rsidRDefault="00CE1EE8" w:rsidP="00CE1EE8">
            <w:pPr>
              <w:spacing w:line="288" w:lineRule="auto"/>
            </w:pPr>
            <w:r>
              <w:rPr>
                <w:noProof/>
              </w:rPr>
              <w:drawing>
                <wp:inline distT="0" distB="0" distL="0" distR="0" wp14:anchorId="008A819E" wp14:editId="025632FE">
                  <wp:extent cx="3663616" cy="488482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3384" cy="5004512"/>
                          </a:xfrm>
                          <a:prstGeom prst="rect">
                            <a:avLst/>
                          </a:prstGeom>
                        </pic:spPr>
                      </pic:pic>
                    </a:graphicData>
                  </a:graphic>
                </wp:inline>
              </w:drawing>
            </w:r>
          </w:p>
          <w:p w14:paraId="1353AA7E" w14:textId="0B2FB325" w:rsidR="002B14D4" w:rsidRDefault="00CE1EE8" w:rsidP="00CE1EE8">
            <w:pPr>
              <w:spacing w:line="288" w:lineRule="auto"/>
            </w:pPr>
            <w:r w:rsidRPr="0097574E">
              <w:rPr>
                <w:sz w:val="22"/>
              </w:rPr>
              <w:t xml:space="preserve">Figure </w:t>
            </w:r>
            <w:r w:rsidR="00E600F9" w:rsidRPr="006E0CA1">
              <w:rPr>
                <w:sz w:val="22"/>
              </w:rPr>
              <w:t>B</w:t>
            </w:r>
            <w:r w:rsidRPr="0097574E">
              <w:rPr>
                <w:sz w:val="22"/>
              </w:rPr>
              <w:t xml:space="preserve">6.  </w:t>
            </w:r>
            <w:r w:rsidR="00802BA7">
              <w:rPr>
                <w:sz w:val="22"/>
              </w:rPr>
              <w:t>Burst and CBC s</w:t>
            </w:r>
            <w:r w:rsidR="00802BA7" w:rsidRPr="0097574E">
              <w:rPr>
                <w:sz w:val="22"/>
              </w:rPr>
              <w:t xml:space="preserve">ource </w:t>
            </w:r>
            <w:r w:rsidRPr="0097574E">
              <w:rPr>
                <w:sz w:val="22"/>
              </w:rPr>
              <w:t>strengths</w:t>
            </w:r>
            <w:r w:rsidR="00802BA7">
              <w:rPr>
                <w:sz w:val="22"/>
              </w:rPr>
              <w:t>,</w:t>
            </w:r>
            <w:r w:rsidRPr="0097574E">
              <w:rPr>
                <w:sz w:val="22"/>
              </w:rPr>
              <w:t xml:space="preserve"> and interferometer rms noise, from the 1984 and 1985 LIGO Engineering design proposals XXXXX.</w:t>
            </w:r>
            <w:r w:rsidR="00545B32" w:rsidRPr="0097574E">
              <w:rPr>
                <w:sz w:val="22"/>
              </w:rPr>
              <w:t xml:space="preserve"> See text for explanation of the various curves.</w:t>
            </w:r>
          </w:p>
        </w:tc>
      </w:tr>
    </w:tbl>
    <w:p w14:paraId="37BD299A" w14:textId="77777777" w:rsidR="002F0FD2" w:rsidRDefault="002F0FD2" w:rsidP="00D421DA">
      <w:pPr>
        <w:spacing w:line="288" w:lineRule="auto"/>
      </w:pPr>
      <w:r>
        <w:tab/>
        <w:t>Two interferometers were shown: the first one that was tentatively planned to operate in the proposed LIGO facilities (with noise about 20 times worse than the ultimately constructed Initial LIGO interferometers) and a very advanced interferometer, with noise roughly three times lower than advanced LIGO.</w:t>
      </w:r>
    </w:p>
    <w:p w14:paraId="4B395CD5" w14:textId="77777777" w:rsidR="002F0FD2" w:rsidRDefault="002F0FD2" w:rsidP="00D421DA">
      <w:pPr>
        <w:spacing w:line="288" w:lineRule="auto"/>
      </w:pPr>
    </w:p>
    <w:p w14:paraId="38EEAE86" w14:textId="32F2764B" w:rsidR="002B14D4" w:rsidRDefault="002F0FD2" w:rsidP="00D421DA">
      <w:pPr>
        <w:spacing w:line="288" w:lineRule="auto"/>
      </w:pPr>
      <w:r>
        <w:t>The supernovae (SN) were characterized by their distance from Earth and the</w:t>
      </w:r>
      <w:r w:rsidR="008F5A43">
        <w:t>ir GW energy output in M</w:t>
      </w:r>
      <w:r w:rsidR="008F5A43" w:rsidRPr="008F5A43">
        <w:rPr>
          <w:rFonts w:ascii="Cambria Math" w:hAnsi="Cambria Math"/>
          <w:vertAlign w:val="subscript"/>
        </w:rPr>
        <w:t>⦿</w:t>
      </w:r>
      <w:r w:rsidR="008F5A43">
        <w:rPr>
          <w:rFonts w:ascii="Cambria Math" w:hAnsi="Cambria Math"/>
        </w:rPr>
        <w:t xml:space="preserve">, </w:t>
      </w:r>
      <w:r w:rsidR="008F5A43" w:rsidRPr="008F5A43">
        <w:t>ranging from 10</w:t>
      </w:r>
      <w:r w:rsidR="008F5A43" w:rsidRPr="008F5A43">
        <w:rPr>
          <w:vertAlign w:val="superscript"/>
        </w:rPr>
        <w:t xml:space="preserve">-3 </w:t>
      </w:r>
      <w:r w:rsidR="008F5A43">
        <w:t>to 10</w:t>
      </w:r>
      <w:r w:rsidR="008F5A43" w:rsidRPr="008F5A43">
        <w:rPr>
          <w:vertAlign w:val="superscript"/>
        </w:rPr>
        <w:t>-9</w:t>
      </w:r>
      <w:r w:rsidR="008F5A43">
        <w:t xml:space="preserve"> M</w:t>
      </w:r>
      <w:r w:rsidR="008F5A43" w:rsidRPr="008F5A43">
        <w:rPr>
          <w:rFonts w:ascii="Cambria Math" w:hAnsi="Cambria Math"/>
          <w:vertAlign w:val="subscript"/>
        </w:rPr>
        <w:t>⦿</w:t>
      </w:r>
      <w:r w:rsidR="008F5A43">
        <w:rPr>
          <w:rFonts w:ascii="Cambria Math" w:hAnsi="Cambria Math"/>
        </w:rPr>
        <w:t xml:space="preserve"> </w:t>
      </w:r>
      <w:r w:rsidR="008F5A43" w:rsidRPr="008F5A43">
        <w:t>(</w:t>
      </w:r>
      <w:r w:rsidR="008F5A43">
        <w:t xml:space="preserve">reflecting the range of estimates in the mid 1980s).  The compact binaries shown were </w:t>
      </w:r>
      <w:commentRangeStart w:id="137"/>
      <w:commentRangeStart w:id="138"/>
      <w:r w:rsidR="008F5A43">
        <w:t>BNSs</w:t>
      </w:r>
      <w:commentRangeEnd w:id="137"/>
      <w:r w:rsidR="00052AA5">
        <w:rPr>
          <w:rStyle w:val="CommentReference"/>
        </w:rPr>
        <w:commentReference w:id="137"/>
      </w:r>
      <w:commentRangeEnd w:id="138"/>
      <w:r w:rsidR="008421D6">
        <w:rPr>
          <w:rStyle w:val="CommentReference"/>
        </w:rPr>
        <w:commentReference w:id="138"/>
      </w:r>
      <w:r w:rsidR="008F5A43">
        <w:t xml:space="preserve"> with identical 1.4 M</w:t>
      </w:r>
      <w:r w:rsidR="008F5A43" w:rsidRPr="008F5A43">
        <w:rPr>
          <w:rFonts w:ascii="Cambria Math" w:hAnsi="Cambria Math"/>
          <w:vertAlign w:val="subscript"/>
        </w:rPr>
        <w:t>⦿</w:t>
      </w:r>
      <w:r w:rsidR="008F5A43">
        <w:rPr>
          <w:rFonts w:ascii="Cambria Math" w:hAnsi="Cambria Math"/>
        </w:rPr>
        <w:t xml:space="preserve"> </w:t>
      </w:r>
      <w:r w:rsidR="008F5A43">
        <w:t>neutron stars at various distances; and BBHs with identical 10</w:t>
      </w:r>
      <w:r w:rsidR="008F5A43" w:rsidRPr="008F5A43">
        <w:t xml:space="preserve"> </w:t>
      </w:r>
      <w:r w:rsidR="008F5A43">
        <w:t>M</w:t>
      </w:r>
      <w:r w:rsidR="008F5A43" w:rsidRPr="008F5A43">
        <w:rPr>
          <w:rFonts w:ascii="Cambria Math" w:hAnsi="Cambria Math"/>
          <w:vertAlign w:val="subscript"/>
        </w:rPr>
        <w:t>⦿</w:t>
      </w:r>
      <w:r w:rsidR="008F5A43">
        <w:rPr>
          <w:rFonts w:ascii="Cambria Math" w:hAnsi="Cambria Math"/>
        </w:rPr>
        <w:t xml:space="preserve"> </w:t>
      </w:r>
      <w:r w:rsidR="008F5A43">
        <w:t xml:space="preserve">  black holes at various distances.  During the binary’s inspiral the waves swept rightward with increasing frequency, along the arrowed lines.  The strengths of the inspiral waves were known </w:t>
      </w:r>
      <w:proofErr w:type="gramStart"/>
      <w:r w:rsidR="008F5A43">
        <w:t>fairly well</w:t>
      </w:r>
      <w:proofErr w:type="gramEnd"/>
      <w:r w:rsidR="008F5A43">
        <w:t xml:space="preserve"> from post-Newtonian calculations (</w:t>
      </w:r>
      <w:r w:rsidR="008F5A43" w:rsidRPr="00C8635E">
        <w:t xml:space="preserve">Appendix </w:t>
      </w:r>
      <w:r w:rsidR="00C03B19">
        <w:t>C</w:t>
      </w:r>
      <w:r w:rsidR="008F5A43">
        <w:t>)</w:t>
      </w:r>
      <w:r w:rsidR="001A3B0F">
        <w:t>.</w:t>
      </w:r>
      <w:r w:rsidR="008F5A43">
        <w:t xml:space="preserve"> </w:t>
      </w:r>
      <w:r w:rsidR="001A3B0F">
        <w:t xml:space="preserve">Those </w:t>
      </w:r>
      <w:r w:rsidR="008F5A43">
        <w:t xml:space="preserve">from the final collision and merger </w:t>
      </w:r>
      <w:r w:rsidR="008F5A43">
        <w:lastRenderedPageBreak/>
        <w:t>were not very well known; to learn them would require numerical relativity simulations (</w:t>
      </w:r>
      <w:r w:rsidR="008F5A43" w:rsidRPr="00C8635E">
        <w:t xml:space="preserve">Appendix </w:t>
      </w:r>
      <w:r w:rsidR="00C03B19">
        <w:t>C</w:t>
      </w:r>
      <w:r w:rsidR="008F5A43">
        <w:t xml:space="preserve">).  </w:t>
      </w:r>
      <w:r w:rsidR="00D03534">
        <w:t xml:space="preserve">With this way of plotting the wave strengths and detector noises, astrophysicists could pick their own estimates of event rates as a function of distance from earth and see the implications for detectability.  </w:t>
      </w:r>
    </w:p>
    <w:p w14:paraId="71A6C19A" w14:textId="255E2011" w:rsidR="00D03534" w:rsidRDefault="00D03534" w:rsidP="00D421DA">
      <w:pPr>
        <w:spacing w:line="288" w:lineRule="auto"/>
      </w:pPr>
    </w:p>
    <w:p w14:paraId="2700EE0A" w14:textId="2544897A" w:rsidR="00D03534" w:rsidRPr="008F5A43" w:rsidRDefault="00D03534" w:rsidP="00251E30">
      <w:pPr>
        <w:spacing w:line="288" w:lineRule="auto"/>
        <w:ind w:firstLine="720"/>
      </w:pPr>
      <w:r>
        <w:t>Thorne, for his own planning purposes (</w:t>
      </w:r>
      <w:r w:rsidR="005E4448">
        <w:t xml:space="preserve">June 1986, </w:t>
      </w:r>
      <w:r>
        <w:t xml:space="preserve">unpublished) made estimates of the probability of LIGO’s seeing its first gravitational waves as a function of the wave strength.  He plotted those probabilities on this figure by hand in red ink.  His probabilities were based on his reading of the Clark, van den Heuvel, </w:t>
      </w:r>
      <w:proofErr w:type="spellStart"/>
      <w:r>
        <w:t>Sutantyo</w:t>
      </w:r>
      <w:proofErr w:type="spellEnd"/>
      <w:r>
        <w:t xml:space="preserve"> </w:t>
      </w:r>
      <w:r w:rsidR="005E4448">
        <w:fldChar w:fldCharType="begin"/>
      </w:r>
      <w:r w:rsidR="00765376">
        <w:instrText xml:space="preserve"> ADDIN ZOTERO_ITEM CSL_CITATION {"citationID":"FJtkoXoR","properties":{"formattedCitation":"(1979)","plainCitation":"(1979)","noteIndex":0},"citationItems":[{"id":808,"uris":["http://zotero.org/groups/2510312/items/3FQ9HFXL"],"itemData":{"id":808,"type":"article-journal","abstract":"The galactic formation rate of short-period neutron-star binaries is \nestimated to be (2.9 + or -1.6) x 10 to the -4th per yr. The probability\nthat a massive X-ray binary will not be disrupted by the second\nsupernova (SN) explosion is estimated to be about 0.15 on observational\ngrounds. Either SN core collapses or the decay of neutron-star binaries\nis expected to be the principal source of detectable gravitational waves\n(GW) above 1 Hz. The proportion of GW due to SN collapses to GW due to\nneutron-star binaries is a very strong function of the SN core angular\nmomentum. The frequency spectrum of detected GW events will peak on\neither side of 1 kHz depending on the distribution of SN core angular\nmomenta. A sensitivity 10 to the -8th to 10 to the -10th gravitational\npulse unit will be necessary for a detection rate of one event per year.","container-title":"Astronomy and Astrophysics","ISSN":"0004-6361","journalAbbreviation":"Astronomy and Astrophysics","page":"120-128","source":"NASA ADS","title":"Formation of neutron star binaries and their importance for gravitational radiation","volume":"72","author":[{"family":"Clark","given":"J. P. A."},{"family":"Heuvel","given":"E. P. J.","non-dropping-particle":"van den"},{"family":"Sutantyo","given":"W."}],"issued":{"date-parts":[["1979",2,1]]}},"suppress-author":true}],"schema":"https://github.com/citation-style-language/schema/raw/master/csl-citation.json"} </w:instrText>
      </w:r>
      <w:r w:rsidR="005E4448">
        <w:fldChar w:fldCharType="separate"/>
      </w:r>
      <w:r w:rsidR="005E4448">
        <w:rPr>
          <w:noProof/>
        </w:rPr>
        <w:t>(1979)</w:t>
      </w:r>
      <w:r w:rsidR="005E4448">
        <w:fldChar w:fldCharType="end"/>
      </w:r>
      <w:r>
        <w:t xml:space="preserve"> estimates for BNSs (see above)</w:t>
      </w:r>
      <w:r w:rsidR="001A3B0F">
        <w:t>,</w:t>
      </w:r>
      <w:r>
        <w:t xml:space="preserve"> and </w:t>
      </w:r>
      <w:r w:rsidR="001A3B0F">
        <w:t xml:space="preserve">also based on </w:t>
      </w:r>
      <w:r>
        <w:t xml:space="preserve">some gut feelings that BBHs, with masses ~7 times larger than BNSs and </w:t>
      </w:r>
      <w:r w:rsidR="005E4448">
        <w:t xml:space="preserve">so </w:t>
      </w:r>
      <w:r>
        <w:t>volumes searchable ~ 7x7x7 ~ 350 times larger</w:t>
      </w:r>
      <w:ins w:id="139" w:author="Ilya Mandel" w:date="2024-09-08T11:29:00Z" w16du:dateUtc="2024-09-08T01:29:00Z">
        <w:r w:rsidR="00433371">
          <w:t xml:space="preserve"> </w:t>
        </w:r>
      </w:ins>
      <w:ins w:id="140" w:author="Ilya Mandel" w:date="2024-09-08T11:30:00Z" w16du:dateUtc="2024-09-08T01:30:00Z">
        <w:r w:rsidR="00433371">
          <w:t xml:space="preserve">[technically, 7^{2.5} rather than 7^3 for an </w:t>
        </w:r>
        <w:proofErr w:type="spellStart"/>
        <w:r w:rsidR="00433371">
          <w:t>inspiral</w:t>
        </w:r>
        <w:proofErr w:type="spellEnd"/>
        <w:r w:rsidR="00433371">
          <w:t xml:space="preserve"> spa</w:t>
        </w:r>
      </w:ins>
      <w:ins w:id="141" w:author="Ilya Mandel" w:date="2024-09-08T11:31:00Z" w16du:dateUtc="2024-09-08T01:31:00Z">
        <w:r w:rsidR="00433371">
          <w:t>n</w:t>
        </w:r>
      </w:ins>
      <w:ins w:id="142" w:author="Ilya Mandel" w:date="2024-09-08T11:30:00Z" w16du:dateUtc="2024-09-08T01:30:00Z">
        <w:r w:rsidR="00433371">
          <w:t xml:space="preserve">ning the detector bandwidth, since </w:t>
        </w:r>
      </w:ins>
      <w:ins w:id="143" w:author="Ilya Mandel" w:date="2024-09-08T11:31:00Z" w16du:dateUtc="2024-09-08T01:31:00Z">
        <w:r w:rsidR="00433371">
          <w:t>\tilde{</w:t>
        </w:r>
      </w:ins>
      <w:ins w:id="144" w:author="Ilya Mandel" w:date="2024-09-08T11:30:00Z" w16du:dateUtc="2024-09-08T01:30:00Z">
        <w:r w:rsidR="00433371">
          <w:t>h</w:t>
        </w:r>
      </w:ins>
      <w:ins w:id="145" w:author="Ilya Mandel" w:date="2024-09-08T11:31:00Z" w16du:dateUtc="2024-09-08T01:31:00Z">
        <w:r w:rsidR="00433371">
          <w:t>}</w:t>
        </w:r>
      </w:ins>
      <w:ins w:id="146" w:author="Ilya Mandel" w:date="2024-09-08T11:30:00Z" w16du:dateUtc="2024-09-08T01:30:00Z">
        <w:r w:rsidR="00433371">
          <w:t>(f) \</w:t>
        </w:r>
        <w:proofErr w:type="spellStart"/>
        <w:r w:rsidR="00433371">
          <w:t>propto</w:t>
        </w:r>
        <w:proofErr w:type="spellEnd"/>
        <w:r w:rsidR="00433371">
          <w:t xml:space="preserve"> </w:t>
        </w:r>
        <w:proofErr w:type="spellStart"/>
        <w:r w:rsidR="00433371">
          <w:t>M_c</w:t>
        </w:r>
        <w:proofErr w:type="spellEnd"/>
        <w:r w:rsidR="00433371">
          <w:t>^</w:t>
        </w:r>
      </w:ins>
      <w:ins w:id="147" w:author="Ilya Mandel" w:date="2024-09-08T11:31:00Z" w16du:dateUtc="2024-09-08T01:31:00Z">
        <w:r w:rsidR="00433371">
          <w:t>{</w:t>
        </w:r>
      </w:ins>
      <w:ins w:id="148" w:author="Ilya Mandel" w:date="2024-09-08T11:30:00Z" w16du:dateUtc="2024-09-08T01:30:00Z">
        <w:r w:rsidR="00433371">
          <w:t>5/6</w:t>
        </w:r>
      </w:ins>
      <w:ins w:id="149" w:author="Ilya Mandel" w:date="2024-09-08T11:31:00Z" w16du:dateUtc="2024-09-08T01:31:00Z">
        <w:r w:rsidR="00433371">
          <w:t>}</w:t>
        </w:r>
      </w:ins>
      <w:ins w:id="150" w:author="Ilya Mandel" w:date="2024-09-08T11:30:00Z" w16du:dateUtc="2024-09-08T01:30:00Z">
        <w:r w:rsidR="00433371">
          <w:t xml:space="preserve"> </w:t>
        </w:r>
        <w:r w:rsidR="00433371">
          <w:sym w:font="Wingdings" w:char="F04A"/>
        </w:r>
        <w:r w:rsidR="00433371">
          <w:t xml:space="preserve"> ]</w:t>
        </w:r>
      </w:ins>
      <w:r>
        <w:t xml:space="preserve">, might be seen somewhat sooner than BNSs.  Notice that his estimated probability was about 50 per cent </w:t>
      </w:r>
      <w:r w:rsidR="005E4448">
        <w:t>for</w:t>
      </w:r>
      <w:r>
        <w:t xml:space="preserve"> wave strengths </w:t>
      </w:r>
      <w:proofErr w:type="spellStart"/>
      <w:r>
        <w:t>h</w:t>
      </w:r>
      <w:r w:rsidRPr="00D03534">
        <w:rPr>
          <w:vertAlign w:val="subscript"/>
        </w:rPr>
        <w:t>rms</w:t>
      </w:r>
      <w:proofErr w:type="spellEnd"/>
      <w:r w:rsidRPr="00D03534">
        <w:rPr>
          <w:vertAlign w:val="subscript"/>
        </w:rPr>
        <w:t xml:space="preserve"> </w:t>
      </w:r>
      <w:r>
        <w:t>~ 10</w:t>
      </w:r>
      <w:r w:rsidRPr="00D03534">
        <w:rPr>
          <w:vertAlign w:val="superscript"/>
        </w:rPr>
        <w:t>-21</w:t>
      </w:r>
      <w:r>
        <w:t xml:space="preserve">, which </w:t>
      </w:r>
      <w:ins w:id="151" w:author="Ilya Mandel" w:date="2024-09-08T11:29:00Z" w16du:dateUtc="2024-09-08T01:29:00Z">
        <w:r w:rsidR="00433371">
          <w:t xml:space="preserve">was </w:t>
        </w:r>
      </w:ins>
      <w:r w:rsidR="002924F2">
        <w:t xml:space="preserve">his and his colleagues’ targeted wave strength at the 1978 Battelle Workshop and would be </w:t>
      </w:r>
      <w:r>
        <w:t>the actual strength of the first signal (from a BBH) that LIGO would ultimately see</w:t>
      </w:r>
      <w:r w:rsidR="00236BE3">
        <w:t xml:space="preserve"> – an agreement that was </w:t>
      </w:r>
      <w:r w:rsidR="002924F2">
        <w:t xml:space="preserve">primarily </w:t>
      </w:r>
      <w:r w:rsidR="00236BE3">
        <w:t>luck</w:t>
      </w:r>
      <w:r w:rsidR="00802BA7">
        <w:t>,</w:t>
      </w:r>
      <w:r w:rsidR="00236BE3">
        <w:t xml:space="preserve"> </w:t>
      </w:r>
      <w:r w:rsidR="00802BA7">
        <w:t xml:space="preserve">not </w:t>
      </w:r>
      <w:r w:rsidR="00236BE3">
        <w:t>wisdom!</w:t>
      </w:r>
      <w:r w:rsidR="00FE699F">
        <w:t xml:space="preserve">  </w:t>
      </w:r>
    </w:p>
    <w:p w14:paraId="36FC1B1C" w14:textId="77777777" w:rsidR="00215F25" w:rsidRDefault="00215F25" w:rsidP="00D421DA">
      <w:pPr>
        <w:spacing w:line="288" w:lineRule="auto"/>
      </w:pPr>
    </w:p>
    <w:p w14:paraId="3BA0AEB3" w14:textId="1CD958FF" w:rsidR="00FE699F" w:rsidRDefault="004247C7" w:rsidP="00FE699F">
      <w:pPr>
        <w:spacing w:line="288" w:lineRule="auto"/>
        <w:ind w:firstLine="720"/>
      </w:pPr>
      <w:r>
        <w:t>In 1986, Bernard Schutz in Cardiff identified the observables that can be extracted from an observed gravitational waveform produced by an inspiraling BBH or BNS</w:t>
      </w:r>
      <w:r w:rsidR="009A2D50">
        <w:t xml:space="preserve"> </w:t>
      </w:r>
      <w:r w:rsidR="009A2D50">
        <w:fldChar w:fldCharType="begin"/>
      </w:r>
      <w:r w:rsidR="00724756">
        <w:instrText xml:space="preserve"> ADDIN ZOTERO_ITEM CSL_CITATION {"citationID":"vXsH0zY0","properties":{"formattedCitation":"(Schutz 1986)","plainCitation":"(Schutz 1986)","noteIndex":0},"citationItems":[{"id":977,"uris":["http://zotero.org/groups/2510312/items/FEFI9QQR"],"itemData":{"id":977,"type":"article-journal","abstract":"I report here how gravitational wave observations can be used to determine the Hubble constant, H0. The nearly monochromatic gravitational waves emitted by the decaying orbit of an ultra–compact, two–neutron–star binary system just before the stars coalesce are very likely to be detected by the kilometre–sized interferometric gravitational wave antennas now being designed1–4. The signal is easily identified and contains enough information to determine the absolute distance to the binary, independently of any assumptions about the masses of the stars. Ten events out to 100 Mpc may suffice to measure the Hubble constant to 3% accuracy.","container-title":"Nature","DOI":"10.1038/323310a0","ISSN":"1476-4687","issue":"6086","language":"en","license":"1986 Nature Publishing Group","note":"number: 6086\npublisher: Nature Publishing Group","page":"310-311","source":"www.nature.com","title":"Determining the Hubble constant from gravitational wave observations","volume":"323","author":[{"family":"Schutz","given":"Bernard F."}],"issued":{"date-parts":[["1986",9]]}}}],"schema":"https://github.com/citation-style-language/schema/raw/master/csl-citation.json"} </w:instrText>
      </w:r>
      <w:r w:rsidR="009A2D50">
        <w:fldChar w:fldCharType="separate"/>
      </w:r>
      <w:r w:rsidR="009A2D50">
        <w:rPr>
          <w:noProof/>
        </w:rPr>
        <w:t>(Schutz 1986)</w:t>
      </w:r>
      <w:r w:rsidR="009A2D50">
        <w:fldChar w:fldCharType="end"/>
      </w:r>
      <w:r>
        <w:t xml:space="preserve">: the direction to the binary, its orbital inclination to our line of sight, the direction the two objects move around their orbit, the chirp mass, </w:t>
      </w:r>
      <w:r>
        <w:rPr>
          <w:rFonts w:ascii="Helvetica" w:hAnsi="Helvetica"/>
          <w:i/>
          <w:iCs/>
        </w:rPr>
        <w:t>M</w:t>
      </w:r>
      <w:r>
        <w:rPr>
          <w:rFonts w:ascii="Helvetica" w:hAnsi="Helvetica"/>
          <w:i/>
          <w:iCs/>
          <w:position w:val="-2"/>
          <w:sz w:val="16"/>
          <w:szCs w:val="16"/>
        </w:rPr>
        <w:t xml:space="preserve">c </w:t>
      </w:r>
      <w:r>
        <w:rPr>
          <w:rFonts w:ascii="Helvetica" w:hAnsi="Helvetica"/>
        </w:rPr>
        <w:t>= (</w:t>
      </w:r>
      <w:r>
        <w:rPr>
          <w:rFonts w:ascii="Helvetica" w:hAnsi="Helvetica"/>
          <w:i/>
          <w:iCs/>
        </w:rPr>
        <w:t>M</w:t>
      </w:r>
      <w:r>
        <w:rPr>
          <w:rFonts w:ascii="Helvetica" w:hAnsi="Helvetica"/>
          <w:position w:val="-2"/>
          <w:sz w:val="16"/>
          <w:szCs w:val="16"/>
        </w:rPr>
        <w:t xml:space="preserve">1 </w:t>
      </w:r>
      <w:r>
        <w:rPr>
          <w:rFonts w:ascii="Helvetica" w:hAnsi="Helvetica"/>
          <w:i/>
          <w:iCs/>
        </w:rPr>
        <w:t>M</w:t>
      </w:r>
      <w:r>
        <w:rPr>
          <w:rFonts w:ascii="Helvetica" w:hAnsi="Helvetica"/>
          <w:position w:val="-2"/>
          <w:sz w:val="16"/>
          <w:szCs w:val="16"/>
        </w:rPr>
        <w:t>2</w:t>
      </w:r>
      <w:r>
        <w:rPr>
          <w:rFonts w:ascii="Helvetica" w:hAnsi="Helvetica"/>
        </w:rPr>
        <w:t>)</w:t>
      </w:r>
      <w:r>
        <w:rPr>
          <w:rFonts w:ascii="Helvetica" w:hAnsi="Helvetica"/>
          <w:position w:val="6"/>
          <w:sz w:val="16"/>
          <w:szCs w:val="16"/>
        </w:rPr>
        <w:t xml:space="preserve">3/5 </w:t>
      </w:r>
      <w:r>
        <w:rPr>
          <w:rFonts w:ascii="Helvetica" w:hAnsi="Helvetica"/>
        </w:rPr>
        <w:t>/(</w:t>
      </w:r>
      <w:r>
        <w:rPr>
          <w:rFonts w:ascii="Helvetica" w:hAnsi="Helvetica"/>
          <w:i/>
          <w:iCs/>
        </w:rPr>
        <w:t>M</w:t>
      </w:r>
      <w:r>
        <w:rPr>
          <w:rFonts w:ascii="Helvetica" w:hAnsi="Helvetica"/>
          <w:position w:val="-2"/>
          <w:sz w:val="16"/>
          <w:szCs w:val="16"/>
        </w:rPr>
        <w:t>1</w:t>
      </w:r>
      <w:r>
        <w:rPr>
          <w:rFonts w:ascii="Helvetica" w:hAnsi="Helvetica"/>
          <w:i/>
          <w:iCs/>
        </w:rPr>
        <w:t>+M</w:t>
      </w:r>
      <w:r>
        <w:rPr>
          <w:rFonts w:ascii="Helvetica" w:hAnsi="Helvetica"/>
          <w:position w:val="-2"/>
          <w:sz w:val="16"/>
          <w:szCs w:val="16"/>
        </w:rPr>
        <w:t>2</w:t>
      </w:r>
      <w:r>
        <w:rPr>
          <w:rFonts w:ascii="Helvetica" w:hAnsi="Helvetica"/>
        </w:rPr>
        <w:t>)</w:t>
      </w:r>
      <w:r>
        <w:rPr>
          <w:rFonts w:ascii="Helvetica" w:hAnsi="Helvetica"/>
          <w:position w:val="6"/>
          <w:sz w:val="16"/>
          <w:szCs w:val="16"/>
        </w:rPr>
        <w:t xml:space="preserve">1/5 </w:t>
      </w:r>
      <w:r w:rsidR="0051245F">
        <w:rPr>
          <w:rFonts w:ascii="Helvetica" w:hAnsi="Helvetica"/>
          <w:position w:val="6"/>
          <w:sz w:val="16"/>
          <w:szCs w:val="16"/>
        </w:rPr>
        <w:t xml:space="preserve"> </w:t>
      </w:r>
      <w:r w:rsidR="0051245F">
        <w:t xml:space="preserve">where </w:t>
      </w:r>
      <w:r w:rsidR="0051245F">
        <w:rPr>
          <w:rFonts w:ascii="Helvetica" w:hAnsi="Helvetica"/>
          <w:i/>
          <w:iCs/>
        </w:rPr>
        <w:t>M</w:t>
      </w:r>
      <w:r w:rsidR="0051245F">
        <w:rPr>
          <w:rFonts w:ascii="Helvetica" w:hAnsi="Helvetica"/>
          <w:position w:val="-2"/>
          <w:sz w:val="16"/>
          <w:szCs w:val="16"/>
        </w:rPr>
        <w:t xml:space="preserve">1 </w:t>
      </w:r>
      <w:r w:rsidR="0051245F">
        <w:t>and</w:t>
      </w:r>
      <w:r w:rsidR="0051245F" w:rsidRPr="0051245F">
        <w:rPr>
          <w:rFonts w:ascii="Helvetica" w:hAnsi="Helvetica"/>
          <w:position w:val="-2"/>
          <w:sz w:val="16"/>
          <w:szCs w:val="16"/>
        </w:rPr>
        <w:t xml:space="preserve"> </w:t>
      </w:r>
      <w:r w:rsidR="0051245F">
        <w:rPr>
          <w:rFonts w:ascii="Helvetica" w:hAnsi="Helvetica"/>
          <w:i/>
          <w:iCs/>
        </w:rPr>
        <w:t>M</w:t>
      </w:r>
      <w:r w:rsidR="0051245F">
        <w:rPr>
          <w:rFonts w:ascii="Helvetica" w:hAnsi="Helvetica"/>
          <w:position w:val="-2"/>
          <w:sz w:val="16"/>
          <w:szCs w:val="16"/>
        </w:rPr>
        <w:t xml:space="preserve">2 </w:t>
      </w:r>
      <w:r w:rsidR="0051245F">
        <w:t xml:space="preserve">are the object’s masses, and the binary’s luminosity distance.   Schutz immediately recognized the implications for cosmology: with gravitational astronomy providing luminosity distances and electromagnetic astronomy providing redshifts, the combination, </w:t>
      </w:r>
      <w:r w:rsidR="0051245F" w:rsidRPr="00D421DA">
        <w:rPr>
          <w:b/>
          <w:bCs/>
          <w:i/>
          <w:iCs/>
        </w:rPr>
        <w:t>multimessenger astronomy</w:t>
      </w:r>
      <w:r w:rsidR="0051245F">
        <w:t xml:space="preserve">, might have a significant impact on our cosmological understanding of the universe.  </w:t>
      </w:r>
      <w:r w:rsidR="00215F25">
        <w:t>This gave significant added impetus for pushing forward.</w:t>
      </w:r>
    </w:p>
    <w:p w14:paraId="26426F89" w14:textId="37293368" w:rsidR="00D421DA" w:rsidRDefault="00D421DA" w:rsidP="00D421DA">
      <w:pPr>
        <w:spacing w:line="288" w:lineRule="auto"/>
      </w:pPr>
    </w:p>
    <w:p w14:paraId="42A5EB88" w14:textId="1C87B8F7" w:rsidR="00B215FC" w:rsidRDefault="006D3924" w:rsidP="004F54B1">
      <w:pPr>
        <w:spacing w:line="288" w:lineRule="auto"/>
        <w:ind w:firstLine="720"/>
      </w:pPr>
      <w:r>
        <w:t xml:space="preserve">During 1978 into the mid 1980s, there were no major new insights about </w:t>
      </w:r>
      <w:r w:rsidRPr="004D21B5">
        <w:rPr>
          <w:b/>
          <w:bCs/>
        </w:rPr>
        <w:t>periodic sources</w:t>
      </w:r>
      <w:r>
        <w:rPr>
          <w:b/>
          <w:bCs/>
        </w:rPr>
        <w:t xml:space="preserve">.   </w:t>
      </w:r>
      <w:r w:rsidRPr="004D21B5">
        <w:t>However, there</w:t>
      </w:r>
      <w:r>
        <w:t xml:space="preserve"> was major progress on </w:t>
      </w:r>
      <w:r w:rsidRPr="004D21B5">
        <w:rPr>
          <w:b/>
          <w:bCs/>
        </w:rPr>
        <w:t xml:space="preserve">stochastic </w:t>
      </w:r>
      <w:r w:rsidR="000F76E8">
        <w:rPr>
          <w:b/>
          <w:bCs/>
        </w:rPr>
        <w:t>sources</w:t>
      </w:r>
      <w:r w:rsidRPr="004D21B5">
        <w:rPr>
          <w:b/>
          <w:bCs/>
        </w:rPr>
        <w:t>:</w:t>
      </w:r>
      <w:r>
        <w:t xml:space="preserve"> </w:t>
      </w:r>
    </w:p>
    <w:p w14:paraId="1DCF92CE" w14:textId="2633336A" w:rsidR="000F76E8" w:rsidRDefault="000F76E8" w:rsidP="004F54B1">
      <w:pPr>
        <w:spacing w:line="288" w:lineRule="auto"/>
        <w:ind w:firstLine="720"/>
      </w:pPr>
    </w:p>
    <w:p w14:paraId="15483F14" w14:textId="6BAE2584" w:rsidR="000F76E8" w:rsidRDefault="0B26B7BA" w:rsidP="004F54B1">
      <w:pPr>
        <w:spacing w:line="288" w:lineRule="auto"/>
        <w:ind w:firstLine="720"/>
      </w:pPr>
      <w:r>
        <w:t>An early epoch of</w:t>
      </w:r>
      <w:r w:rsidRPr="0B26B7BA">
        <w:rPr>
          <w:b/>
          <w:bCs/>
        </w:rPr>
        <w:t xml:space="preserve"> Inflationary expansion of the universe </w:t>
      </w:r>
      <w:r>
        <w:t xml:space="preserve">was conceived in 1979-82 by </w:t>
      </w:r>
      <w:proofErr w:type="spellStart"/>
      <w:r>
        <w:t>Starobinsky</w:t>
      </w:r>
      <w:proofErr w:type="spellEnd"/>
      <w:r>
        <w:t xml:space="preserve">  </w:t>
      </w:r>
      <w:r w:rsidR="00E274DC">
        <w:fldChar w:fldCharType="begin"/>
      </w:r>
      <w:r w:rsidR="00E274DC">
        <w:instrText xml:space="preserve"> ADDIN ZOTERO_ITEM CSL_CITATION {"citationID":"hbQA37Cd","properties":{"formattedCitation":"(1979)","plainCitation":"(1979)","noteIndex":0},"citationItems":[{"id":1077,"uris":["http://zotero.org/groups/2510312/items/9GL5GR9T"],"itemData":{"id":1077,"type":"article-journal","container-title":"Pis'ma Zh.Eksp.Teor.Fiz","page":"719","title":"Spectrum of relict gravitational radiation and the early state of the universe","volume":"30","author":[{"family":"Starobinsky","given":"A."}],"issued":{"date-parts":[["1979"]]}},"suppress-author":true}],"schema":"https://github.com/citation-style-language/schema/raw/master/csl-citation.json"} </w:instrText>
      </w:r>
      <w:r w:rsidR="00E274DC">
        <w:fldChar w:fldCharType="separate"/>
      </w:r>
      <w:r w:rsidRPr="0B26B7BA">
        <w:rPr>
          <w:noProof/>
        </w:rPr>
        <w:t>(1979)</w:t>
      </w:r>
      <w:r w:rsidR="00E274DC">
        <w:fldChar w:fldCharType="end"/>
      </w:r>
      <w:r>
        <w:t xml:space="preserve"> , </w:t>
      </w:r>
      <w:proofErr w:type="spellStart"/>
      <w:r>
        <w:t>Guth</w:t>
      </w:r>
      <w:proofErr w:type="spellEnd"/>
      <w:r>
        <w:t xml:space="preserve"> </w:t>
      </w:r>
      <w:r w:rsidR="00E274DC">
        <w:fldChar w:fldCharType="begin"/>
      </w:r>
      <w:r w:rsidR="00E274DC">
        <w:instrText xml:space="preserve"> ADDIN ZOTERO_ITEM CSL_CITATION {"citationID":"ZOO0bb6p","properties":{"formattedCitation":"(1981)","plainCitation":"(1981)","noteIndex":0},"citationItems":[{"id":1070,"uris":["http://zotero.org/groups/2510312/items/6BF4K2VH"],"itemData":{"id":1070,"type":"article-journal","container-title":"Physical Review D","page":"347","title":"Inflationary universe: A possible solution to the horizon and flatness problems","volume":"23","author":[{"family":"Guth","given":"A."}],"issued":{"date-parts":[["1981"]]}},"suppress-author":true}],"schema":"https://github.com/citation-style-language/schema/raw/master/csl-citation.json"} </w:instrText>
      </w:r>
      <w:r w:rsidR="00E274DC">
        <w:fldChar w:fldCharType="separate"/>
      </w:r>
      <w:r w:rsidRPr="0B26B7BA">
        <w:rPr>
          <w:noProof/>
        </w:rPr>
        <w:t>(1981)</w:t>
      </w:r>
      <w:r w:rsidR="00E274DC">
        <w:fldChar w:fldCharType="end"/>
      </w:r>
      <w:r>
        <w:t xml:space="preserve">, Linde </w:t>
      </w:r>
      <w:r w:rsidR="00E274DC">
        <w:fldChar w:fldCharType="begin"/>
      </w:r>
      <w:r w:rsidR="00E274DC">
        <w:instrText xml:space="preserve"> ADDIN ZOTERO_ITEM CSL_CITATION {"citationID":"xmUIFmsJ","properties":{"formattedCitation":"(1982)","plainCitation":"(1982)","noteIndex":0},"citationItems":[{"id":1071,"uris":["http://zotero.org/groups/2510312/items/97FELDVD"],"itemData":{"id":1071,"type":"article-journal","container-title":"Physics Letters B","page":"389-393","title":"A new inflationary universe scenario: A possible solution of the horizon et al problems","volume":"108","author":[{"family":"Linde","given":"A."}],"issued":{"date-parts":[["1982"]]}},"suppress-author":true}],"schema":"https://github.com/citation-style-language/schema/raw/master/csl-citation.json"} </w:instrText>
      </w:r>
      <w:r w:rsidR="00E274DC">
        <w:fldChar w:fldCharType="separate"/>
      </w:r>
      <w:r w:rsidRPr="0B26B7BA">
        <w:rPr>
          <w:noProof/>
        </w:rPr>
        <w:t>(1982)</w:t>
      </w:r>
      <w:r w:rsidR="00E274DC">
        <w:fldChar w:fldCharType="end"/>
      </w:r>
      <w:r>
        <w:t xml:space="preserve"> and Albrecht and Steinhardt </w:t>
      </w:r>
      <w:r w:rsidR="00E274DC">
        <w:fldChar w:fldCharType="begin"/>
      </w:r>
      <w:r w:rsidR="00E274DC">
        <w:instrText xml:space="preserve"> ADDIN ZOTERO_ITEM CSL_CITATION {"citationID":"Ftd0wsnT","properties":{"formattedCitation":"(1982)","plainCitation":"(1982)","noteIndex":0},"citationItems":[{"id":1083,"uris":["http://zotero.org/groups/2510312/items/26SNBANP"],"itemData":{"id":1083,"type":"article-journal","container-title":"Physical Review Letters","issue":"48","page":"1220","title":"Cosmology for Grand Unified Theories with Radiatively Induced Symmetry Breaking","author":[{"family":"Albrecht","given":"P.J."},{"family":"Steinherdt","given":"A."}],"issued":{"date-parts":[["1982"]]}},"suppress-author":true}],"schema":"https://github.com/citation-style-language/schema/raw/master/csl-citation.json"} </w:instrText>
      </w:r>
      <w:r w:rsidR="00E274DC">
        <w:fldChar w:fldCharType="separate"/>
      </w:r>
      <w:r w:rsidRPr="0B26B7BA">
        <w:rPr>
          <w:noProof/>
        </w:rPr>
        <w:t>(1982)</w:t>
      </w:r>
      <w:r w:rsidR="00E274DC">
        <w:fldChar w:fldCharType="end"/>
      </w:r>
      <w:r>
        <w:t xml:space="preserve">, and then further revised and developed by others, as a plausible (and indeed, to many theorists compelling) means for solving some observational mysteries: the origin </w:t>
      </w:r>
      <w:r>
        <w:lastRenderedPageBreak/>
        <w:t>of the fluctuations that grew into galaxies and clusters of galaxies, the near homogeneity and isotropy of the universe aside from those fluctuations, the near spatial flatness of the universe, and the absence of magnetic monopoles.   This epoch of inflation, from age ~10</w:t>
      </w:r>
      <w:r w:rsidRPr="0B26B7BA">
        <w:rPr>
          <w:vertAlign w:val="superscript"/>
        </w:rPr>
        <w:t>-36</w:t>
      </w:r>
      <w:r>
        <w:t xml:space="preserve"> sec to ~10</w:t>
      </w:r>
      <w:r w:rsidRPr="0B26B7BA">
        <w:rPr>
          <w:vertAlign w:val="superscript"/>
        </w:rPr>
        <w:t>-32</w:t>
      </w:r>
      <w:r>
        <w:t xml:space="preserve"> sec, if it truly did occur, must have parametrically amplified by </w:t>
      </w:r>
      <w:proofErr w:type="spellStart"/>
      <w:r>
        <w:t>Grishchuk’s</w:t>
      </w:r>
      <w:proofErr w:type="spellEnd"/>
      <w:r>
        <w:t xml:space="preserve"> mechanism (Sec. </w:t>
      </w:r>
      <w:r w:rsidR="00E600F9" w:rsidRPr="006E0CA1">
        <w:t>B.</w:t>
      </w:r>
      <w:r>
        <w:t xml:space="preserve">4 above) whatever gravitational waves came out of the </w:t>
      </w:r>
      <w:proofErr w:type="spellStart"/>
      <w:r>
        <w:t>the</w:t>
      </w:r>
      <w:proofErr w:type="spellEnd"/>
      <w:r>
        <w:t xml:space="preserve"> big-bang singularity (the “Planck era”).  It quickly became fashionable to assume, following </w:t>
      </w:r>
      <w:proofErr w:type="spellStart"/>
      <w:r>
        <w:t>Starobinsky</w:t>
      </w:r>
      <w:proofErr w:type="spellEnd"/>
      <w:r>
        <w:t xml:space="preserve">, that those initial, Planck-era waves were the minimum allowed by the laws of quantum physics:  </w:t>
      </w:r>
      <w:r w:rsidRPr="0B26B7BA">
        <w:rPr>
          <w:i/>
          <w:iCs/>
        </w:rPr>
        <w:t>vacuum fluctuations</w:t>
      </w:r>
      <w:r>
        <w:t xml:space="preserve">; and the resulting </w:t>
      </w:r>
      <w:r w:rsidRPr="006E0CA1">
        <w:rPr>
          <w:b/>
          <w:bCs/>
        </w:rPr>
        <w:t>primordial gravitational waves</w:t>
      </w:r>
      <w:r>
        <w:t xml:space="preserve"> today were then deduced, in the simplest and most compelling version of inflation (now called </w:t>
      </w:r>
      <w:r w:rsidRPr="0B26B7BA">
        <w:rPr>
          <w:b/>
          <w:bCs/>
        </w:rPr>
        <w:t>standard inflation</w:t>
      </w:r>
      <w:r>
        <w:t xml:space="preserve">) to have energy densities  </w:t>
      </w:r>
      <w:r w:rsidRPr="0B26B7BA">
        <w:rPr>
          <w:lang w:val="el-GR"/>
        </w:rPr>
        <w:t>Ω</w:t>
      </w:r>
      <w:r w:rsidRPr="0B26B7BA">
        <w:rPr>
          <w:vertAlign w:val="subscript"/>
        </w:rPr>
        <w:t>GW</w:t>
      </w:r>
      <w:r>
        <w:t xml:space="preserve"> ~ 10</w:t>
      </w:r>
      <w:r w:rsidRPr="0B26B7BA">
        <w:rPr>
          <w:vertAlign w:val="superscript"/>
        </w:rPr>
        <w:t>-15</w:t>
      </w:r>
      <w:r>
        <w:t xml:space="preserve"> spread roughly uniformly (d Energy / d ln f ~ constant) over all frequencies from 1/(age of universe) to ~ </w:t>
      </w:r>
      <w:r w:rsidRPr="008B7AF5">
        <w:rPr>
          <w:highlight w:val="yellow"/>
          <w:rPrChange w:id="152" w:author="Ilya Mandel" w:date="2024-09-08T11:36:00Z" w16du:dateUtc="2024-09-08T01:36:00Z">
            <w:rPr/>
          </w:rPrChange>
        </w:rPr>
        <w:t>XX</w:t>
      </w:r>
      <w:r>
        <w:t xml:space="preserve">.  In the LIGO frequency band, this is far too weak to be detectable by even Cosmic Explorer, the envisioned 2030s successor to LIGO (Sec. </w:t>
      </w:r>
      <w:r w:rsidR="001C4245" w:rsidRPr="006E0CA1">
        <w:rPr>
          <w:color w:val="FF0000"/>
        </w:rPr>
        <w:t xml:space="preserve">23n.3.3 </w:t>
      </w:r>
      <w:r w:rsidRPr="006E0CA1">
        <w:rPr>
          <w:strike/>
        </w:rPr>
        <w:t>20.2</w:t>
      </w:r>
      <w:r w:rsidR="00E172AF">
        <w:t xml:space="preserve">).   But </w:t>
      </w:r>
      <w:r>
        <w:t>is likely to be detectable in other frequency bands in coming decades</w:t>
      </w:r>
      <w:r w:rsidR="00E172AF">
        <w:t>:</w:t>
      </w:r>
      <w:r>
        <w:t xml:space="preserve"> </w:t>
      </w:r>
      <w:r w:rsidR="00E172AF">
        <w:t xml:space="preserve">GW periods of hundreds of millions to billions of years via the primordial GWs’ imprint on the polarization of the cosmic microwave background, CMB </w:t>
      </w:r>
      <w:r w:rsidR="00871D88">
        <w:fldChar w:fldCharType="begin"/>
      </w:r>
      <w:r w:rsidR="00871D88">
        <w:instrText xml:space="preserve"> ADDIN ZOTERO_ITEM CSL_CITATION {"citationID":"wt557BXp","properties":{"formattedCitation":"(Kamionkowski et al. 1997)","plainCitation":"(Kamionkowski et al. 1997)","noteIndex":0},"citationItems":[{"id":1341,"uris":["http://zotero.org/groups/2510312/items/DRMLMBT3"],"itemData":{"id":1341,"type":"article-journal","abstract":"A formalism for describing an all-sky map of the polarization of the cosmic microwave background is presented. The polarization pattern on the sky can be decomposed into two geometrically distinct components. One of these components is not coupled to density inhomogeneities. A nonzero amplitude for this component of polarization can only be caused by tensor or vector metric perturbations. This allows unambiguous identification of long-wavelength gravity waves or large-scale vortical flows at the time of last scattering.","container-title":"Physical Review Letters","DOI":"10.1103/PhysRevLett.78.2058","issue":"11","journalAbbreviation":"Phys. Rev. Lett.","note":"publisher: American Physical Society","page":"2058-2061","source":"APS","title":"A Probe of Primordial Gravity Waves and Vorticity","volume":"78","author":[{"family":"Kamionkowski","given":"Marc"},{"family":"Kosowsky","given":"Arthur"},{"family":"Stebbins","given":"Albert"}],"issued":{"date-parts":[["1997",3,17]]}}}],"schema":"https://github.com/citation-style-language/schema/raw/master/csl-citation.json"} </w:instrText>
      </w:r>
      <w:r w:rsidR="00871D88">
        <w:fldChar w:fldCharType="separate"/>
      </w:r>
      <w:r w:rsidR="00871D88">
        <w:rPr>
          <w:noProof/>
        </w:rPr>
        <w:t>(Kamionkowski et al. 1997)</w:t>
      </w:r>
      <w:r w:rsidR="00871D88">
        <w:fldChar w:fldCharType="end"/>
      </w:r>
      <w:r w:rsidR="00871D88">
        <w:t>, and GW periods of seconds by a mid 21</w:t>
      </w:r>
      <w:r w:rsidR="00871D88" w:rsidRPr="006E0CA1">
        <w:rPr>
          <w:vertAlign w:val="superscript"/>
        </w:rPr>
        <w:t>st</w:t>
      </w:r>
      <w:r w:rsidR="00871D88">
        <w:t xml:space="preserve"> century space-based GW detector called the Big Bang Observer </w:t>
      </w:r>
      <w:r w:rsidR="00871D88">
        <w:fldChar w:fldCharType="begin"/>
      </w:r>
      <w:r w:rsidR="00E425C6">
        <w:instrText xml:space="preserve"> ADDIN ZOTERO_ITEM CSL_CITATION {"citationID":"MKTSl8MV","properties":{"formattedCitation":"(Phinney 2006)","plainCitation":"(Phinney 2006)","noteIndex":0},"citationItems":[{"id":1338,"uris":["http://zotero.org/groups/2510312/items/BZKCV5UU"],"itemData":{"id":1338,"type":"report","title":"The Big Bang Observer, NASA Vision Mission Final Report, NASA grant NNG04GJ65G, May 1, 2004---April 30, 2006","author":[{"family":"Phinney","given":"E. S."}],"issued":{"date-parts":[["2006"]]}}}],"schema":"https://github.com/citation-style-language/schema/raw/master/csl-citation.json"} </w:instrText>
      </w:r>
      <w:r w:rsidR="00871D88">
        <w:fldChar w:fldCharType="separate"/>
      </w:r>
      <w:r w:rsidR="00E425C6">
        <w:rPr>
          <w:noProof/>
        </w:rPr>
        <w:t>(Phinney 2006)</w:t>
      </w:r>
      <w:r w:rsidR="00871D88">
        <w:fldChar w:fldCharType="end"/>
      </w:r>
      <w:r w:rsidR="00E425C6">
        <w:t>.</w:t>
      </w:r>
    </w:p>
    <w:p w14:paraId="6B0AFA93" w14:textId="3A79BC3B" w:rsidR="00D639BB" w:rsidRPr="00714E0D" w:rsidRDefault="00D639BB" w:rsidP="004F54B1">
      <w:pPr>
        <w:spacing w:line="288" w:lineRule="auto"/>
        <w:ind w:firstLine="720"/>
      </w:pPr>
    </w:p>
    <w:p w14:paraId="4A74DD66" w14:textId="2CB6C00A" w:rsidR="00D639BB" w:rsidRDefault="00D639BB" w:rsidP="004F54B1">
      <w:pPr>
        <w:spacing w:line="288" w:lineRule="auto"/>
        <w:ind w:firstLine="720"/>
      </w:pPr>
      <w:r w:rsidRPr="004D21B5">
        <w:rPr>
          <w:b/>
          <w:bCs/>
        </w:rPr>
        <w:t>Phase transitions in the early universe</w:t>
      </w:r>
      <w:r>
        <w:rPr>
          <w:b/>
          <w:bCs/>
        </w:rPr>
        <w:t xml:space="preserve"> </w:t>
      </w:r>
      <w:r w:rsidR="00956C2C" w:rsidRPr="004D21B5">
        <w:t xml:space="preserve">(Sec. </w:t>
      </w:r>
      <w:r w:rsidR="00E600F9" w:rsidRPr="006E0CA1">
        <w:t>B.</w:t>
      </w:r>
      <w:r w:rsidR="00251003" w:rsidRPr="004D21B5">
        <w:t xml:space="preserve">1.2  above) </w:t>
      </w:r>
      <w:r w:rsidRPr="004D21B5">
        <w:t>were also</w:t>
      </w:r>
      <w:r>
        <w:t xml:space="preserve"> identified, in the early 1980s, as plausible sources of both stochastic gravitational waves and the fluctuations that grew into galaxies and galaxy clusters</w:t>
      </w:r>
      <w:r w:rsidR="003A68B1">
        <w:t xml:space="preserve"> (Witten</w:t>
      </w:r>
      <w:r w:rsidR="00656FE0">
        <w:t xml:space="preserve"> </w:t>
      </w:r>
      <w:r w:rsidR="00656FE0">
        <w:fldChar w:fldCharType="begin"/>
      </w:r>
      <w:r w:rsidR="00656FE0">
        <w:instrText xml:space="preserve"> ADDIN ZOTERO_ITEM CSL_CITATION {"citationID":"f5wOQBlI","properties":{"formattedCitation":"(1984)","plainCitation":"(1984)","noteIndex":0},"citationItems":[{"id":2050,"uris":["http://zotero.org/groups/2510312/items/26S2YM32"],"itemData":{"id":2050,"type":"article-journal","abstract":"A first-order QCD phase transition that occurred reversibly in the early universe would lead to a surprisingly rich cosmological scenario. Although observable consequences would not necessarily survive, it is at least conceivable that the phase transition would concentrate most of the quark excess in dense, invisible quark nuggets, providing an explanation for the dark matter in terms of QCD effects only. This possibility is viable only if quark matter has energy per baryon less than 938 MeV. Two related issues are considered in appendices: the possibility that neutron stars generate a quark-matter component of cosmic rays, and the possibility that the QCD phase transition may have produced a detectable gravitational signal.","container-title":"Physical Review D","DOI":"10.1103/PhysRevD.30.272","issue":"2","journalAbbreviation":"Phys. Rev. D","note":"publisher: American Physical Society","page":"272-285","source":"APS","title":"Cosmic separation of phases","volume":"30","author":[{"family":"Witten","given":"Edward"}],"issued":{"date-parts":[["1984",7,15]]}},"suppress-author":true}],"schema":"https://github.com/citation-style-language/schema/raw/master/csl-citation.json"} </w:instrText>
      </w:r>
      <w:r w:rsidR="00656FE0">
        <w:fldChar w:fldCharType="separate"/>
      </w:r>
      <w:r w:rsidR="00656FE0">
        <w:rPr>
          <w:noProof/>
        </w:rPr>
        <w:t>(1984)</w:t>
      </w:r>
      <w:r w:rsidR="00656FE0">
        <w:fldChar w:fldCharType="end"/>
      </w:r>
      <w:r w:rsidR="003A68B1">
        <w:t>, Hogan</w:t>
      </w:r>
      <w:r w:rsidR="003C62FA">
        <w:t xml:space="preserve"> </w:t>
      </w:r>
      <w:r w:rsidR="003C62FA">
        <w:fldChar w:fldCharType="begin"/>
      </w:r>
      <w:r w:rsidR="003C62FA">
        <w:instrText xml:space="preserve"> ADDIN ZOTERO_ITEM CSL_CITATION {"citationID":"YUBGIljN","properties":{"formattedCitation":"(1986)","plainCitation":"(1986)","noteIndex":0},"citationItems":[{"id":2052,"uris":["http://zotero.org/groups/2510312/items/DEBSIGNS"],"itemData":{"id":2052,"type":"article-journal","abstract":"Cavitation during a first-order phase transition, which may have occurred in the early Universe as a consequence of QCD or electroweak interactions, would have produced gravitational radiation in two ways: by generating acoustic noise in relativistic plasma, and by perturbing the expansion law on large scales. The author estimates the spectrum of the resulting stochastic background, its dependence on the parameters governing the phase transition, and the possibility of observing it above instrumental noise and other gravitational wave backgrounds of local and cosmological origin.","container-title":"Monthly Notices of the Royal Astronomical Society","DOI":"10.1093/mnras/218.4.629","ISSN":"0035-8711","issue":"4","journalAbbreviation":"Monthly Notices of the Royal Astronomical Society","page":"629-636","source":"Silverchair","title":"Gravitational radiation from cosmological phase transitions","volume":"218","author":[{"family":"Hogan","given":"C. J."}],"issued":{"date-parts":[["1986",2,1]]}},"suppress-author":true}],"schema":"https://github.com/citation-style-language/schema/raw/master/csl-citation.json"} </w:instrText>
      </w:r>
      <w:r w:rsidR="003C62FA">
        <w:fldChar w:fldCharType="separate"/>
      </w:r>
      <w:r w:rsidR="003C62FA">
        <w:rPr>
          <w:noProof/>
        </w:rPr>
        <w:t>(1986)</w:t>
      </w:r>
      <w:r w:rsidR="003C62FA">
        <w:fldChar w:fldCharType="end"/>
      </w:r>
      <w:ins w:id="153" w:author="Ilya Mandel" w:date="2024-09-08T11:37:00Z" w16du:dateUtc="2024-09-08T01:37:00Z">
        <w:r w:rsidR="008B7AF5">
          <w:t>).</w:t>
        </w:r>
      </w:ins>
      <w:del w:id="154" w:author="Ilya Mandel" w:date="2024-09-08T11:37:00Z" w16du:dateUtc="2024-09-08T01:37:00Z">
        <w:r w:rsidR="00956C2C" w:rsidDel="008B7AF5">
          <w:delText>,</w:delText>
        </w:r>
      </w:del>
      <w:r w:rsidR="00956C2C">
        <w:t xml:space="preserve">  Witten and Hogan focused on QCD and Electroweak phase transitions, whose gravitational waves today would be at f ~ 10</w:t>
      </w:r>
      <w:r w:rsidR="00956C2C" w:rsidRPr="004D21B5">
        <w:rPr>
          <w:vertAlign w:val="superscript"/>
        </w:rPr>
        <w:t>-7</w:t>
      </w:r>
      <w:r w:rsidR="00956C2C">
        <w:t xml:space="preserve"> and ~ 10</w:t>
      </w:r>
      <w:r w:rsidR="00956C2C" w:rsidRPr="004D21B5">
        <w:rPr>
          <w:vertAlign w:val="superscript"/>
        </w:rPr>
        <w:t>-5</w:t>
      </w:r>
      <w:r w:rsidR="00956C2C">
        <w:t xml:space="preserve"> Hz, far below LIGO’s </w:t>
      </w:r>
      <w:r w:rsidR="00752998">
        <w:t xml:space="preserve">frequency </w:t>
      </w:r>
      <w:r w:rsidR="00956C2C">
        <w:t>band</w:t>
      </w:r>
      <w:r w:rsidR="00251003">
        <w:t xml:space="preserve">.  As noted in Sec. </w:t>
      </w:r>
      <w:r w:rsidR="00E600F9" w:rsidRPr="006E0CA1">
        <w:t>B.</w:t>
      </w:r>
      <w:r w:rsidR="00251003" w:rsidRPr="00415A78">
        <w:t>1.2</w:t>
      </w:r>
      <w:r w:rsidR="00251003">
        <w:t xml:space="preserve">, there are no known phase transitions that would have produced gravitational waves in the LIGO band; but </w:t>
      </w:r>
      <w:r w:rsidR="00752998">
        <w:t xml:space="preserve">that </w:t>
      </w:r>
      <w:r w:rsidR="00251003">
        <w:t>has not prevented LIGO physicists from hoping.</w:t>
      </w:r>
    </w:p>
    <w:p w14:paraId="402668C9" w14:textId="1C909919" w:rsidR="00251003" w:rsidRDefault="00251003" w:rsidP="004F54B1">
      <w:pPr>
        <w:spacing w:line="288" w:lineRule="auto"/>
        <w:ind w:firstLine="720"/>
      </w:pPr>
    </w:p>
    <w:p w14:paraId="724E0562" w14:textId="682C2555" w:rsidR="00251003" w:rsidRPr="004D21B5" w:rsidRDefault="00251003" w:rsidP="004F54B1">
      <w:pPr>
        <w:spacing w:line="288" w:lineRule="auto"/>
        <w:ind w:firstLine="720"/>
        <w:rPr>
          <w:b/>
          <w:bCs/>
        </w:rPr>
      </w:pPr>
      <w:r w:rsidRPr="004D21B5">
        <w:rPr>
          <w:b/>
          <w:bCs/>
        </w:rPr>
        <w:t>Networks of</w:t>
      </w:r>
      <w:r>
        <w:t xml:space="preserve"> </w:t>
      </w:r>
      <w:r w:rsidRPr="004D21B5">
        <w:rPr>
          <w:b/>
          <w:bCs/>
        </w:rPr>
        <w:t>cosmic strings</w:t>
      </w:r>
      <w:r>
        <w:t xml:space="preserve"> </w:t>
      </w:r>
      <w:r w:rsidRPr="00415A78">
        <w:t xml:space="preserve">(Sec. </w:t>
      </w:r>
      <w:r w:rsidR="00E600F9" w:rsidRPr="006E0CA1">
        <w:t>B.</w:t>
      </w:r>
      <w:r w:rsidRPr="00415A78">
        <w:t>1.2  above)</w:t>
      </w:r>
      <w:r>
        <w:t xml:space="preserve"> were also identified</w:t>
      </w:r>
      <w:r w:rsidR="009E6710">
        <w:t xml:space="preserve">, in the early 1980s, as plausible sources of the fluctuations that grew into galaxies </w:t>
      </w:r>
      <w:r w:rsidR="00180CFF">
        <w:fldChar w:fldCharType="begin"/>
      </w:r>
      <w:r w:rsidR="00180CFF">
        <w:instrText xml:space="preserve"> ADDIN ZOTERO_ITEM CSL_CITATION {"citationID":"TsAQ9Koq","properties":{"formattedCitation":"(Vilenkin 1981a; Zeldovich 1980)","plainCitation":"(Vilenkin 1981a; Zeldovich 1980)","noteIndex":0},"citationItems":[{"id":2063,"uris":["http://zotero.org/groups/2510312/items/X597WTT4"],"itemData":{"id":2063,"type":"article-journal","abstract":"It is shown that vacuum strings produced in the early universe at the grand unification phase transition can generate density fluctuations sufficient to explain the galaxy formation.","container-title":"Physical Review Letters","DOI":"10.1103/PhysRevLett.46.1169","issue":"17","journalAbbreviation":"Phys. Rev. Lett.","note":"publisher: American Physical Society","page":"1169-1172","source":"APS","title":"Cosmological Density Fluctuations Produced by Vacuum Strings","volume":"46","author":[{"family":"Vilenkin","given":"Alexander"}],"issued":{"date-parts":[["1981",4,27]]}}},{"id":2061,"uris":["http://zotero.org/groups/2510312/items/TUNAZFVS"],"itemData":{"id":2061,"type":"article-journal","abstract":"The perturbations of a uniform Friedmannian universe, leading to galaxy formation, are explained by the strings, formed during the symmetry loss of vacuum of a complex Higgs field with mass characteristic of grand unification. Difficulties are pointed out inherent to phase transition, particle decay and black hole evaporation as sources of growing perturbations.","container-title":"Monthly Notices of the Royal Astronomical Society","DOI":"10.1093/mnras/192.4.663","ISSN":"0035-8711","issue":"4","journalAbbreviation":"Monthly Notices of the Royal Astronomical Society","page":"663-667","source":"Silverchair","title":"Cosmological fluctuations produced near a singularity","volume":"192","author":[{"family":"Zeldovich","given":"Ya. B."}],"issued":{"date-parts":[["1980",10,1]]}}}],"schema":"https://github.com/citation-style-language/schema/raw/master/csl-citation.json"} </w:instrText>
      </w:r>
      <w:r w:rsidR="00180CFF">
        <w:fldChar w:fldCharType="separate"/>
      </w:r>
      <w:r w:rsidR="00180CFF">
        <w:rPr>
          <w:noProof/>
        </w:rPr>
        <w:t>(Vilenkin 1981a; Zeldovich 1980)</w:t>
      </w:r>
      <w:r w:rsidR="00180CFF">
        <w:fldChar w:fldCharType="end"/>
      </w:r>
      <w:r w:rsidR="00180CFF">
        <w:t xml:space="preserve"> </w:t>
      </w:r>
      <w:r w:rsidR="009E6710">
        <w:t xml:space="preserve">and </w:t>
      </w:r>
      <w:r w:rsidR="005F6827">
        <w:t xml:space="preserve">as </w:t>
      </w:r>
      <w:r w:rsidR="009E6710">
        <w:t xml:space="preserve">sources of stochastic gravitational waves </w:t>
      </w:r>
      <w:r w:rsidR="00180CFF">
        <w:t xml:space="preserve"> </w:t>
      </w:r>
      <w:r w:rsidR="00180CFF">
        <w:fldChar w:fldCharType="begin"/>
      </w:r>
      <w:r w:rsidR="00180CFF">
        <w:instrText xml:space="preserve"> ADDIN ZOTERO_ITEM CSL_CITATION {"citationID":"rTNtoxo4","properties":{"formattedCitation":"(Vilenkin 1981b)","plainCitation":"(Vilenkin 1981b)","noteIndex":0},"citationItems":[{"id":2060,"uris":["http://zotero.org/groups/2510312/items/V9CRF9EC"],"itemData":{"id":2060,"type":"article-journal","abstract":"It has been recently shown that vacuum strings produced at the grand unification phase transition can generate density fluctuations sufficient to explain the galaxy formation. Here I estimate the energy density and the spectrum of the background gravitational radiation produced by the strings.","container-title":"Physics Letters B","DOI":"10.1016/0370-2693(81)91144-8","ISSN":"0370-2693","issue":"1","journalAbbreviation":"Physics Letters B","language":"en","page":"47-50","source":"ScienceDirect","title":"Gravitational radiation from cosmic strings","volume":"107","author":[{"family":"Vilenkin","given":"Alexander"}],"issued":{"date-parts":[["1981",12,3]]}}}],"schema":"https://github.com/citation-style-language/schema/raw/master/csl-citation.json"} </w:instrText>
      </w:r>
      <w:r w:rsidR="00180CFF">
        <w:fldChar w:fldCharType="separate"/>
      </w:r>
      <w:r w:rsidR="00180CFF">
        <w:rPr>
          <w:noProof/>
        </w:rPr>
        <w:t>(Vilenkin 1981b)</w:t>
      </w:r>
      <w:r w:rsidR="00180CFF">
        <w:fldChar w:fldCharType="end"/>
      </w:r>
      <w:r w:rsidR="00180CFF">
        <w:t xml:space="preserve">.  </w:t>
      </w:r>
      <w:r w:rsidR="005F6827">
        <w:t>These cosmic strings</w:t>
      </w:r>
      <w:r w:rsidR="00ED54B3">
        <w:t xml:space="preserve"> have </w:t>
      </w:r>
      <w:r w:rsidR="00000CFA">
        <w:t xml:space="preserve">nucleon-scale diameters and </w:t>
      </w:r>
      <w:r w:rsidR="005F6827">
        <w:t>mass per unit length</w:t>
      </w:r>
      <w:r w:rsidR="00726F44">
        <w:t xml:space="preserve"> that could be as large as </w:t>
      </w:r>
      <w:r w:rsidR="00882906">
        <w:t xml:space="preserve"> </w:t>
      </w:r>
      <w:r w:rsidR="00882906">
        <w:rPr>
          <w:lang w:val="el-GR"/>
        </w:rPr>
        <w:t>μ</w:t>
      </w:r>
      <w:r w:rsidR="00882906">
        <w:t xml:space="preserve"> ~ 10</w:t>
      </w:r>
      <w:r w:rsidR="00882906" w:rsidRPr="004D21B5">
        <w:rPr>
          <w:vertAlign w:val="superscript"/>
        </w:rPr>
        <w:t>21</w:t>
      </w:r>
      <w:r w:rsidR="00882906">
        <w:t xml:space="preserve"> kg/m</w:t>
      </w:r>
      <w:r w:rsidR="00000CFA">
        <w:t xml:space="preserve"> (so G</w:t>
      </w:r>
      <w:r w:rsidR="00000CFA" w:rsidRPr="004D21B5">
        <w:t xml:space="preserve"> </w:t>
      </w:r>
      <w:r w:rsidR="00000CFA">
        <w:rPr>
          <w:lang w:val="el-GR"/>
        </w:rPr>
        <w:t>μ</w:t>
      </w:r>
      <w:r w:rsidR="00000CFA">
        <w:t xml:space="preserve"> /c</w:t>
      </w:r>
      <w:r w:rsidR="00000CFA" w:rsidRPr="004D21B5">
        <w:rPr>
          <w:vertAlign w:val="superscript"/>
        </w:rPr>
        <w:t>2</w:t>
      </w:r>
      <w:r w:rsidR="00000CFA">
        <w:t xml:space="preserve"> ~ 10</w:t>
      </w:r>
      <w:r w:rsidR="00000CFA" w:rsidRPr="004D21B5">
        <w:rPr>
          <w:sz w:val="22"/>
          <w:szCs w:val="22"/>
          <w:vertAlign w:val="superscript"/>
        </w:rPr>
        <w:t>-6</w:t>
      </w:r>
      <w:r w:rsidR="00000CFA">
        <w:t>)</w:t>
      </w:r>
      <w:r w:rsidR="00ED54B3">
        <w:t>, and they</w:t>
      </w:r>
      <w:r w:rsidR="00000CFA">
        <w:t xml:space="preserve"> have tensions</w:t>
      </w:r>
      <w:r w:rsidR="00B769A6">
        <w:t xml:space="preserve"> </w:t>
      </w:r>
      <w:r w:rsidR="00B769A6">
        <w:rPr>
          <w:lang w:val="el-GR"/>
        </w:rPr>
        <w:t>τ</w:t>
      </w:r>
      <w:r w:rsidR="00B769A6" w:rsidRPr="004D21B5">
        <w:t xml:space="preserve"> </w:t>
      </w:r>
      <w:r w:rsidR="00000CFA">
        <w:t xml:space="preserve">equal to their </w:t>
      </w:r>
      <w:r w:rsidR="00B769A6">
        <w:t xml:space="preserve">rest-mass </w:t>
      </w:r>
      <w:r w:rsidR="00000CFA">
        <w:t xml:space="preserve">energy per unit length, </w:t>
      </w:r>
      <w:r w:rsidR="0048016D">
        <w:rPr>
          <w:lang w:val="el-GR"/>
        </w:rPr>
        <w:t>τ</w:t>
      </w:r>
      <w:r w:rsidR="0048016D" w:rsidRPr="004D21B5">
        <w:t xml:space="preserve"> </w:t>
      </w:r>
      <w:r w:rsidR="004B6484">
        <w:t xml:space="preserve">= </w:t>
      </w:r>
      <w:r w:rsidR="00000CFA">
        <w:rPr>
          <w:lang w:val="el-GR"/>
        </w:rPr>
        <w:t>μ</w:t>
      </w:r>
      <w:r w:rsidR="00000CFA">
        <w:t>c</w:t>
      </w:r>
      <w:r w:rsidR="00000CFA" w:rsidRPr="004D21B5">
        <w:rPr>
          <w:vertAlign w:val="superscript"/>
        </w:rPr>
        <w:t>2</w:t>
      </w:r>
      <w:r w:rsidR="007519E5">
        <w:t xml:space="preserve">, so when they are plucked, </w:t>
      </w:r>
      <w:r w:rsidR="004B6484">
        <w:t xml:space="preserve">bending </w:t>
      </w:r>
      <w:r w:rsidR="007519E5">
        <w:t>waves travel down them at the speed of light</w:t>
      </w:r>
      <w:r w:rsidR="00B769A6" w:rsidRPr="004D21B5">
        <w:t xml:space="preserve"> </w:t>
      </w:r>
      <w:r w:rsidR="00B769A6">
        <w:t xml:space="preserve">c= </w:t>
      </w:r>
      <m:oMath>
        <m:rad>
          <m:radPr>
            <m:degHide m:val="1"/>
            <m:ctrlPr>
              <w:rPr>
                <w:rFonts w:ascii="Cambria Math" w:hAnsi="Cambria Math"/>
              </w:rPr>
            </m:ctrlPr>
          </m:radPr>
          <m:deg/>
          <m:e>
            <m:r>
              <m:rPr>
                <m:sty m:val="p"/>
              </m:rPr>
              <w:rPr>
                <w:rFonts w:ascii="Cambria Math" w:hAnsi="Cambria Math"/>
              </w:rPr>
              <m:t>τ</m:t>
            </m:r>
            <m:r>
              <m:rPr>
                <m:lit/>
              </m:rPr>
              <w:rPr>
                <w:rFonts w:ascii="Cambria Math" w:hAnsi="Cambria Math"/>
              </w:rPr>
              <m:t>/</m:t>
            </m:r>
            <m:r>
              <m:rPr>
                <m:sty m:val="p"/>
              </m:rPr>
              <w:rPr>
                <w:rFonts w:ascii="Cambria Math" w:hAnsi="Cambria Math"/>
              </w:rPr>
              <m:t>μ</m:t>
            </m:r>
          </m:e>
        </m:rad>
      </m:oMath>
      <w:r w:rsidR="00ED54B3">
        <w:t>,</w:t>
      </w:r>
      <w:r w:rsidR="004B6484">
        <w:t xml:space="preserve"> generating gravitational waves. </w:t>
      </w:r>
      <w:r w:rsidR="007519E5">
        <w:t xml:space="preserve"> </w:t>
      </w:r>
      <w:r w:rsidR="004B6484">
        <w:t>Each string</w:t>
      </w:r>
      <w:r w:rsidR="007519E5">
        <w:t xml:space="preserve"> gravitationally deform</w:t>
      </w:r>
      <w:r w:rsidR="004B6484">
        <w:t>s</w:t>
      </w:r>
      <w:r w:rsidR="007519E5">
        <w:t xml:space="preserve"> space around </w:t>
      </w:r>
      <w:r w:rsidR="004B6484">
        <w:t>itself</w:t>
      </w:r>
      <w:r w:rsidR="007519E5">
        <w:t xml:space="preserve"> so the circumference of </w:t>
      </w:r>
      <w:r w:rsidR="007519E5">
        <w:lastRenderedPageBreak/>
        <w:t xml:space="preserve">any circle </w:t>
      </w:r>
      <w:r w:rsidR="000743AA">
        <w:t xml:space="preserve">C </w:t>
      </w:r>
      <w:r w:rsidR="007519E5">
        <w:t xml:space="preserve">around the string is </w:t>
      </w:r>
      <w:r w:rsidR="000743AA">
        <w:t xml:space="preserve">related to its radius R by </w:t>
      </w:r>
      <w:r w:rsidR="00106378">
        <w:t>C/R=2</w:t>
      </w:r>
      <w:r w:rsidR="00106378">
        <w:rPr>
          <w:lang w:val="el-GR"/>
        </w:rPr>
        <w:t>π</w:t>
      </w:r>
      <w:r w:rsidR="00106378" w:rsidRPr="004D21B5">
        <w:t>(1-</w:t>
      </w:r>
      <w:r w:rsidR="00106378">
        <w:t>4G</w:t>
      </w:r>
      <w:r w:rsidR="00106378">
        <w:rPr>
          <w:lang w:val="el-GR"/>
        </w:rPr>
        <w:t>μ</w:t>
      </w:r>
      <w:r w:rsidR="00106378">
        <w:t>/c</w:t>
      </w:r>
      <w:r w:rsidR="00106378" w:rsidRPr="004D21B5">
        <w:rPr>
          <w:vertAlign w:val="superscript"/>
        </w:rPr>
        <w:t>2</w:t>
      </w:r>
      <w:r w:rsidR="00106378">
        <w:t xml:space="preserve">).  </w:t>
      </w:r>
      <w:r w:rsidR="0048016D">
        <w:t xml:space="preserve">When a string crosses through itself, it is predicted to reconnect with high probability forming a closed loop, and vibrations of these loops produce gravitational waves.  </w:t>
      </w:r>
      <w:r w:rsidR="004B6484">
        <w:t xml:space="preserve">A network of these cosmic-length strings </w:t>
      </w:r>
      <w:r w:rsidR="00726F44">
        <w:t>might</w:t>
      </w:r>
      <w:r w:rsidR="004B6484">
        <w:t xml:space="preserve"> have been formed in a GUT (Grand unified theory) phase transition</w:t>
      </w:r>
      <w:r w:rsidR="00752998">
        <w:t xml:space="preserve"> in the very early universe</w:t>
      </w:r>
      <w:r w:rsidR="004B6484">
        <w:t>, and models of the network formation and evolution by Vilenkin</w:t>
      </w:r>
      <w:r w:rsidR="00180CFF">
        <w:t xml:space="preserve"> </w:t>
      </w:r>
      <w:r w:rsidR="00180CFF">
        <w:fldChar w:fldCharType="begin"/>
      </w:r>
      <w:r w:rsidR="00A46FCC">
        <w:instrText xml:space="preserve"> ADDIN ZOTERO_ITEM CSL_CITATION {"citationID":"r0Ms3Rte","properties":{"formattedCitation":"(1981b)","plainCitation":"(1981b)","noteIndex":0},"citationItems":[{"id":2060,"uris":["http://zotero.org/groups/2510312/items/V9CRF9EC"],"itemData":{"id":2060,"type":"article-journal","abstract":"It has been recently shown that vacuum strings produced at the grand unification phase transition can generate density fluctuations sufficient to explain the galaxy formation. Here I estimate the energy density and the spectrum of the background gravitational radiation produced by the strings.","container-title":"Physics Letters B","DOI":"10.1016/0370-2693(81)91144-8","ISSN":"0370-2693","issue":"1","journalAbbreviation":"Physics Letters B","language":"en","page":"47-50","source":"ScienceDirect","title":"Gravitational radiation from cosmic strings","volume":"107","author":[{"family":"Vilenkin","given":"Alexander"}],"issued":{"date-parts":[["1981",12,3]]}},"suppress-author":true}],"schema":"https://github.com/citation-style-language/schema/raw/master/csl-citation.json"} </w:instrText>
      </w:r>
      <w:r w:rsidR="00180CFF">
        <w:fldChar w:fldCharType="separate"/>
      </w:r>
      <w:r w:rsidR="00A46FCC">
        <w:rPr>
          <w:noProof/>
        </w:rPr>
        <w:t>(1981b)</w:t>
      </w:r>
      <w:r w:rsidR="00180CFF">
        <w:fldChar w:fldCharType="end"/>
      </w:r>
      <w:r w:rsidR="00180CFF">
        <w:t xml:space="preserve"> </w:t>
      </w:r>
      <w:r w:rsidR="004B6484">
        <w:t>and others predict a gravitational wave spectrum</w:t>
      </w:r>
      <w:ins w:id="155" w:author="Ilya Mandel" w:date="2024-09-08T11:54:00Z" w16du:dateUtc="2024-09-08T01:54:00Z">
        <w:r w:rsidR="001A6149">
          <w:t xml:space="preserve"> [energy density</w:t>
        </w:r>
      </w:ins>
      <w:ins w:id="156" w:author="Ilya Mandel" w:date="2024-09-08T11:55:00Z" w16du:dateUtc="2024-09-08T01:55:00Z">
        <w:r w:rsidR="001A6149">
          <w:t xml:space="preserve"> rather than spectrum</w:t>
        </w:r>
      </w:ins>
      <w:ins w:id="157" w:author="Ilya Mandel" w:date="2024-09-08T11:54:00Z" w16du:dateUtc="2024-09-08T01:54:00Z">
        <w:r w:rsidR="001A6149">
          <w:t>?]</w:t>
        </w:r>
      </w:ins>
      <w:r w:rsidR="004B6484">
        <w:t xml:space="preserve"> </w:t>
      </w:r>
      <w:r w:rsidR="00726F44">
        <w:rPr>
          <w:lang w:val="el-GR"/>
        </w:rPr>
        <w:t>Ω</w:t>
      </w:r>
      <w:r w:rsidR="00726F44" w:rsidRPr="00415A78">
        <w:rPr>
          <w:vertAlign w:val="subscript"/>
        </w:rPr>
        <w:t>GW</w:t>
      </w:r>
      <w:r w:rsidR="00726F44">
        <w:t xml:space="preserve"> ~ 10</w:t>
      </w:r>
      <w:r w:rsidR="00726F44" w:rsidRPr="00415A78">
        <w:rPr>
          <w:vertAlign w:val="superscript"/>
        </w:rPr>
        <w:t>-</w:t>
      </w:r>
      <w:r w:rsidR="00726F44">
        <w:rPr>
          <w:vertAlign w:val="superscript"/>
        </w:rPr>
        <w:t xml:space="preserve">4 </w:t>
      </w:r>
      <w:r w:rsidR="00726F44">
        <w:t>(G</w:t>
      </w:r>
      <w:r w:rsidR="00726F44" w:rsidRPr="00415A78">
        <w:t xml:space="preserve"> </w:t>
      </w:r>
      <w:r w:rsidR="00726F44">
        <w:rPr>
          <w:lang w:val="el-GR"/>
        </w:rPr>
        <w:t>μ</w:t>
      </w:r>
      <w:r w:rsidR="00726F44">
        <w:t xml:space="preserve"> /c</w:t>
      </w:r>
      <w:r w:rsidR="00726F44" w:rsidRPr="00415A78">
        <w:rPr>
          <w:vertAlign w:val="superscript"/>
        </w:rPr>
        <w:t>2</w:t>
      </w:r>
      <w:r w:rsidR="00726F44">
        <w:t>)</w:t>
      </w:r>
      <w:r w:rsidR="00726F44" w:rsidRPr="004D21B5">
        <w:rPr>
          <w:vertAlign w:val="superscript"/>
        </w:rPr>
        <w:t>1/2</w:t>
      </w:r>
      <w:r w:rsidR="00726F44">
        <w:t xml:space="preserve"> </w:t>
      </w:r>
      <w:r w:rsidR="004B6484">
        <w:t>in LIGO’s frequency band that could be strong enough for detection by LIGO</w:t>
      </w:r>
      <w:r w:rsidR="00726F44">
        <w:t xml:space="preserve">, if the string network does form and </w:t>
      </w:r>
      <w:r w:rsidR="00ED54B3">
        <w:rPr>
          <w:lang w:val="el-GR"/>
        </w:rPr>
        <w:t>μ</w:t>
      </w:r>
      <w:r w:rsidR="00ED54B3">
        <w:t xml:space="preserve"> is large enough</w:t>
      </w:r>
      <w:r w:rsidR="00EF1979">
        <w:t xml:space="preserve">; see </w:t>
      </w:r>
      <w:r w:rsidR="00EF1979" w:rsidRPr="006E0CA1">
        <w:rPr>
          <w:highlight w:val="yellow"/>
        </w:rPr>
        <w:t xml:space="preserve">Fig. </w:t>
      </w:r>
      <w:r w:rsidR="00E425C6">
        <w:t xml:space="preserve">B8 </w:t>
      </w:r>
      <w:r w:rsidR="00EF1979">
        <w:t>below.</w:t>
      </w:r>
    </w:p>
    <w:p w14:paraId="1BFFF6D1" w14:textId="4CD2D463" w:rsidR="000F76E8" w:rsidRDefault="000F76E8" w:rsidP="004F54B1">
      <w:pPr>
        <w:spacing w:line="288" w:lineRule="auto"/>
        <w:ind w:firstLine="720"/>
      </w:pPr>
    </w:p>
    <w:p w14:paraId="2CAEFF5E" w14:textId="325CFEBF" w:rsidR="006D3924" w:rsidRDefault="00EF1979" w:rsidP="004D21B5">
      <w:pPr>
        <w:spacing w:line="288" w:lineRule="auto"/>
        <w:ind w:firstLine="720"/>
      </w:pPr>
      <w:r>
        <w:rPr>
          <w:b/>
          <w:bCs/>
        </w:rPr>
        <w:t>Black Holes from</w:t>
      </w:r>
      <w:r w:rsidR="000F76E8" w:rsidRPr="004D21B5">
        <w:rPr>
          <w:b/>
          <w:bCs/>
        </w:rPr>
        <w:t xml:space="preserve"> massive pre-galactic, population III stars</w:t>
      </w:r>
      <w:r w:rsidR="000F76E8">
        <w:rPr>
          <w:b/>
          <w:bCs/>
        </w:rPr>
        <w:t xml:space="preserve">:  </w:t>
      </w:r>
      <w:r w:rsidR="00B71A82">
        <w:t xml:space="preserve">In the early to mid 1980s, </w:t>
      </w:r>
      <w:r w:rsidR="00646190">
        <w:t>Carr</w:t>
      </w:r>
      <w:r w:rsidR="003429BE">
        <w:t xml:space="preserve"> </w:t>
      </w:r>
      <w:r w:rsidR="003429BE">
        <w:fldChar w:fldCharType="begin"/>
      </w:r>
      <w:r w:rsidR="00302D02">
        <w:instrText xml:space="preserve"> ADDIN ZOTERO_ITEM CSL_CITATION {"citationID":"cCRJ3vrM","properties":{"formattedCitation":"(1980)","plainCitation":"(1980)","noteIndex":0},"citationItems":[{"id":2054,"uris":["http://zotero.org/groups/2510312/items/TV2XC7X2"],"itemData":{"id":2054,"type":"article-journal","container-title":"Astronomy and Astrophysics","page":"6-21","title":"Cosmological Gravitational Waves: Their Origin and Consequences","volume":"89","author":[{"family":"Carr","given":"B. J."}],"issued":{"date-parts":[["1980"]]}},"suppress-author":true}],"schema":"https://github.com/citation-style-language/schema/raw/master/csl-citation.json"} </w:instrText>
      </w:r>
      <w:r w:rsidR="003429BE">
        <w:fldChar w:fldCharType="separate"/>
      </w:r>
      <w:r w:rsidR="00302D02">
        <w:rPr>
          <w:noProof/>
        </w:rPr>
        <w:t>(1980)</w:t>
      </w:r>
      <w:r w:rsidR="003429BE">
        <w:fldChar w:fldCharType="end"/>
      </w:r>
      <w:r w:rsidR="00302D02">
        <w:t xml:space="preserve">, Carr, Bond and Arnett </w:t>
      </w:r>
      <w:r w:rsidR="00302D02">
        <w:fldChar w:fldCharType="begin"/>
      </w:r>
      <w:r w:rsidR="00302D02">
        <w:instrText xml:space="preserve"> ADDIN ZOTERO_ITEM CSL_CITATION {"citationID":"A4Vns3ze","properties":{"formattedCitation":"(1984)","plainCitation":"(1984)","noteIndex":0},"citationItems":[{"id":2065,"uris":["http://zotero.org/groups/2510312/items/69IVAUPR"],"itemData":{"id":2065,"type":"article-journal","container-title":"Astrophysical Journal","page":"445-469","title":"Cosmological Consequence of Population III Stars","volume":"277","author":[{"family":"Carr","given":"B. J."},{"family":"Bond","given":"J. R."},{"family":"Arnett","given":"W. D."}],"issued":{"date-parts":[["1984"]]}},"suppress-author":true}],"schema":"https://github.com/citation-style-language/schema/raw/master/csl-citation.json"} </w:instrText>
      </w:r>
      <w:r w:rsidR="00302D02">
        <w:fldChar w:fldCharType="separate"/>
      </w:r>
      <w:r w:rsidR="00302D02">
        <w:rPr>
          <w:noProof/>
        </w:rPr>
        <w:t>(1984)</w:t>
      </w:r>
      <w:r w:rsidR="00302D02">
        <w:fldChar w:fldCharType="end"/>
      </w:r>
      <w:del w:id="158" w:author="Ilya Mandel" w:date="2024-09-08T11:42:00Z" w16du:dateUtc="2024-09-08T01:42:00Z">
        <w:r w:rsidR="00302D02" w:rsidDel="008B7AF5">
          <w:fldChar w:fldCharType="begin"/>
        </w:r>
        <w:r w:rsidR="00302D02" w:rsidDel="008B7AF5">
          <w:delInstrText xml:space="preserve"> ADDIN ZOTERO_ITEM CSL_CITATION {"citationID":"hloxhhJu","properties":{"formattedCitation":"(Carr et al. 1984)","plainCitation":"(Carr et al. 1984)","noteIndex":0},"citationItems":[{"id":2065,"uris":["http://zotero.org/groups/2510312/items/69IVAUPR"],"itemData":{"id":2065,"type":"article-journal","container-title":"Astrophysical Journal","page":"445-469","title":"Cosmological Consequence of Population III Stars","volume":"277","author":[{"family":"Carr","given":"B. J."},{"family":"Bond","given":"J. R."},{"family":"Arnett","given":"W. D."}],"issued":{"date-parts":[["1984"]]}}}],"schema":"https://github.com/citation-style-language/schema/raw/master/csl-citation.json"} </w:delInstrText>
        </w:r>
        <w:r w:rsidR="00302D02" w:rsidDel="008B7AF5">
          <w:fldChar w:fldCharType="separate"/>
        </w:r>
        <w:r w:rsidR="007169D5" w:rsidDel="008B7AF5">
          <w:rPr>
            <w:noProof/>
          </w:rPr>
          <w:delText>(Carr et al. 1984)</w:delText>
        </w:r>
        <w:r w:rsidR="00302D02" w:rsidDel="008B7AF5">
          <w:fldChar w:fldCharType="end"/>
        </w:r>
      </w:del>
      <w:r w:rsidR="00646190">
        <w:t xml:space="preserve"> and others speculated that there may have been a population of massive pre-galactic, “population III” stars that collapsed to form black holes </w:t>
      </w:r>
      <w:r>
        <w:t xml:space="preserve">and black-hole binaries </w:t>
      </w:r>
      <w:r w:rsidR="00646190">
        <w:t xml:space="preserve">that might inhabit the halos of galaxies like our own; and </w:t>
      </w:r>
      <w:r w:rsidR="0009189E">
        <w:t xml:space="preserve">they speculated </w:t>
      </w:r>
      <w:r w:rsidR="00646190">
        <w:t xml:space="preserve">that the gravitational waves from the collapses and from </w:t>
      </w:r>
      <w:r>
        <w:t>the BBH mergers</w:t>
      </w:r>
      <w:r w:rsidR="00646190">
        <w:t xml:space="preserve"> might superpose to produce a stochastic gravitational-wave background strong enough for LIGO to detect</w:t>
      </w:r>
      <w:r>
        <w:t xml:space="preserve">; </w:t>
      </w:r>
      <w:r w:rsidRPr="006E0CA1">
        <w:rPr>
          <w:highlight w:val="yellow"/>
        </w:rPr>
        <w:t xml:space="preserve">Fig. </w:t>
      </w:r>
      <w:r w:rsidR="00E425C6">
        <w:t xml:space="preserve">B8 </w:t>
      </w:r>
      <w:r>
        <w:t>below.</w:t>
      </w:r>
      <w:ins w:id="159" w:author="Ilya Mandel" w:date="2024-09-08T11:43:00Z" w16du:dateUtc="2024-09-08T01:43:00Z">
        <w:r w:rsidR="008B7AF5">
          <w:t xml:space="preserve"> [Maybe mention that people are still thinking about mergers of Pop III stars as possible </w:t>
        </w:r>
      </w:ins>
      <w:ins w:id="160" w:author="Ilya Mandel" w:date="2024-09-08T11:44:00Z" w16du:dateUtc="2024-09-08T01:44:00Z">
        <w:r w:rsidR="00300DCB">
          <w:t xml:space="preserve">individually observable </w:t>
        </w:r>
      </w:ins>
      <w:ins w:id="161" w:author="Ilya Mandel" w:date="2024-09-08T11:43:00Z" w16du:dateUtc="2024-09-08T01:43:00Z">
        <w:r w:rsidR="008B7AF5">
          <w:t xml:space="preserve">GW sources?  Unrelated, but </w:t>
        </w:r>
      </w:ins>
      <w:ins w:id="162" w:author="Ilya Mandel" w:date="2024-09-08T11:44:00Z" w16du:dateUtc="2024-09-08T01:44:00Z">
        <w:r w:rsidR="008B7AF5">
          <w:t>are</w:t>
        </w:r>
      </w:ins>
      <w:ins w:id="163" w:author="Ilya Mandel" w:date="2024-09-08T11:43:00Z" w16du:dateUtc="2024-09-08T01:43:00Z">
        <w:r w:rsidR="008B7AF5">
          <w:t xml:space="preserve"> primordial black hole mergers worth</w:t>
        </w:r>
      </w:ins>
      <w:ins w:id="164" w:author="Ilya Mandel" w:date="2024-09-08T11:44:00Z" w16du:dateUtc="2024-09-08T01:44:00Z">
        <w:r w:rsidR="008B7AF5">
          <w:t xml:space="preserve"> a mention?]</w:t>
        </w:r>
      </w:ins>
    </w:p>
    <w:p w14:paraId="6EE7FF17" w14:textId="4ECFC41A" w:rsidR="00B215FC" w:rsidRDefault="00B215FC" w:rsidP="00D421DA">
      <w:pPr>
        <w:spacing w:line="288" w:lineRule="auto"/>
      </w:pPr>
    </w:p>
    <w:p w14:paraId="5164DABD" w14:textId="1995A2A6" w:rsidR="00D421DA" w:rsidRPr="00D421DA" w:rsidRDefault="00E600F9" w:rsidP="00D421DA">
      <w:pPr>
        <w:spacing w:line="288" w:lineRule="auto"/>
        <w:rPr>
          <w:b/>
          <w:bCs/>
        </w:rPr>
      </w:pPr>
      <w:r w:rsidRPr="006E0CA1">
        <w:rPr>
          <w:b/>
          <w:bCs/>
        </w:rPr>
        <w:t>B</w:t>
      </w:r>
      <w:r w:rsidR="003C2A61" w:rsidRPr="003C2A61">
        <w:rPr>
          <w:b/>
          <w:bCs/>
        </w:rPr>
        <w:t>7</w:t>
      </w:r>
      <w:r w:rsidR="00D421DA" w:rsidRPr="00D421DA">
        <w:rPr>
          <w:b/>
          <w:bCs/>
        </w:rPr>
        <w:t>. Source estimates in the 1989 LIGO Construction Proposal</w:t>
      </w:r>
      <w:r w:rsidR="003D1C03">
        <w:rPr>
          <w:b/>
          <w:bCs/>
        </w:rPr>
        <w:t xml:space="preserve"> and the followi</w:t>
      </w:r>
      <w:r w:rsidR="00253B7E">
        <w:rPr>
          <w:b/>
          <w:bCs/>
        </w:rPr>
        <w:t>ng few years</w:t>
      </w:r>
    </w:p>
    <w:p w14:paraId="463945D5" w14:textId="77777777" w:rsidR="00D421DA" w:rsidRDefault="00D421DA" w:rsidP="00D421DA">
      <w:pPr>
        <w:spacing w:line="288" w:lineRule="auto"/>
        <w:rPr>
          <w:rFonts w:ascii="Helvetica" w:hAnsi="Helvetica"/>
        </w:rPr>
      </w:pPr>
    </w:p>
    <w:p w14:paraId="7F6C823D" w14:textId="4911C919" w:rsidR="00C63485" w:rsidRDefault="0051245F" w:rsidP="00206951">
      <w:pPr>
        <w:spacing w:line="288" w:lineRule="auto"/>
      </w:pPr>
      <w:r>
        <w:tab/>
      </w:r>
      <w:commentRangeStart w:id="165"/>
      <w:commentRangeStart w:id="166"/>
      <w:commentRangeStart w:id="167"/>
      <w:r>
        <w:t>Appendix</w:t>
      </w:r>
      <w:commentRangeEnd w:id="165"/>
      <w:r w:rsidR="00DE5333">
        <w:rPr>
          <w:rStyle w:val="CommentReference"/>
        </w:rPr>
        <w:commentReference w:id="165"/>
      </w:r>
      <w:commentRangeEnd w:id="166"/>
      <w:r w:rsidR="00824032">
        <w:rPr>
          <w:rStyle w:val="CommentReference"/>
        </w:rPr>
        <w:commentReference w:id="166"/>
      </w:r>
      <w:commentRangeEnd w:id="167"/>
      <w:r w:rsidR="00641937">
        <w:rPr>
          <w:rStyle w:val="CommentReference"/>
        </w:rPr>
        <w:commentReference w:id="167"/>
      </w:r>
      <w:r>
        <w:t xml:space="preserve"> </w:t>
      </w:r>
      <w:r w:rsidR="00206951">
        <w:t xml:space="preserve">A </w:t>
      </w:r>
      <w:r w:rsidR="00C8635E">
        <w:t xml:space="preserve">of </w:t>
      </w:r>
      <w:r>
        <w:t xml:space="preserve">volume 1 of the 1989 LIGO Construction Proposal  </w:t>
      </w:r>
      <w:r w:rsidR="001474E0">
        <w:fldChar w:fldCharType="begin"/>
      </w:r>
      <w:r w:rsidR="00765376">
        <w:instrText xml:space="preserve"> ADDIN ZOTERO_ITEM CSL_CITATION {"citationID":"OChMjlEq","properties":{"formattedCitation":"(Vogt et al. 1989)","plainCitation":"(Vogt et al. 1989)","noteIndex":0},"citationItems":[{"id":795,"uris":["http://zotero.org/groups/2510312/items/LEZ6Y7VX"],"itemData":{"id":795,"type":"report","collection-title":"LIGO Technical Report","event-place":"https://dcc.ligo.org/public/0065/M890001/003/M890001-03%20edited.pdf","number":"LIGO-M890001-00-M","publisher-place":"https://dcc.ligo.org/public/0065/M890001/003/M890001-03%20edited.pdf","title":"Proposal to the National Science Foundation for the Construction, Operation, and Supporting Research and Development of a Laser Interferometer Gravitational-Wave Observatory","author":[{"family":"Vogt","given":"Rochus E."},{"family":"Drever","given":"Ronald W. P."},{"family":"Raab","given":"Frederick J."},{"family":"Thorne","given":"Kip S."},{"family":"Weiss","given":"Rainer"}],"issued":{"date-parts":[["1989"]]}}}],"schema":"https://github.com/citation-style-language/schema/raw/master/csl-citation.json"} </w:instrText>
      </w:r>
      <w:r w:rsidR="001474E0">
        <w:fldChar w:fldCharType="separate"/>
      </w:r>
      <w:r w:rsidR="001C06E0">
        <w:rPr>
          <w:noProof/>
        </w:rPr>
        <w:t>(Vogt et al. 1989)</w:t>
      </w:r>
      <w:r w:rsidR="001474E0">
        <w:fldChar w:fldCharType="end"/>
      </w:r>
      <w:r w:rsidR="00206951">
        <w:t xml:space="preserve"> contains a summary of what was known by then about sources of GWs that LIGO might detect.</w:t>
      </w:r>
      <w:r w:rsidR="00E371E5" w:rsidRPr="00641937">
        <w:rPr>
          <w:rStyle w:val="FootnoteReference"/>
        </w:rPr>
        <w:footnoteReference w:id="5"/>
      </w:r>
      <w:r w:rsidR="00206951">
        <w:t xml:space="preserve">   </w:t>
      </w:r>
      <w:r w:rsidR="004B4FCD">
        <w:t>The estimates were</w:t>
      </w:r>
      <w:r w:rsidR="00206951">
        <w:t xml:space="preserve"> not </w:t>
      </w:r>
      <w:r w:rsidR="004B4FCD">
        <w:t>significantly</w:t>
      </w:r>
      <w:r w:rsidR="00206951">
        <w:t xml:space="preserve"> changed from </w:t>
      </w:r>
      <w:r w:rsidR="004B4FCD">
        <w:t>the mid 1980s (</w:t>
      </w:r>
      <w:r w:rsidR="000B2013">
        <w:t xml:space="preserve">Fig. </w:t>
      </w:r>
      <w:r w:rsidR="00E600F9" w:rsidRPr="006E0CA1">
        <w:t>B</w:t>
      </w:r>
      <w:r w:rsidR="000B2013">
        <w:t>6 and last section)</w:t>
      </w:r>
      <w:r w:rsidR="00206951">
        <w:t xml:space="preserve">. </w:t>
      </w:r>
      <w:commentRangeStart w:id="168"/>
      <w:r w:rsidR="001A54AE">
        <w:t>Box 4</w:t>
      </w:r>
      <w:r w:rsidR="008B7704">
        <w:t>.</w:t>
      </w:r>
      <w:r w:rsidR="00EC0D58">
        <w:t>4</w:t>
      </w:r>
      <w:commentRangeEnd w:id="168"/>
      <w:r>
        <w:rPr>
          <w:rStyle w:val="CommentReference"/>
        </w:rPr>
        <w:commentReference w:id="168"/>
      </w:r>
      <w:r w:rsidR="00E425C6">
        <w:t>n</w:t>
      </w:r>
      <w:r w:rsidR="00EC0D58">
        <w:t xml:space="preserve"> </w:t>
      </w:r>
      <w:r w:rsidR="005B5EEA">
        <w:t>and Fig. 4</w:t>
      </w:r>
      <w:r w:rsidR="008B7704">
        <w:t>.</w:t>
      </w:r>
      <w:r w:rsidR="00EC0D58">
        <w:t xml:space="preserve">2 </w:t>
      </w:r>
      <w:r w:rsidR="001A54AE">
        <w:t xml:space="preserve">in Sec. 4, extracted from the construction proposal </w:t>
      </w:r>
      <w:r w:rsidR="001A54AE">
        <w:fldChar w:fldCharType="begin"/>
      </w:r>
      <w:r w:rsidR="00765376">
        <w:instrText xml:space="preserve"> ADDIN ZOTERO_ITEM CSL_CITATION {"citationID":"CvRlCdY0","properties":{"formattedCitation":"(Vogt et al. 1989)","plainCitation":"(Vogt et al. 1989)","noteIndex":0},"citationItems":[{"id":795,"uris":["http://zotero.org/groups/2510312/items/LEZ6Y7VX"],"itemData":{"id":795,"type":"report","collection-title":"LIGO Technical Report","event-place":"https://dcc.ligo.org/public/0065/M890001/003/M890001-03%20edited.pdf","number":"LIGO-M890001-00-M","publisher-place":"https://dcc.ligo.org/public/0065/M890001/003/M890001-03%20edited.pdf","title":"Proposal to the National Science Foundation for the Construction, Operation, and Supporting Research and Development of a Laser Interferometer Gravitational-Wave Observatory","author":[{"family":"Vogt","given":"Rochus E."},{"family":"Drever","given":"Ronald W. P."},{"family":"Raab","given":"Frederick J."},{"family":"Thorne","given":"Kip S."},{"family":"Weiss","given":"Rainer"}],"issued":{"date-parts":[["1989"]]}}}],"schema":"https://github.com/citation-style-language/schema/raw/master/csl-citation.json"} </w:instrText>
      </w:r>
      <w:r w:rsidR="001A54AE">
        <w:fldChar w:fldCharType="separate"/>
      </w:r>
      <w:r w:rsidR="001A54AE">
        <w:rPr>
          <w:noProof/>
        </w:rPr>
        <w:t>(Vogt et al. 1989)</w:t>
      </w:r>
      <w:r w:rsidR="001A54AE">
        <w:fldChar w:fldCharType="end"/>
      </w:r>
      <w:r w:rsidR="008B7704">
        <w:t>,</w:t>
      </w:r>
      <w:r w:rsidR="001A54AE">
        <w:t xml:space="preserve"> </w:t>
      </w:r>
      <w:r w:rsidR="005B5EEA">
        <w:t xml:space="preserve">describe the scientific payoff that LIGO could bring and show a diagram similar to the earlier Fig. </w:t>
      </w:r>
      <w:r w:rsidR="00E600F9" w:rsidRPr="006E0CA1">
        <w:t>B</w:t>
      </w:r>
      <w:r w:rsidR="005B5EEA">
        <w:t xml:space="preserve">6 above, which compares projected noise curves for the initial LIGO interferometer and an advanced LIGO interferometer, with source strengths from various hypothetical </w:t>
      </w:r>
      <w:r w:rsidR="00524D7A">
        <w:t xml:space="preserve">burst and CBC </w:t>
      </w:r>
      <w:r w:rsidR="005B5EEA">
        <w:t>sources.</w:t>
      </w:r>
      <w:r w:rsidR="00EC0D58">
        <w:t xml:space="preserve">  </w:t>
      </w:r>
      <w:r w:rsidR="00985113">
        <w:t xml:space="preserve">The similar diagrams for periodic and stochastic sources, extracted from the proposal, are shown in Figs. </w:t>
      </w:r>
      <w:r w:rsidR="00E600F9">
        <w:rPr>
          <w:lang w:val="el-GR"/>
        </w:rPr>
        <w:t>B</w:t>
      </w:r>
      <w:r w:rsidR="00985113">
        <w:t xml:space="preserve">7 and </w:t>
      </w:r>
      <w:r w:rsidR="00E600F9">
        <w:rPr>
          <w:lang w:val="el-GR"/>
        </w:rPr>
        <w:t>B</w:t>
      </w:r>
      <w:r w:rsidR="00517C8F" w:rsidRPr="004D21B5">
        <w:t>8.</w:t>
      </w:r>
    </w:p>
    <w:p w14:paraId="75FF77EB" w14:textId="29356ACF" w:rsidR="0065772A" w:rsidRDefault="0065772A" w:rsidP="00206951">
      <w:pPr>
        <w:spacing w:line="288" w:lineRule="auto"/>
      </w:pPr>
    </w:p>
    <w:p w14:paraId="014F416C" w14:textId="20D9DCC6" w:rsidR="00A33FF0" w:rsidRPr="00532FBA" w:rsidRDefault="00A33FF0" w:rsidP="00206951">
      <w:pPr>
        <w:spacing w:line="288" w:lineRule="auto"/>
      </w:pPr>
    </w:p>
    <w:tbl>
      <w:tblPr>
        <w:tblStyle w:val="TableGrid"/>
        <w:tblpPr w:leftFromText="180" w:rightFromText="180" w:vertAnchor="text" w:horzAnchor="margin" w:tblpY="-60"/>
        <w:tblOverlap w:val="never"/>
        <w:tblW w:w="0" w:type="auto"/>
        <w:tblLook w:val="04A0" w:firstRow="1" w:lastRow="0" w:firstColumn="1" w:lastColumn="0" w:noHBand="0" w:noVBand="1"/>
      </w:tblPr>
      <w:tblGrid>
        <w:gridCol w:w="5558"/>
      </w:tblGrid>
      <w:tr w:rsidR="00532FBA" w:rsidRPr="00BD32C9" w14:paraId="1DCEA85B" w14:textId="77777777" w:rsidTr="00CC6137">
        <w:trPr>
          <w:trHeight w:val="8144"/>
        </w:trPr>
        <w:tc>
          <w:tcPr>
            <w:tcW w:w="5558" w:type="dxa"/>
          </w:tcPr>
          <w:p w14:paraId="000D6B01" w14:textId="77777777" w:rsidR="00532FBA" w:rsidRPr="00BD32C9" w:rsidRDefault="00532FBA" w:rsidP="0052774C">
            <w:pPr>
              <w:rPr>
                <w:b/>
                <w:bCs/>
              </w:rPr>
            </w:pPr>
            <w:r>
              <w:rPr>
                <w:b/>
                <w:bCs/>
                <w:noProof/>
              </w:rPr>
              <w:drawing>
                <wp:inline distT="0" distB="0" distL="0" distR="0" wp14:anchorId="054A0BA8" wp14:editId="04ADEA27">
                  <wp:extent cx="3391251" cy="537293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7795" cy="5414990"/>
                          </a:xfrm>
                          <a:prstGeom prst="rect">
                            <a:avLst/>
                          </a:prstGeom>
                        </pic:spPr>
                      </pic:pic>
                    </a:graphicData>
                  </a:graphic>
                </wp:inline>
              </w:drawing>
            </w:r>
          </w:p>
        </w:tc>
      </w:tr>
      <w:tr w:rsidR="00532FBA" w:rsidRPr="00BD32C9" w14:paraId="32807660" w14:textId="77777777" w:rsidTr="00CC6137">
        <w:trPr>
          <w:trHeight w:val="271"/>
        </w:trPr>
        <w:tc>
          <w:tcPr>
            <w:tcW w:w="5558" w:type="dxa"/>
          </w:tcPr>
          <w:p w14:paraId="1C1D7E3C" w14:textId="4A5C9C59" w:rsidR="00532FBA" w:rsidRPr="00CC6137" w:rsidRDefault="00532FBA" w:rsidP="0052774C">
            <w:r w:rsidRPr="00BD32C9">
              <w:t>Fig.</w:t>
            </w:r>
            <w:r>
              <w:rPr>
                <w:b/>
                <w:bCs/>
              </w:rPr>
              <w:t xml:space="preserve"> </w:t>
            </w:r>
            <w:r w:rsidR="00E600F9" w:rsidRPr="006E0CA1">
              <w:t>B</w:t>
            </w:r>
            <w:r>
              <w:t xml:space="preserve">7.  </w:t>
            </w:r>
            <w:r w:rsidR="00CC6137">
              <w:t>Hypothetical p</w:t>
            </w:r>
            <w:r>
              <w:t xml:space="preserve">eriodic sources of gravitational waves compared to </w:t>
            </w:r>
            <w:r w:rsidR="00CC6137">
              <w:t>projected noises of LIGO detectors</w:t>
            </w:r>
            <w:r w:rsidR="00345963">
              <w:t>, from 1989 LIGO construction proposal.</w:t>
            </w:r>
          </w:p>
        </w:tc>
      </w:tr>
    </w:tbl>
    <w:p w14:paraId="03D9A88D" w14:textId="5DE6DB1F" w:rsidR="00345963" w:rsidRDefault="00CC6137" w:rsidP="00950595">
      <w:r>
        <w:tab/>
      </w:r>
      <w:r w:rsidRPr="000F3767">
        <w:t xml:space="preserve">In the </w:t>
      </w:r>
      <w:r w:rsidRPr="003772F3">
        <w:rPr>
          <w:b/>
          <w:bCs/>
        </w:rPr>
        <w:t>periodic figure</w:t>
      </w:r>
      <w:r w:rsidRPr="0047007E">
        <w:rPr>
          <w:b/>
          <w:bCs/>
        </w:rPr>
        <w:t xml:space="preserve"> </w:t>
      </w:r>
      <w:r w:rsidR="00E600F9" w:rsidRPr="006E0CA1">
        <w:rPr>
          <w:b/>
          <w:bCs/>
        </w:rPr>
        <w:t>B</w:t>
      </w:r>
      <w:r w:rsidRPr="003772F3">
        <w:rPr>
          <w:b/>
          <w:bCs/>
        </w:rPr>
        <w:t>7</w:t>
      </w:r>
      <w:r>
        <w:t xml:space="preserve"> the Possible Advanced Detector noise curve is the envelope of minima of noise curves for detectors that are </w:t>
      </w:r>
      <w:proofErr w:type="gramStart"/>
      <w:r>
        <w:t>narrow-banded</w:t>
      </w:r>
      <w:proofErr w:type="gramEnd"/>
      <w:r>
        <w:t xml:space="preserve"> via signal recycling to search for periodic waves.  The sources shown are:  1. Best estimate (labeled </w:t>
      </w:r>
      <w:r w:rsidRPr="00CC6137">
        <w:rPr>
          <w:b/>
          <w:bCs/>
          <w:i/>
          <w:iCs/>
        </w:rPr>
        <w:t>guess</w:t>
      </w:r>
      <w:r>
        <w:t xml:space="preserve">) and upper </w:t>
      </w:r>
      <w:r w:rsidRPr="00CC6137">
        <w:rPr>
          <w:b/>
          <w:bCs/>
          <w:i/>
          <w:iCs/>
        </w:rPr>
        <w:t>limit</w:t>
      </w:r>
      <w:r>
        <w:t xml:space="preserve"> based on observed </w:t>
      </w:r>
      <w:proofErr w:type="spellStart"/>
      <w:r>
        <w:t>spindown</w:t>
      </w:r>
      <w:proofErr w:type="spellEnd"/>
      <w:r>
        <w:t xml:space="preserve"> rates for several known pulsars (Vela, Crab, and PSR1937+214).  2. A neutron star that is emitting GWs due to the </w:t>
      </w:r>
      <w:r w:rsidRPr="00CC6137">
        <w:rPr>
          <w:b/>
          <w:bCs/>
          <w:i/>
          <w:iCs/>
        </w:rPr>
        <w:t>CFS instability</w:t>
      </w:r>
      <w:r>
        <w:rPr>
          <w:b/>
          <w:bCs/>
          <w:i/>
          <w:iCs/>
        </w:rPr>
        <w:t xml:space="preserve">, </w:t>
      </w:r>
      <w:r w:rsidRPr="00CC6137">
        <w:t>with</w:t>
      </w:r>
      <w:r>
        <w:t xml:space="preserve"> the resulting </w:t>
      </w:r>
      <w:proofErr w:type="spellStart"/>
      <w:r>
        <w:t>spindown</w:t>
      </w:r>
      <w:proofErr w:type="spellEnd"/>
      <w:r>
        <w:t xml:space="preserve"> counterbalanced by </w:t>
      </w:r>
      <w:proofErr w:type="spellStart"/>
      <w:r>
        <w:t>spinup</w:t>
      </w:r>
      <w:proofErr w:type="spellEnd"/>
      <w:r>
        <w:t xml:space="preserve"> due to accretion from a companion star, and the accretion producing an X-ray flux </w:t>
      </w:r>
      <w:proofErr w:type="spellStart"/>
      <w:r>
        <w:t>Fx</w:t>
      </w:r>
      <w:proofErr w:type="spellEnd"/>
      <w:r>
        <w:t xml:space="preserve"> .</w:t>
      </w:r>
      <w:r w:rsidR="00532FBA" w:rsidRPr="00CC6137">
        <w:t>The X-ray</w:t>
      </w:r>
      <w:r w:rsidR="00532FBA">
        <w:t xml:space="preserve"> source </w:t>
      </w:r>
      <w:proofErr w:type="spellStart"/>
      <w:r w:rsidR="00532FBA">
        <w:t>Sco</w:t>
      </w:r>
      <w:proofErr w:type="spellEnd"/>
      <w:r w:rsidR="00532FBA">
        <w:t xml:space="preserve"> X-1 was </w:t>
      </w:r>
      <w:r w:rsidR="00950595">
        <w:t>speculated to be an example, so the GW strain h (proportional to Fx</w:t>
      </w:r>
      <w:r w:rsidR="00950595" w:rsidRPr="00CC6137">
        <w:rPr>
          <w:vertAlign w:val="superscript"/>
        </w:rPr>
        <w:t xml:space="preserve">1/2 </w:t>
      </w:r>
      <w:r w:rsidR="00950595">
        <w:t xml:space="preserve">) is plotted for values of </w:t>
      </w:r>
      <w:proofErr w:type="spellStart"/>
      <w:r w:rsidR="00950595">
        <w:t>Fx</w:t>
      </w:r>
      <w:proofErr w:type="spellEnd"/>
      <w:r w:rsidR="00950595">
        <w:t xml:space="preserve"> from </w:t>
      </w:r>
      <w:proofErr w:type="spellStart"/>
      <w:r w:rsidR="00950595">
        <w:t>Sco</w:t>
      </w:r>
      <w:proofErr w:type="spellEnd"/>
      <w:r w:rsidR="00950595">
        <w:t xml:space="preserve"> X-1 to </w:t>
      </w:r>
      <w:proofErr w:type="spellStart"/>
      <w:r w:rsidR="00950595">
        <w:t>Sco</w:t>
      </w:r>
      <w:proofErr w:type="spellEnd"/>
      <w:r w:rsidR="00950595">
        <w:t xml:space="preserve"> X-1/1000.  3. </w:t>
      </w:r>
      <w:r w:rsidR="0058635D">
        <w:t xml:space="preserve">GWs from a hypothetical population of very young </w:t>
      </w:r>
      <w:r w:rsidR="00A601CD">
        <w:t>pulsars</w:t>
      </w:r>
      <w:r w:rsidR="0058635D">
        <w:t xml:space="preserve"> in our galaxy, being spun down by gravitational wave emission; Blandford had shown </w:t>
      </w:r>
      <w:r w:rsidR="00A601CD">
        <w:t>that the</w:t>
      </w:r>
      <w:r w:rsidR="0058635D">
        <w:t xml:space="preserve"> GW amplitude h</w:t>
      </w:r>
      <w:r w:rsidR="00A601CD">
        <w:t xml:space="preserve"> of the strongest such waves depends only on the mean time </w:t>
      </w:r>
      <w:r w:rsidR="00A601CD">
        <w:rPr>
          <w:lang w:val="el-GR"/>
        </w:rPr>
        <w:t>τ</w:t>
      </w:r>
      <w:proofErr w:type="gramStart"/>
      <w:r w:rsidR="0052774C" w:rsidRPr="00CC6137">
        <w:rPr>
          <w:vertAlign w:val="subscript"/>
        </w:rPr>
        <w:t>B</w:t>
      </w:r>
      <w:r w:rsidR="0052774C" w:rsidRPr="00CC6137">
        <w:t xml:space="preserve">  </w:t>
      </w:r>
      <w:r w:rsidR="00A601CD">
        <w:t>between</w:t>
      </w:r>
      <w:proofErr w:type="gramEnd"/>
      <w:r w:rsidR="00A601CD">
        <w:t xml:space="preserve"> births of such pulsars – plotted for </w:t>
      </w:r>
      <w:r w:rsidR="0052774C">
        <w:rPr>
          <w:lang w:val="el-GR"/>
        </w:rPr>
        <w:t>τ</w:t>
      </w:r>
      <w:r w:rsidR="0052774C" w:rsidRPr="00CC6137">
        <w:rPr>
          <w:vertAlign w:val="subscript"/>
        </w:rPr>
        <w:t>B</w:t>
      </w:r>
      <w:r w:rsidR="0052774C">
        <w:t xml:space="preserve"> = 100, 10</w:t>
      </w:r>
      <w:r w:rsidR="0052774C" w:rsidRPr="00CC6137">
        <w:rPr>
          <w:vertAlign w:val="superscript"/>
        </w:rPr>
        <w:t>4</w:t>
      </w:r>
      <w:r w:rsidR="0052774C">
        <w:t>, and 10</w:t>
      </w:r>
      <w:r w:rsidR="0052774C" w:rsidRPr="00CC6137">
        <w:rPr>
          <w:vertAlign w:val="superscript"/>
        </w:rPr>
        <w:t>6</w:t>
      </w:r>
      <w:r w:rsidR="0052774C">
        <w:t xml:space="preserve"> years.  4.  GWs from spinning neutron stars with specified distances r and ellipticities </w:t>
      </w:r>
      <w:r w:rsidR="0052774C">
        <w:rPr>
          <w:lang w:val="el-GR"/>
        </w:rPr>
        <w:t>ε</w:t>
      </w:r>
      <w:r w:rsidR="0052774C" w:rsidRPr="00CC6137">
        <w:t>.</w:t>
      </w:r>
    </w:p>
    <w:p w14:paraId="0AD0D0F6" w14:textId="77777777" w:rsidR="00345963" w:rsidRDefault="00345963">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5736"/>
      </w:tblGrid>
      <w:tr w:rsidR="00345963" w14:paraId="1C194079" w14:textId="77777777" w:rsidTr="00345963">
        <w:trPr>
          <w:trHeight w:val="8422"/>
        </w:trPr>
        <w:tc>
          <w:tcPr>
            <w:tcW w:w="5736" w:type="dxa"/>
          </w:tcPr>
          <w:p w14:paraId="365CAB02" w14:textId="7129F56B" w:rsidR="00345963" w:rsidRDefault="00345963" w:rsidP="00345963">
            <w:r>
              <w:rPr>
                <w:noProof/>
              </w:rPr>
              <w:lastRenderedPageBreak/>
              <w:drawing>
                <wp:inline distT="0" distB="0" distL="0" distR="0" wp14:anchorId="71B909D9" wp14:editId="0257B812">
                  <wp:extent cx="3499135" cy="5187461"/>
                  <wp:effectExtent l="0" t="0" r="635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9187" cy="5246838"/>
                          </a:xfrm>
                          <a:prstGeom prst="rect">
                            <a:avLst/>
                          </a:prstGeom>
                        </pic:spPr>
                      </pic:pic>
                    </a:graphicData>
                  </a:graphic>
                </wp:inline>
              </w:drawing>
            </w:r>
          </w:p>
        </w:tc>
      </w:tr>
      <w:tr w:rsidR="00345963" w14:paraId="7F831827" w14:textId="77777777" w:rsidTr="00345963">
        <w:trPr>
          <w:trHeight w:val="558"/>
        </w:trPr>
        <w:tc>
          <w:tcPr>
            <w:tcW w:w="5736" w:type="dxa"/>
          </w:tcPr>
          <w:p w14:paraId="0FCB2625" w14:textId="290160A0" w:rsidR="00345963" w:rsidRPr="00300DCB" w:rsidRDefault="00345963" w:rsidP="00345963">
            <w:r w:rsidRPr="00BD32C9">
              <w:t>Fig.</w:t>
            </w:r>
            <w:r>
              <w:rPr>
                <w:b/>
                <w:bCs/>
              </w:rPr>
              <w:t xml:space="preserve"> </w:t>
            </w:r>
            <w:r w:rsidR="00E600F9" w:rsidRPr="006E0CA1">
              <w:t>B</w:t>
            </w:r>
            <w:r w:rsidR="00A61223">
              <w:t>8</w:t>
            </w:r>
            <w:r>
              <w:t>.  Hypothetical stochastic sources of gravitational waves compared to projected noises of LIGO detectors, from 1989 LIGO construction proposal.</w:t>
            </w:r>
            <w:r w:rsidR="00856637">
              <w:t xml:space="preserve"> </w:t>
            </w:r>
            <w:proofErr w:type="gramStart"/>
            <w:r w:rsidR="00856637">
              <w:t xml:space="preserve">Here </w:t>
            </w:r>
            <w:r w:rsidR="00856637" w:rsidRPr="003772F3">
              <w:t xml:space="preserve"> </w:t>
            </w:r>
            <w:r w:rsidR="00856637">
              <w:rPr>
                <w:lang w:val="el-GR"/>
              </w:rPr>
              <w:t>Ω</w:t>
            </w:r>
            <w:proofErr w:type="gramEnd"/>
            <w:r w:rsidR="00856637" w:rsidRPr="003772F3">
              <w:rPr>
                <w:vertAlign w:val="subscript"/>
              </w:rPr>
              <w:t>GW</w:t>
            </w:r>
            <w:r w:rsidR="00856637">
              <w:t>= (1/</w:t>
            </w:r>
            <w:r w:rsidR="00856637">
              <w:rPr>
                <w:lang w:val="el-GR"/>
              </w:rPr>
              <w:t>ρ</w:t>
            </w:r>
            <w:r w:rsidR="00856637" w:rsidRPr="003772F3">
              <w:rPr>
                <w:vertAlign w:val="subscript"/>
              </w:rPr>
              <w:t>close</w:t>
            </w:r>
            <w:r w:rsidR="00856637">
              <w:t>) d</w:t>
            </w:r>
            <w:r w:rsidR="00856637">
              <w:rPr>
                <w:lang w:val="el-GR"/>
              </w:rPr>
              <w:t>ρ</w:t>
            </w:r>
            <w:r w:rsidR="00856637" w:rsidRPr="003772F3">
              <w:rPr>
                <w:vertAlign w:val="subscript"/>
              </w:rPr>
              <w:t>GW</w:t>
            </w:r>
            <w:r w:rsidR="00856637">
              <w:t xml:space="preserve">/d ln f, where </w:t>
            </w:r>
            <w:r w:rsidR="00856637" w:rsidRPr="00300DCB">
              <w:rPr>
                <w:highlight w:val="yellow"/>
                <w:lang w:val="el-GR"/>
                <w:rPrChange w:id="169" w:author="Ilya Mandel" w:date="2024-09-08T11:49:00Z" w16du:dateUtc="2024-09-08T01:49:00Z">
                  <w:rPr>
                    <w:lang w:val="el-GR"/>
                  </w:rPr>
                </w:rPrChange>
              </w:rPr>
              <w:t>ρ</w:t>
            </w:r>
            <w:r w:rsidR="00856637" w:rsidRPr="00300DCB">
              <w:rPr>
                <w:highlight w:val="yellow"/>
                <w:vertAlign w:val="subscript"/>
                <w:rPrChange w:id="170" w:author="Ilya Mandel" w:date="2024-09-08T11:49:00Z" w16du:dateUtc="2024-09-08T01:49:00Z">
                  <w:rPr/>
                </w:rPrChange>
              </w:rPr>
              <w:t>GW</w:t>
            </w:r>
            <w:r w:rsidR="00856637">
              <w:t xml:space="preserve"> is the energy density in GWs, and </w:t>
            </w:r>
            <w:r w:rsidR="00856637" w:rsidRPr="003772F3">
              <w:t xml:space="preserve"> </w:t>
            </w:r>
            <w:r w:rsidR="00856637">
              <w:rPr>
                <w:lang w:val="el-GR"/>
              </w:rPr>
              <w:t>ρ</w:t>
            </w:r>
            <w:r w:rsidR="00856637" w:rsidRPr="00415A78">
              <w:rPr>
                <w:vertAlign w:val="subscript"/>
              </w:rPr>
              <w:t>close</w:t>
            </w:r>
            <w:r w:rsidR="00856637">
              <w:t xml:space="preserve">  is the energy density that would close the universe</w:t>
            </w:r>
            <w:del w:id="171" w:author="Ilya Mandel" w:date="2024-09-08T11:49:00Z" w16du:dateUtc="2024-09-08T01:49:00Z">
              <w:r w:rsidR="00856637" w:rsidDel="00300DCB">
                <w:delText xml:space="preserve"> </w:delText>
              </w:r>
            </w:del>
            <w:r w:rsidR="00CE52A4">
              <w:t>.</w:t>
            </w:r>
          </w:p>
        </w:tc>
      </w:tr>
    </w:tbl>
    <w:p w14:paraId="17FA25EB" w14:textId="205CDAF1" w:rsidR="0065772A" w:rsidRPr="00CC6137" w:rsidRDefault="00345963" w:rsidP="00950595">
      <w:r w:rsidRPr="000F3767">
        <w:t xml:space="preserve">In the </w:t>
      </w:r>
      <w:r w:rsidRPr="003772F3">
        <w:rPr>
          <w:b/>
          <w:bCs/>
        </w:rPr>
        <w:t xml:space="preserve">stochastic </w:t>
      </w:r>
      <w:r w:rsidR="00320CB7" w:rsidRPr="003772F3">
        <w:rPr>
          <w:b/>
          <w:bCs/>
        </w:rPr>
        <w:t>F</w:t>
      </w:r>
      <w:r w:rsidRPr="003772F3">
        <w:rPr>
          <w:b/>
          <w:bCs/>
        </w:rPr>
        <w:t>igure</w:t>
      </w:r>
      <w:r w:rsidRPr="0047007E">
        <w:rPr>
          <w:b/>
          <w:bCs/>
        </w:rPr>
        <w:t xml:space="preserve"> </w:t>
      </w:r>
      <w:r w:rsidR="00E600F9" w:rsidRPr="006E0CA1">
        <w:rPr>
          <w:b/>
          <w:bCs/>
        </w:rPr>
        <w:t>B</w:t>
      </w:r>
      <w:r w:rsidRPr="003772F3">
        <w:rPr>
          <w:b/>
          <w:bCs/>
        </w:rPr>
        <w:t>8</w:t>
      </w:r>
      <w:r>
        <w:t xml:space="preserve"> the Possible Advanced Detector noise curve the same as in </w:t>
      </w:r>
      <w:proofErr w:type="gramStart"/>
      <w:r>
        <w:t>Fig</w:t>
      </w:r>
      <w:r w:rsidR="00320CB7">
        <w:t xml:space="preserve">ure </w:t>
      </w:r>
      <w:r>
        <w:t xml:space="preserve"> </w:t>
      </w:r>
      <w:r w:rsidR="00E600F9" w:rsidRPr="006E0CA1">
        <w:t>B</w:t>
      </w:r>
      <w:proofErr w:type="gramEnd"/>
      <w:r w:rsidR="00320CB7">
        <w:t>7.</w:t>
      </w:r>
      <w:r>
        <w:t xml:space="preserve"> </w:t>
      </w:r>
      <w:r w:rsidR="00320CB7">
        <w:t xml:space="preserve">The source curves shown are:  1. </w:t>
      </w:r>
      <w:r w:rsidR="00CE52A4">
        <w:t xml:space="preserve"> </w:t>
      </w:r>
      <w:r w:rsidR="00CE52A4" w:rsidRPr="003772F3">
        <w:rPr>
          <w:b/>
          <w:bCs/>
        </w:rPr>
        <w:t>Solid lines</w:t>
      </w:r>
      <w:r w:rsidR="00CE52A4">
        <w:t xml:space="preserve">: hypothetical GW background radiation with frequency-independent energy densities </w:t>
      </w:r>
      <w:r w:rsidR="00CE52A4">
        <w:rPr>
          <w:lang w:val="el-GR"/>
        </w:rPr>
        <w:t>Ω</w:t>
      </w:r>
      <w:r w:rsidR="00CE52A4" w:rsidRPr="00415A78">
        <w:rPr>
          <w:vertAlign w:val="subscript"/>
        </w:rPr>
        <w:t>GW</w:t>
      </w:r>
      <w:r w:rsidR="00CE52A4">
        <w:t xml:space="preserve">, per unit logarithmic frequency interval (in units of the energy density to close the universe).  2.  </w:t>
      </w:r>
      <w:r w:rsidR="00CE52A4" w:rsidRPr="003772F3">
        <w:rPr>
          <w:b/>
          <w:bCs/>
        </w:rPr>
        <w:t>Cosmic Strings dashed line:</w:t>
      </w:r>
      <w:r w:rsidR="00CE52A4">
        <w:t xml:space="preserve"> stochastic GWs from a network of cosmic strings with </w:t>
      </w:r>
      <w:r w:rsidR="00E12F89">
        <w:t>mass per unit length G</w:t>
      </w:r>
      <w:r w:rsidR="00E12F89">
        <w:rPr>
          <w:lang w:val="el-GR"/>
        </w:rPr>
        <w:t>μ</w:t>
      </w:r>
      <w:r w:rsidR="00E12F89">
        <w:t>/c</w:t>
      </w:r>
      <w:r w:rsidR="00E12F89" w:rsidRPr="003772F3">
        <w:rPr>
          <w:vertAlign w:val="superscript"/>
        </w:rPr>
        <w:t>2</w:t>
      </w:r>
      <w:r w:rsidR="00E12F89">
        <w:t xml:space="preserve"> = 10</w:t>
      </w:r>
      <w:r w:rsidR="00E12F89" w:rsidRPr="003772F3">
        <w:rPr>
          <w:vertAlign w:val="superscript"/>
        </w:rPr>
        <w:t>-6</w:t>
      </w:r>
      <w:r w:rsidR="00E12F89">
        <w:t xml:space="preserve"> (the canonical upper end of plausible values) formed in the GUT phase transition; see end of Sec. </w:t>
      </w:r>
      <w:r w:rsidR="00E600F9" w:rsidRPr="006E0CA1">
        <w:t>B</w:t>
      </w:r>
      <w:r w:rsidR="00E12F89">
        <w:t xml:space="preserve">6 above.  3. </w:t>
      </w:r>
      <w:r w:rsidR="00E12F89" w:rsidRPr="003772F3">
        <w:rPr>
          <w:b/>
          <w:bCs/>
        </w:rPr>
        <w:t>Population III Black Hole dashed line</w:t>
      </w:r>
      <w:r w:rsidR="00E12F89">
        <w:t xml:space="preserve">: Estimated upper limit </w:t>
      </w:r>
      <w:r w:rsidR="003C62FA">
        <w:fldChar w:fldCharType="begin"/>
      </w:r>
      <w:r w:rsidR="00F868FF">
        <w:instrText xml:space="preserve"> ADDIN ZOTERO_ITEM CSL_CITATION {"citationID":"L4Bq0Qt7","properties":{"formattedCitation":"(Carr 1980)","plainCitation":"(Carr 1980)","noteIndex":0},"citationItems":[{"id":2054,"uris":["http://zotero.org/groups/2510312/items/TV2XC7X2"],"itemData":{"id":2054,"type":"article-journal","container-title":"Astronomy and Astrophysics","page":"6-21","title":"Cosmological Gravitational Waves: Their Origin and Consequences","volume":"89","author":[{"family":"Carr","given":"B. J."}],"issued":{"date-parts":[["1980"]]}}}],"schema":"https://github.com/citation-style-language/schema/raw/master/csl-citation.json"} </w:instrText>
      </w:r>
      <w:r w:rsidR="003C62FA">
        <w:fldChar w:fldCharType="separate"/>
      </w:r>
      <w:r w:rsidR="00F868FF">
        <w:rPr>
          <w:noProof/>
        </w:rPr>
        <w:t>(Carr 1980)</w:t>
      </w:r>
      <w:r w:rsidR="003C62FA">
        <w:fldChar w:fldCharType="end"/>
      </w:r>
      <w:r w:rsidR="00F868FF">
        <w:t xml:space="preserve"> </w:t>
      </w:r>
      <w:r w:rsidR="00E12F89">
        <w:t xml:space="preserve">on the superposition of GWs from BH births and BBH mergers for </w:t>
      </w:r>
      <w:r w:rsidR="0047007E">
        <w:t xml:space="preserve">hypothetical Population III stars as described at end of Sec. </w:t>
      </w:r>
      <w:r w:rsidR="00E600F9" w:rsidRPr="006E0CA1">
        <w:t>B</w:t>
      </w:r>
      <w:r w:rsidR="0047007E">
        <w:t xml:space="preserve">6 above.  </w:t>
      </w:r>
      <w:r w:rsidR="0065772A" w:rsidRPr="00CC6137">
        <w:br w:type="page"/>
      </w:r>
    </w:p>
    <w:p w14:paraId="288F999A" w14:textId="25481696" w:rsidR="0065772A" w:rsidRPr="00D452AE" w:rsidRDefault="00E600F9" w:rsidP="0065772A">
      <w:pPr>
        <w:rPr>
          <w:b/>
          <w:bCs/>
        </w:rPr>
      </w:pPr>
      <w:r w:rsidRPr="006E0CA1">
        <w:rPr>
          <w:b/>
          <w:bCs/>
        </w:rPr>
        <w:lastRenderedPageBreak/>
        <w:t>B</w:t>
      </w:r>
      <w:r w:rsidR="00673916">
        <w:rPr>
          <w:b/>
          <w:bCs/>
        </w:rPr>
        <w:t>8</w:t>
      </w:r>
      <w:r w:rsidR="0065772A" w:rsidRPr="00D452AE">
        <w:rPr>
          <w:b/>
          <w:bCs/>
        </w:rPr>
        <w:t>.  History of estimates of compact-binary merger rates</w:t>
      </w:r>
    </w:p>
    <w:p w14:paraId="0E745615" w14:textId="20171B01" w:rsidR="00A92100" w:rsidRDefault="00A92100" w:rsidP="00206951">
      <w:pPr>
        <w:spacing w:line="288" w:lineRule="auto"/>
      </w:pPr>
    </w:p>
    <w:p w14:paraId="743F87AA" w14:textId="01670EBE" w:rsidR="00147C37" w:rsidRDefault="00A92100" w:rsidP="00206951">
      <w:pPr>
        <w:spacing w:line="288" w:lineRule="auto"/>
      </w:pPr>
      <w:r>
        <w:tab/>
      </w:r>
      <w:r w:rsidR="00C70A52">
        <w:t xml:space="preserve">In </w:t>
      </w:r>
      <w:r w:rsidR="00B0387A">
        <w:t>1991</w:t>
      </w:r>
      <w:r w:rsidR="00C70A52">
        <w:t>, with</w:t>
      </w:r>
      <w:r w:rsidR="00CA4231">
        <w:t xml:space="preserve"> strong backing from review committees and the National Science Board</w:t>
      </w:r>
      <w:r w:rsidR="005F2145">
        <w:t xml:space="preserve"> in hand, NSF included funding for LIGO construction in the FY </w:t>
      </w:r>
      <w:r w:rsidR="00B0387A">
        <w:t xml:space="preserve">1992 </w:t>
      </w:r>
      <w:r w:rsidR="005F2145">
        <w:t>budget that President Bush submitted to Congress</w:t>
      </w:r>
      <w:r w:rsidR="00B0387A">
        <w:t xml:space="preserve"> (Sec. 4.4.1).  </w:t>
      </w:r>
      <w:r w:rsidR="00D64295">
        <w:t xml:space="preserve">Several influential astronomers strongly opposed </w:t>
      </w:r>
      <w:r w:rsidR="00BF68F4">
        <w:t>the LIGO funding</w:t>
      </w:r>
      <w:r w:rsidR="005B5EEA">
        <w:t xml:space="preserve"> (</w:t>
      </w:r>
      <w:r w:rsidR="005454CF">
        <w:t xml:space="preserve">Sec. </w:t>
      </w:r>
      <w:r w:rsidR="00B0387A">
        <w:t>4.4.3</w:t>
      </w:r>
      <w:r w:rsidR="005B5EEA">
        <w:t>)</w:t>
      </w:r>
      <w:r w:rsidR="008C7AEA">
        <w:t>.</w:t>
      </w:r>
      <w:r w:rsidR="00D64295">
        <w:t xml:space="preserve">  </w:t>
      </w:r>
      <w:r w:rsidR="00BF68F4">
        <w:t xml:space="preserve">Among their arguments was a claim that the LIGO team was </w:t>
      </w:r>
      <w:r w:rsidR="00690CA0">
        <w:t>greatly overestimating the source strengths.</w:t>
      </w:r>
      <w:r w:rsidR="00713087">
        <w:t xml:space="preserve">  </w:t>
      </w:r>
      <w:r w:rsidR="00713087" w:rsidRPr="006E0CA1">
        <w:rPr>
          <w:highlight w:val="yellow"/>
        </w:rPr>
        <w:t>See Sec. 4.</w:t>
      </w:r>
      <w:r w:rsidR="00B0387A">
        <w:t>4.3</w:t>
      </w:r>
      <w:r w:rsidR="00713087">
        <w:t xml:space="preserve"> for details.  </w:t>
      </w:r>
      <w:r w:rsidR="00C96D4E">
        <w:t>These claims seem to have been based on</w:t>
      </w:r>
      <w:r w:rsidR="008E4D1D">
        <w:t xml:space="preserve"> the </w:t>
      </w:r>
      <w:r w:rsidR="00792F8C">
        <w:t>community’s overestimates of supernova GW strengths in the 1970s</w:t>
      </w:r>
      <w:r w:rsidR="0035491F">
        <w:t xml:space="preserve"> (Secs.</w:t>
      </w:r>
      <w:r w:rsidR="001C4245">
        <w:t xml:space="preserve"> </w:t>
      </w:r>
      <w:r w:rsidR="00E600F9" w:rsidRPr="006E0CA1">
        <w:t>B.</w:t>
      </w:r>
      <w:r w:rsidR="00AF3C4C">
        <w:t>2</w:t>
      </w:r>
      <w:r w:rsidR="004D0ECD">
        <w:t>-</w:t>
      </w:r>
      <w:r w:rsidR="00E600F9" w:rsidRPr="006E0CA1">
        <w:t>B.</w:t>
      </w:r>
      <w:r w:rsidR="00AF3C4C">
        <w:t>5</w:t>
      </w:r>
      <w:r w:rsidR="0035491F">
        <w:t xml:space="preserve"> above) and </w:t>
      </w:r>
      <w:r w:rsidR="005B5EEA">
        <w:t xml:space="preserve">perhaps </w:t>
      </w:r>
      <w:r w:rsidR="0035491F">
        <w:t xml:space="preserve">on the Zimmerman-Thorne </w:t>
      </w:r>
      <w:r w:rsidR="0035491F">
        <w:fldChar w:fldCharType="begin"/>
      </w:r>
      <w:r w:rsidR="00765376">
        <w:instrText xml:space="preserve"> ADDIN ZOTERO_ITEM CSL_CITATION {"citationID":"UhBXKtVQ","properties":{"formattedCitation":"(1980)","plainCitation":"(1980)","noteIndex":0},"citationItems":[{"id":826,"uris":["http://zotero.org/groups/2510312/items/IHS9DEB5"],"itemData":{"id":826,"type":"chapter","container-title":"Essays in General Relativity, A Festschrift for Abraham Taub","event-place":"New York","publisher":"Academic Press","publisher-place":"New York","title":"The Gravitational Waves that Bathe the Earth: Upper Limits Based on Theorists' Cherished Beliefs","author":[{"family":"Zimmerman","given":"Mark"},{"family":"Thorne","given":"Kip S."}],"editor":[{"family":"Tipler","given":"Frank"}],"issued":{"date-parts":[["1980"]]}},"suppress-author":true}],"schema":"https://github.com/citation-style-language/schema/raw/master/csl-citation.json"} </w:instrText>
      </w:r>
      <w:r w:rsidR="0035491F">
        <w:fldChar w:fldCharType="separate"/>
      </w:r>
      <w:r w:rsidR="00D434F0">
        <w:rPr>
          <w:noProof/>
        </w:rPr>
        <w:t>(1980)</w:t>
      </w:r>
      <w:r w:rsidR="0035491F">
        <w:fldChar w:fldCharType="end"/>
      </w:r>
      <w:r w:rsidR="00D434F0">
        <w:t xml:space="preserve"> cherished-belief exercise</w:t>
      </w:r>
      <w:r w:rsidR="0055223F">
        <w:t xml:space="preserve"> (Sec. </w:t>
      </w:r>
      <w:r w:rsidR="00E600F9" w:rsidRPr="006E0CA1">
        <w:t>B.</w:t>
      </w:r>
      <w:r w:rsidR="00153197">
        <w:t>4</w:t>
      </w:r>
      <w:r w:rsidR="0055223F">
        <w:t xml:space="preserve"> above), neither of which were part of the scientific case for LIGO funding.  </w:t>
      </w:r>
      <w:r w:rsidR="00105C85">
        <w:t xml:space="preserve"> </w:t>
      </w:r>
    </w:p>
    <w:p w14:paraId="0FEAAE5E" w14:textId="77777777" w:rsidR="00147C37" w:rsidRDefault="00147C37" w:rsidP="00206951">
      <w:pPr>
        <w:spacing w:line="288" w:lineRule="auto"/>
      </w:pPr>
    </w:p>
    <w:p w14:paraId="3173B1C2" w14:textId="67042411" w:rsidR="00A92100" w:rsidRDefault="00105C85" w:rsidP="00147C37">
      <w:pPr>
        <w:spacing w:line="288" w:lineRule="auto"/>
        <w:ind w:firstLine="720"/>
      </w:pPr>
      <w:r>
        <w:t xml:space="preserve">Spurred by </w:t>
      </w:r>
      <w:r w:rsidR="005B5EEA">
        <w:t xml:space="preserve">this </w:t>
      </w:r>
      <w:r>
        <w:t>controvers</w:t>
      </w:r>
      <w:r w:rsidR="00D0741F">
        <w:t>y, Sterl Phinney</w:t>
      </w:r>
      <w:r w:rsidR="00BA1B7E">
        <w:t xml:space="preserve"> </w:t>
      </w:r>
      <w:r w:rsidR="00747834">
        <w:fldChar w:fldCharType="begin"/>
      </w:r>
      <w:r w:rsidR="00765376">
        <w:instrText xml:space="preserve"> ADDIN ZOTERO_ITEM CSL_CITATION {"citationID":"UcyWICdf","properties":{"formattedCitation":"(1991)","plainCitation":"(1991)","noteIndex":0},"citationItems":[{"id":829,"uris":["http://zotero.org/groups/2510312/items/YYX9JYU5"],"itemData":{"id":829,"type":"article-journal","abstract":"Of the many sources which gravitational wave observatories might see, \nmerging neutron star binaries are the most predictable. Their waveforms\nat the observable frequencies are easy to calculate. And three systems\nwhich will merge in less than a Hubble time have already been observed\nas binary pulsars: two in the disk of the Galaxy, and one in a globular\ncluster. From the lifetimes and positions of these, a lower limit to the\nmerger rate in the Galaxy and globular cluster system are inferred with\nconfidence. Taking the merger rate in other galaxies to scale with the\nstar formation rate, the merger rate expected in the local universe is\ncomputed. An ultraconservative lower limit to the rate gives three per\nyear within 1 Gpc. The best estimate, still conservative in that it\nconsiders only systems like those already observed, gives three per year\nwithin 200 Mpc. An upper limit of three mergers per year within 23/h Mpc\nis set by the rate of Type Ib supernovae. The rates of black hole binary\nmergers and black hole-neutron star binary mergers are model-dependent,\nbut could be comparable to the given rate of neutron-star binary\nmergers.","container-title":"The Astrophysical Journal Letters","DOI":"10.1086/186163","journalAbbreviation":"The Astrophysical Journal Letters","page":"L17-L21","source":"NASA ADS","title":"The rate of neutron star binary mergers in the universe - Minimal predictions for gravity wave detectors","volume":"380","author":[{"family":"Phinney","given":"E. S."}],"issued":{"date-parts":[["1991",10,1]]}},"suppress-author":true}],"schema":"https://github.com/citation-style-language/schema/raw/master/csl-citation.json"} </w:instrText>
      </w:r>
      <w:r w:rsidR="00747834">
        <w:fldChar w:fldCharType="separate"/>
      </w:r>
      <w:r w:rsidR="00C72A53">
        <w:rPr>
          <w:noProof/>
        </w:rPr>
        <w:t>(1991)</w:t>
      </w:r>
      <w:r w:rsidR="00747834">
        <w:fldChar w:fldCharType="end"/>
      </w:r>
      <w:r w:rsidR="00A940D7">
        <w:t xml:space="preserve"> </w:t>
      </w:r>
      <w:r w:rsidR="00BA1B7E">
        <w:t xml:space="preserve">and independently Ramesh Narayan, </w:t>
      </w:r>
      <w:proofErr w:type="spellStart"/>
      <w:r w:rsidR="00BA1B7E">
        <w:t>Tsvi</w:t>
      </w:r>
      <w:proofErr w:type="spellEnd"/>
      <w:r w:rsidR="00BA1B7E">
        <w:t xml:space="preserve"> </w:t>
      </w:r>
      <w:proofErr w:type="spellStart"/>
      <w:r w:rsidR="00BA1B7E">
        <w:t>Piran</w:t>
      </w:r>
      <w:proofErr w:type="spellEnd"/>
      <w:r w:rsidR="00BA1B7E">
        <w:t xml:space="preserve"> and </w:t>
      </w:r>
      <w:r w:rsidR="00021D55">
        <w:t>Amotz</w:t>
      </w:r>
      <w:r w:rsidR="00BA1B7E">
        <w:t xml:space="preserve"> </w:t>
      </w:r>
      <w:proofErr w:type="spellStart"/>
      <w:r w:rsidR="00BA1B7E">
        <w:t>Shemi</w:t>
      </w:r>
      <w:proofErr w:type="spellEnd"/>
      <w:r w:rsidR="00021D55">
        <w:t xml:space="preserve"> </w:t>
      </w:r>
      <w:r w:rsidR="00C72A53">
        <w:fldChar w:fldCharType="begin"/>
      </w:r>
      <w:r w:rsidR="00765376">
        <w:instrText xml:space="preserve"> ADDIN ZOTERO_ITEM CSL_CITATION {"citationID":"KHX8qx3c","properties":{"formattedCitation":"(1991)","plainCitation":"(1991)","noteIndex":0},"citationItems":[{"id":827,"uris":["http://zotero.org/groups/2510312/items/I7KHAPDG"],"itemData":{"id":827,"type":"article-journal","abstract":"A statistical analysis of the number and birthrate of double neutron star (NS-NS) binaries is presented. It is estimated that there are approximately 10 exp 4.5 z0 such systems in the Galaxy, with a birthrate of approximately 10 exp -5 z0 per year, where z0 is their scale height. It is found that merges of NS-NS binaries through gravitational radiation losses should be occurring roughly once a year in galaxies within 200/h Mpc. It is suggested that progenitor stars more massive than about 50 solar masses form black holes. The number and formation rate of BH-NS binaries in the Galaxy are estimated to be comparable to the corresponding estimates of NS-NS binaries. It is predicted that a BH-NS binary is likely to be discovered in pulsar surveys.","container-title":"The Astrophysical Journal Letters","DOI":"10.1086/186143","journalAbbreviation":"The Astrophysical Journal Letters","page":"L17-L20","source":"NASA ADS","title":"Neutron star and black hole binaries in the Galaxy","volume":"379","author":[{"family":"Narayan","given":"Ramesh"},{"family":"Piran","given":"Tsvi"},{"family":"Shemi","given":"Amotz"}],"issued":{"date-parts":[["1991",9,1]]}},"suppress-author":true}],"schema":"https://github.com/citation-style-language/schema/raw/master/csl-citation.json"} </w:instrText>
      </w:r>
      <w:r w:rsidR="00C72A53">
        <w:fldChar w:fldCharType="separate"/>
      </w:r>
      <w:r w:rsidR="009E0F3C">
        <w:rPr>
          <w:noProof/>
        </w:rPr>
        <w:t>(1991)</w:t>
      </w:r>
      <w:r w:rsidR="00C72A53">
        <w:fldChar w:fldCharType="end"/>
      </w:r>
      <w:r w:rsidR="00A940D7">
        <w:t xml:space="preserve"> </w:t>
      </w:r>
      <w:r w:rsidR="00021D55">
        <w:t>reexamined</w:t>
      </w:r>
      <w:r w:rsidR="00986519">
        <w:t xml:space="preserve"> the best understood source</w:t>
      </w:r>
      <w:r w:rsidR="00A940D7">
        <w:t>:</w:t>
      </w:r>
      <w:r w:rsidR="00986519">
        <w:t xml:space="preserve"> binary neutron stars.  By then</w:t>
      </w:r>
      <w:r w:rsidR="00CB4F2A">
        <w:t xml:space="preserve"> </w:t>
      </w:r>
      <w:r w:rsidR="00627619">
        <w:t xml:space="preserve">astronomers had discovered in our galaxy </w:t>
      </w:r>
      <w:r w:rsidR="00CB4F2A">
        <w:t xml:space="preserve">three binary pulsar systems (BNSs that contain a pulsar from which the gradual orbital decay due to </w:t>
      </w:r>
      <w:r w:rsidR="00627619">
        <w:t>GW emission could be measured)</w:t>
      </w:r>
      <w:r w:rsidR="00B81ED7">
        <w:t>, whose neutron stars</w:t>
      </w:r>
      <w:r w:rsidR="00627619">
        <w:t xml:space="preserve"> would spiral together and merge</w:t>
      </w:r>
      <w:r w:rsidR="00B81ED7">
        <w:t xml:space="preserve"> in less than the age of the universe</w:t>
      </w:r>
      <w:r w:rsidR="00627619">
        <w:t xml:space="preserve">.  These </w:t>
      </w:r>
      <w:r w:rsidR="00C8632F">
        <w:t xml:space="preserve">three </w:t>
      </w:r>
      <w:r w:rsidR="00627619">
        <w:t xml:space="preserve">gave a far </w:t>
      </w:r>
      <w:r w:rsidR="00B81ED7">
        <w:t xml:space="preserve">better basis for estimating BNS merger rates </w:t>
      </w:r>
      <w:r w:rsidR="00F52256">
        <w:t xml:space="preserve">in the universe </w:t>
      </w:r>
      <w:r w:rsidR="00B81ED7">
        <w:t xml:space="preserve">than </w:t>
      </w:r>
      <w:r w:rsidR="00943761">
        <w:t>had previously been available.</w:t>
      </w:r>
      <w:r w:rsidR="00967140">
        <w:t xml:space="preserve">   </w:t>
      </w:r>
      <w:r w:rsidR="002C320E">
        <w:t>Phinney</w:t>
      </w:r>
      <w:r w:rsidR="00FD4399">
        <w:t>, and Narayan</w:t>
      </w:r>
      <w:r w:rsidR="005D25D8">
        <w:t xml:space="preserve"> et. al.</w:t>
      </w:r>
      <w:r w:rsidR="00FD4399">
        <w:t xml:space="preserve"> </w:t>
      </w:r>
      <w:r w:rsidR="00001AF2">
        <w:t>arrived at the same estimate:  the distance to which there would be one BNS merger per year</w:t>
      </w:r>
      <w:r w:rsidR="00F17267">
        <w:t xml:space="preserve"> is about 300Mpc</w:t>
      </w:r>
      <w:r w:rsidR="00134DF6">
        <w:t>.  Phinney gave a semi-firm lower limit of 50 Mpc and a</w:t>
      </w:r>
      <w:r w:rsidR="00F52256">
        <w:t>n</w:t>
      </w:r>
      <w:r w:rsidR="00134DF6">
        <w:t xml:space="preserve"> </w:t>
      </w:r>
      <w:r w:rsidR="001B57F1">
        <w:t>“ultra</w:t>
      </w:r>
      <w:r w:rsidR="00134DF6">
        <w:t>conservative</w:t>
      </w:r>
      <w:r w:rsidR="001B57F1">
        <w:t>”</w:t>
      </w:r>
      <w:r w:rsidR="00134DF6">
        <w:t xml:space="preserve"> upper limit of </w:t>
      </w:r>
      <w:r w:rsidR="0053450D">
        <w:t>1500 Mpc</w:t>
      </w:r>
      <w:r w:rsidR="00FB60B5">
        <w:t>.</w:t>
      </w:r>
      <w:r w:rsidR="00F17267">
        <w:t xml:space="preserve"> </w:t>
      </w:r>
      <w:r w:rsidR="00FB60B5">
        <w:t xml:space="preserve">Narayan et. al. estimated a one-per-year distance for BHNS </w:t>
      </w:r>
      <w:r w:rsidR="00E9137D">
        <w:t>mergers about the same as for BNS, 300 Mpc.</w:t>
      </w:r>
    </w:p>
    <w:p w14:paraId="1C3D7CFF" w14:textId="7DF0FDE7" w:rsidR="001566B8" w:rsidRDefault="001566B8" w:rsidP="00206951">
      <w:pPr>
        <w:spacing w:line="288" w:lineRule="auto"/>
      </w:pPr>
    </w:p>
    <w:p w14:paraId="21497AC2" w14:textId="0F4475FC" w:rsidR="001566B8" w:rsidRDefault="001566B8" w:rsidP="001B57F1">
      <w:pPr>
        <w:spacing w:line="288" w:lineRule="auto"/>
        <w:ind w:firstLine="720"/>
      </w:pPr>
      <w:r>
        <w:t xml:space="preserve">Soon thereafter, </w:t>
      </w:r>
      <w:proofErr w:type="spellStart"/>
      <w:r w:rsidR="00F51A88">
        <w:t>Stein</w:t>
      </w:r>
      <w:ins w:id="172" w:author="Ilya Mandel" w:date="2024-09-08T11:58:00Z" w16du:dateUtc="2024-09-08T01:58:00Z">
        <w:r w:rsidR="001A6149">
          <w:t>n</w:t>
        </w:r>
      </w:ins>
      <w:proofErr w:type="spellEnd"/>
      <w:r w:rsidR="00F51A88">
        <w:t xml:space="preserve"> Sigurd</w:t>
      </w:r>
      <w:r w:rsidR="000933DD">
        <w:t>s</w:t>
      </w:r>
      <w:r w:rsidR="00F51A88">
        <w:t xml:space="preserve">son and Lars </w:t>
      </w:r>
      <w:proofErr w:type="spellStart"/>
      <w:r w:rsidR="00F51A88">
        <w:t>Hernquist</w:t>
      </w:r>
      <w:proofErr w:type="spellEnd"/>
      <w:r w:rsidR="00F51A88">
        <w:t xml:space="preserve"> </w:t>
      </w:r>
      <w:r w:rsidR="00B82730">
        <w:fldChar w:fldCharType="begin"/>
      </w:r>
      <w:r w:rsidR="00724756">
        <w:instrText xml:space="preserve"> ADDIN ZOTERO_ITEM CSL_CITATION {"citationID":"DBBCqDNZ","properties":{"formattedCitation":"(1993)","plainCitation":"(1993)","noteIndex":0},"citationItems":[{"id":833,"uris":["http://zotero.org/groups/2510312/items/C5LJTH63"],"itemData":{"id":833,"type":"article-journal","abstract":"IT HAS recently been recognized1 that significant numbers of medium-mass black holes (of order 10 solar masses) should form in globular clusters during the early stages of their evolution. Here we explore the dynamical and observational consequences of the presence of such a primordial black-hole population in a globular cluster. The holes initially segregate to the cluster cores, where they form binary and multiple black-hole systems. The subsequent dynamical evolution of the black-hole population ejects most of the holes on a relatively short timescale: a typical cluster will retain between zero and four black holes in its core, and possibly a few black holes in its halo. The presence of binary, triple and quadruple black-hole systems in cluster cores will disrupt main-sequence and giant stellar binaries; this may account for the observed2 anomalies in the distribution of binaries in globular clusters. Furthermore, tidal interactions between a multiple black-hole system and a red-giant star can remove much of the red giant's stellar envelope, which may explain the puzzling absence3 of larger red giants in the cores of some very dense clusters.","container-title":"Nature","DOI":"10.1038/364423a0","ISSN":"1476-4687","issue":"6436","language":"en","license":"1993 Nature Publishing Group","note":"number: 6436\npublisher: Nature Publishing Group","page":"423-425","source":"www.nature.com","title":"Primordial black holes in globular clusters","volume":"364","author":[{"family":"Sigurdsson","given":"Steinn"},{"family":"Hernquist","given":"Lars"}],"issued":{"date-parts":[["1993",7]]}},"suppress-author":true}],"schema":"https://github.com/citation-style-language/schema/raw/master/csl-citation.json"} </w:instrText>
      </w:r>
      <w:r w:rsidR="00B82730">
        <w:fldChar w:fldCharType="separate"/>
      </w:r>
      <w:r w:rsidR="003D5B87">
        <w:rPr>
          <w:noProof/>
        </w:rPr>
        <w:t>(1993)</w:t>
      </w:r>
      <w:r w:rsidR="00B82730">
        <w:fldChar w:fldCharType="end"/>
      </w:r>
      <w:ins w:id="173" w:author="Ilya Mandel" w:date="2024-09-08T11:59:00Z" w16du:dateUtc="2024-09-08T01:59:00Z">
        <w:r w:rsidR="001A6149">
          <w:t xml:space="preserve"> [</w:t>
        </w:r>
      </w:ins>
      <w:ins w:id="174" w:author="Ilya Mandel" w:date="2024-09-08T12:01:00Z" w16du:dateUtc="2024-09-08T02:01:00Z">
        <w:r w:rsidR="001A6149">
          <w:t>published the same month?</w:t>
        </w:r>
      </w:ins>
      <w:ins w:id="175" w:author="Ilya Mandel" w:date="2024-09-08T12:00:00Z" w16du:dateUtc="2024-09-08T02:00:00Z">
        <w:r w:rsidR="001A6149">
          <w:t xml:space="preserve">: </w:t>
        </w:r>
      </w:ins>
      <w:ins w:id="176" w:author="Ilya Mandel" w:date="2024-09-08T11:59:00Z" w16du:dateUtc="2024-09-08T01:59:00Z">
        <w:r w:rsidR="001A6149">
          <w:t xml:space="preserve">Kulkarni et al., 1993, </w:t>
        </w:r>
        <w:r w:rsidR="001A6149" w:rsidRPr="001A6149">
          <w:t>http://adsabs.harvard.edu/abs/1993Natur.364..421K</w:t>
        </w:r>
        <w:r w:rsidR="001A6149">
          <w:t>]</w:t>
        </w:r>
      </w:ins>
      <w:r w:rsidR="003D5B87">
        <w:t xml:space="preserve"> </w:t>
      </w:r>
      <w:r w:rsidR="00F51A88">
        <w:t xml:space="preserve">revisited the source that </w:t>
      </w:r>
      <w:proofErr w:type="spellStart"/>
      <w:r w:rsidR="00C81BAF">
        <w:t>Wyller</w:t>
      </w:r>
      <w:proofErr w:type="spellEnd"/>
      <w:r w:rsidR="00C81BAF">
        <w:t xml:space="preserve"> </w:t>
      </w:r>
      <w:r w:rsidR="00C81BAF">
        <w:fldChar w:fldCharType="begin"/>
      </w:r>
      <w:r w:rsidR="00765376">
        <w:instrText xml:space="preserve"> ADDIN ZOTERO_ITEM CSL_CITATION {"citationID":"XYwSNWau","properties":{"formattedCitation":"(1970)","plainCitation":"(1970)","noteIndex":0},"citationItems":[{"id":801,"uris":["http://zotero.org/groups/2510312/items/MJFGZJER"],"itemData":{"id":801,"type":"article-journal","abstract":"Abstract image available at: \nhttp://adsabs.harvard.edu/abs/1970ApJ...160..443W","container-title":"The Astrophysical Journal","DOI":"10.1086/150445","journalAbbreviation":"The Astrophysical Journal","page":"443","source":"NASA ADS","title":"Observational Aspects of Black Holes in Globular Clusters","volume":"160","author":[{"family":"Wyller","given":"Arne A."}],"issued":{"date-parts":[["1970",5,1]]}},"suppress-author":true}],"schema":"https://github.com/citation-style-language/schema/raw/master/csl-citation.json"} </w:instrText>
      </w:r>
      <w:r w:rsidR="00C81BAF">
        <w:fldChar w:fldCharType="separate"/>
      </w:r>
      <w:r w:rsidR="00C81BAF">
        <w:rPr>
          <w:noProof/>
        </w:rPr>
        <w:t>(1970)</w:t>
      </w:r>
      <w:r w:rsidR="00C81BAF">
        <w:fldChar w:fldCharType="end"/>
      </w:r>
      <w:r w:rsidR="003D5B87">
        <w:t xml:space="preserve"> and </w:t>
      </w:r>
      <w:r w:rsidR="00C81BAF">
        <w:t xml:space="preserve">Peebles </w:t>
      </w:r>
      <w:r w:rsidR="00C81BAF">
        <w:fldChar w:fldCharType="begin"/>
      </w:r>
      <w:r w:rsidR="00765376">
        <w:instrText xml:space="preserve"> ADDIN ZOTERO_ITEM CSL_CITATION {"citationID":"7qciOrSU","properties":{"formattedCitation":"(1972)","plainCitation":"(1972)","noteIndex":0},"citationItems":[{"id":799,"uris":["http://zotero.org/groups/2510312/items/QSNRQ48B"],"itemData":{"id":799,"type":"article-journal","abstract":"There can be no conclusions until we find a black hole.","container-title":"General Relativity and Gravitation","DOI":"10.1007/BF00755923","ISSN":"1572-9532","issue":"1","journalAbbreviation":"Gen Relat Gravit","language":"en","page":"63-82","source":"Springer Link","title":"Gravitational collapse and related phenomena from an empirical point of view, or, Black holes are where you find them","volume":"3","author":[{"family":"Peebles","given":"P. J. E."}],"issued":{"date-parts":[["1972",6,1]]}},"suppress-author":true}],"schema":"https://github.com/citation-style-language/schema/raw/master/csl-citation.json"} </w:instrText>
      </w:r>
      <w:r w:rsidR="00C81BAF">
        <w:fldChar w:fldCharType="separate"/>
      </w:r>
      <w:r w:rsidR="00C81BAF">
        <w:rPr>
          <w:noProof/>
        </w:rPr>
        <w:t>(1972)</w:t>
      </w:r>
      <w:r w:rsidR="00C81BAF">
        <w:fldChar w:fldCharType="end"/>
      </w:r>
      <w:r w:rsidR="00C81BAF">
        <w:t xml:space="preserve"> had identified</w:t>
      </w:r>
      <w:r w:rsidR="0064636F">
        <w:t xml:space="preserve"> (Secs.</w:t>
      </w:r>
      <w:r w:rsidR="001C4245">
        <w:t xml:space="preserve"> </w:t>
      </w:r>
      <w:r w:rsidR="00E600F9" w:rsidRPr="006E0CA1">
        <w:t>B.</w:t>
      </w:r>
      <w:r w:rsidR="00777C89">
        <w:t>2-</w:t>
      </w:r>
      <w:r w:rsidR="00E600F9" w:rsidRPr="006E0CA1">
        <w:t>B.</w:t>
      </w:r>
      <w:r w:rsidR="00777C89">
        <w:t>4)</w:t>
      </w:r>
      <w:r w:rsidR="0064636F">
        <w:t xml:space="preserve">:  </w:t>
      </w:r>
      <w:r w:rsidR="00C81BAF">
        <w:t xml:space="preserve">heavy black holes </w:t>
      </w:r>
      <w:r w:rsidR="004C7647">
        <w:t>sinking to</w:t>
      </w:r>
      <w:r w:rsidR="00C81BAF">
        <w:t xml:space="preserve"> the centers of globular clusters and there colliding</w:t>
      </w:r>
      <w:r w:rsidR="0064636F">
        <w:t xml:space="preserve">.  </w:t>
      </w:r>
      <w:r w:rsidR="008B7444">
        <w:t xml:space="preserve">They argued that at least one BBH merger was likely to occur in each core-collapse globular cluster, which means </w:t>
      </w:r>
      <w:r w:rsidR="00F812DB">
        <w:t>at least one</w:t>
      </w:r>
      <w:r w:rsidR="008B7444">
        <w:t xml:space="preserve"> BBH signal per year out to </w:t>
      </w:r>
      <w:r w:rsidR="00F812DB">
        <w:t xml:space="preserve">1000 </w:t>
      </w:r>
      <w:r w:rsidR="008B7444">
        <w:t>Mpc</w:t>
      </w:r>
      <w:r w:rsidR="00B23D90">
        <w:t>.</w:t>
      </w:r>
    </w:p>
    <w:p w14:paraId="1DF8F128" w14:textId="7248563B" w:rsidR="00D452AE" w:rsidRDefault="00D452AE" w:rsidP="001B57F1">
      <w:pPr>
        <w:spacing w:line="288" w:lineRule="auto"/>
        <w:ind w:firstLine="720"/>
      </w:pPr>
    </w:p>
    <w:p w14:paraId="04E4F2A8" w14:textId="5E3DC496" w:rsidR="00B23D90" w:rsidRDefault="00B23D90" w:rsidP="001B57F1">
      <w:pPr>
        <w:spacing w:line="288" w:lineRule="auto"/>
        <w:ind w:firstLine="720"/>
      </w:pPr>
    </w:p>
    <w:p w14:paraId="02AB991F" w14:textId="0403C037" w:rsidR="00B23D90" w:rsidRDefault="00B23D90" w:rsidP="001B57F1">
      <w:pPr>
        <w:spacing w:line="288" w:lineRule="auto"/>
        <w:ind w:firstLine="720"/>
      </w:pPr>
      <w:r>
        <w:t xml:space="preserve">This was the beginning of an epoch in which – driven by (at least seeming) astrophysical understanding and by </w:t>
      </w:r>
      <w:r w:rsidR="009D4E4D">
        <w:t>the construction of LIGO – astrophysicists worked hard to improve their estimates of compact-binary merger rates.</w:t>
      </w:r>
      <w:r w:rsidR="00A81C78">
        <w:t xml:space="preserve">   Table </w:t>
      </w:r>
      <w:r w:rsidR="00E600F9" w:rsidRPr="006E0CA1">
        <w:t>B</w:t>
      </w:r>
      <w:r w:rsidR="000303CE">
        <w:t xml:space="preserve">2 </w:t>
      </w:r>
      <w:r w:rsidR="00A81C78">
        <w:t xml:space="preserve">shows the </w:t>
      </w:r>
      <w:r w:rsidR="00A81C78">
        <w:lastRenderedPageBreak/>
        <w:t xml:space="preserve">development of these estimates over time, from the earliest estimates in the 1970s to </w:t>
      </w:r>
      <w:r w:rsidR="005A5437">
        <w:t xml:space="preserve">the rates that LIGO and Virgo have </w:t>
      </w:r>
      <w:proofErr w:type="gramStart"/>
      <w:r w:rsidR="005A5437">
        <w:t>actually measured</w:t>
      </w:r>
      <w:proofErr w:type="gramEnd"/>
      <w:r w:rsidR="005A5437">
        <w:t xml:space="preserve"> as of 2020.</w:t>
      </w:r>
      <w:r w:rsidR="000303CE">
        <w:t xml:space="preserve">  </w:t>
      </w:r>
    </w:p>
    <w:p w14:paraId="30B208F2" w14:textId="77777777" w:rsidR="003328ED" w:rsidRDefault="003328ED" w:rsidP="001B57F1">
      <w:pPr>
        <w:spacing w:line="288" w:lineRule="auto"/>
        <w:ind w:firstLine="720"/>
      </w:pPr>
    </w:p>
    <w:p w14:paraId="4CBB7DBA" w14:textId="5037C9D6" w:rsidR="003328ED" w:rsidRPr="006D1EAC" w:rsidRDefault="003328ED" w:rsidP="003328ED">
      <w:pPr>
        <w:spacing w:line="288" w:lineRule="auto"/>
      </w:pPr>
      <w:r>
        <w:t xml:space="preserve">Before discussing this table, a digression:  Thorne recalls thinking it likely in the 1990s, and perhaps even in the mid 1980s, that LIGO would see GWs from BBHs before BNSs.  His reason was that, for the relevant mass ranges, the distance to which LIGO can see roughly equal mass binaries is proportional to the binaries’ component masses, which in that era seemed likely to be </w:t>
      </w:r>
      <w:r w:rsidRPr="006D1EAC">
        <w:t>~15 M</w:t>
      </w:r>
      <w:r w:rsidRPr="006D1EAC">
        <w:rPr>
          <w:rFonts w:ascii="Cambria Math" w:hAnsi="Cambria Math" w:cs="Cambria Math"/>
          <w:vertAlign w:val="subscript"/>
        </w:rPr>
        <w:t>⦿</w:t>
      </w:r>
      <w:r w:rsidRPr="009C1313">
        <w:t xml:space="preserve"> </w:t>
      </w:r>
      <w:r>
        <w:t>for BHs vs</w:t>
      </w:r>
      <w:r w:rsidRPr="009C1313">
        <w:t xml:space="preserve"> ~1.5 </w:t>
      </w:r>
      <w:r w:rsidRPr="006D1EAC">
        <w:t>M</w:t>
      </w:r>
      <w:r w:rsidRPr="006D1EAC">
        <w:rPr>
          <w:rFonts w:ascii="Cambria Math" w:hAnsi="Cambria Math" w:cs="Cambria Math"/>
          <w:vertAlign w:val="subscript"/>
        </w:rPr>
        <w:t>⦿</w:t>
      </w:r>
      <w:r>
        <w:t xml:space="preserve"> for NSs, </w:t>
      </w:r>
      <w:r w:rsidRPr="009C1313">
        <w:t>so BBHs could likely be seen ~10 times farther than BNSs</w:t>
      </w:r>
      <w:r>
        <w:t>. Correspondingly, the volume of universe searched for BBHs would likely be ~10</w:t>
      </w:r>
      <w:r w:rsidRPr="006E0CA1">
        <w:rPr>
          <w:highlight w:val="yellow"/>
          <w:vertAlign w:val="superscript"/>
        </w:rPr>
        <w:t>3</w:t>
      </w:r>
      <w:r>
        <w:t xml:space="preserve"> = 1000 times greater than for BNSs</w:t>
      </w:r>
      <w:ins w:id="177" w:author="Ilya Mandel" w:date="2024-09-08T12:02:00Z" w16du:dateUtc="2024-09-08T02:02:00Z">
        <w:r w:rsidR="001A6149">
          <w:t xml:space="preserve"> [see earlier comment – should </w:t>
        </w:r>
      </w:ins>
      <w:ins w:id="178" w:author="Ilya Mandel" w:date="2024-09-08T12:04:00Z" w16du:dateUtc="2024-09-08T02:04:00Z">
        <w:r w:rsidR="001A6149">
          <w:t>probably</w:t>
        </w:r>
      </w:ins>
      <w:ins w:id="179" w:author="Ilya Mandel" w:date="2024-09-08T12:02:00Z" w16du:dateUtc="2024-09-08T02:02:00Z">
        <w:r w:rsidR="001A6149">
          <w:t xml:space="preserve"> be </w:t>
        </w:r>
      </w:ins>
      <w:ins w:id="180" w:author="Ilya Mandel" w:date="2024-09-08T12:03:00Z" w16du:dateUtc="2024-09-08T02:03:00Z">
        <w:r w:rsidR="001A6149">
          <w:t>10</w:t>
        </w:r>
        <w:r w:rsidR="001A6149" w:rsidRPr="00767075">
          <w:rPr>
            <w:vertAlign w:val="superscript"/>
          </w:rPr>
          <w:t>2.5</w:t>
        </w:r>
        <w:r w:rsidR="001A6149">
          <w:rPr>
            <w:vertAlign w:val="superscript"/>
          </w:rPr>
          <w:t xml:space="preserve"> </w:t>
        </w:r>
      </w:ins>
      <w:ins w:id="181" w:author="Ilya Mandel" w:date="2024-09-08T12:02:00Z" w16du:dateUtc="2024-09-08T02:02:00Z">
        <w:r w:rsidR="001A6149">
          <w:t>for a band</w:t>
        </w:r>
      </w:ins>
      <w:ins w:id="182" w:author="Ilya Mandel" w:date="2024-09-08T12:03:00Z" w16du:dateUtc="2024-09-08T02:03:00Z">
        <w:r w:rsidR="001A6149">
          <w:t>width-spanning source</w:t>
        </w:r>
      </w:ins>
      <w:ins w:id="183" w:author="Ilya Mandel" w:date="2024-09-08T12:02:00Z" w16du:dateUtc="2024-09-08T02:02:00Z">
        <w:r w:rsidR="001A6149">
          <w:t>]</w:t>
        </w:r>
      </w:ins>
      <w:r>
        <w:t xml:space="preserve">.  And it seemed to Thorne that this factor ~1000 would likely outweigh the presumed larger BNS merger rate per unit volume.   </w:t>
      </w:r>
      <w:r w:rsidR="00A5003B">
        <w:t>Indeed</w:t>
      </w:r>
      <w:r>
        <w:t xml:space="preserve">, as astrophysicists’ estimates of the distances for one event per year progressed in the 1990s </w:t>
      </w:r>
      <w:r w:rsidR="0088314E">
        <w:t xml:space="preserve">(Note 3 to </w:t>
      </w:r>
      <w:r w:rsidR="00A5003B">
        <w:t>Table</w:t>
      </w:r>
      <w:r>
        <w:t xml:space="preserve"> B2), they corroborated this.  However, Thorne – badly burned by astrophysicists’ attacks on his public pronouncements about event rates (Sec. 4.4.3)</w:t>
      </w:r>
      <w:r w:rsidR="00A5003B">
        <w:t xml:space="preserve"> -- </w:t>
      </w:r>
      <w:r>
        <w:t xml:space="preserve">was reticent to make any such prediction in public.  So </w:t>
      </w:r>
      <w:proofErr w:type="gramStart"/>
      <w:r>
        <w:t>instead</w:t>
      </w:r>
      <w:proofErr w:type="gramEnd"/>
      <w:r>
        <w:t xml:space="preserve"> he </w:t>
      </w:r>
      <w:r w:rsidR="00A5003B">
        <w:t>simply</w:t>
      </w:r>
      <w:r>
        <w:t xml:space="preserve"> encouraged students and colleagues </w:t>
      </w:r>
      <w:r w:rsidR="00A5003B">
        <w:t xml:space="preserve">privately </w:t>
      </w:r>
      <w:r>
        <w:t xml:space="preserve">to focus on binary black holes as a </w:t>
      </w:r>
      <w:r w:rsidR="00A5003B">
        <w:t>likely</w:t>
      </w:r>
      <w:r>
        <w:t xml:space="preserve"> strongest LIGO source.</w:t>
      </w:r>
      <w:r>
        <w:rPr>
          <w:rStyle w:val="FootnoteReference"/>
        </w:rPr>
        <w:footnoteReference w:id="6"/>
      </w:r>
    </w:p>
    <w:p w14:paraId="2F4D139E" w14:textId="77777777" w:rsidR="008678B2" w:rsidRDefault="008678B2" w:rsidP="006E0CA1">
      <w:pPr>
        <w:spacing w:line="288" w:lineRule="auto"/>
      </w:pPr>
    </w:p>
    <w:p w14:paraId="3D56220E" w14:textId="77777777" w:rsidR="006443F1" w:rsidRDefault="006443F1">
      <w:r>
        <w:br w:type="page"/>
      </w:r>
    </w:p>
    <w:p w14:paraId="218D6A79" w14:textId="1EF1BB6D" w:rsidR="00CD2DA7" w:rsidRDefault="004757B8" w:rsidP="00CD2DA7">
      <w:pPr>
        <w:spacing w:line="288" w:lineRule="auto"/>
      </w:pPr>
      <w:commentRangeStart w:id="184"/>
      <w:commentRangeStart w:id="185"/>
      <w:r>
        <w:lastRenderedPageBreak/>
        <w:t xml:space="preserve">Table </w:t>
      </w:r>
      <w:r w:rsidR="00E600F9" w:rsidRPr="006E0CA1">
        <w:t>B</w:t>
      </w:r>
      <w:r>
        <w:t>2</w:t>
      </w:r>
      <w:r w:rsidR="00E034B4">
        <w:t xml:space="preserve">.  </w:t>
      </w:r>
      <w:commentRangeEnd w:id="184"/>
      <w:r w:rsidR="00116849">
        <w:rPr>
          <w:rStyle w:val="CommentReference"/>
        </w:rPr>
        <w:commentReference w:id="184"/>
      </w:r>
      <w:commentRangeEnd w:id="185"/>
      <w:r w:rsidR="00861A6E">
        <w:rPr>
          <w:rStyle w:val="CommentReference"/>
        </w:rPr>
        <w:commentReference w:id="185"/>
      </w:r>
      <w:r w:rsidR="007B6275">
        <w:t>F</w:t>
      </w:r>
      <w:commentRangeStart w:id="186"/>
      <w:commentRangeStart w:id="187"/>
      <w:r w:rsidR="007B6275">
        <w:t>or</w:t>
      </w:r>
      <w:commentRangeEnd w:id="186"/>
      <w:r w:rsidR="00CC7E8E">
        <w:rPr>
          <w:rStyle w:val="CommentReference"/>
        </w:rPr>
        <w:commentReference w:id="186"/>
      </w:r>
      <w:commentRangeEnd w:id="187"/>
      <w:r w:rsidR="00E9629E">
        <w:rPr>
          <w:rStyle w:val="CommentReference"/>
        </w:rPr>
        <w:commentReference w:id="187"/>
      </w:r>
      <w:r w:rsidR="007B6275">
        <w:t xml:space="preserve"> compact binaries:  e</w:t>
      </w:r>
      <w:r w:rsidR="00B71001">
        <w:t>stimated distance</w:t>
      </w:r>
      <w:r w:rsidR="00BC0DF5">
        <w:t>, in Mpc,</w:t>
      </w:r>
      <w:r w:rsidR="00E034B4">
        <w:t xml:space="preserve"> to which</w:t>
      </w:r>
      <w:r w:rsidR="00B71001">
        <w:t xml:space="preserve"> </w:t>
      </w:r>
      <w:r w:rsidR="00286DA7">
        <w:t>there is one merger per year</w:t>
      </w:r>
    </w:p>
    <w:tbl>
      <w:tblPr>
        <w:tblStyle w:val="TableGrid"/>
        <w:tblW w:w="0" w:type="auto"/>
        <w:tblLook w:val="04A0" w:firstRow="1" w:lastRow="0" w:firstColumn="1" w:lastColumn="0" w:noHBand="0" w:noVBand="1"/>
      </w:tblPr>
      <w:tblGrid>
        <w:gridCol w:w="1630"/>
        <w:gridCol w:w="607"/>
        <w:gridCol w:w="607"/>
        <w:gridCol w:w="617"/>
        <w:gridCol w:w="723"/>
        <w:gridCol w:w="710"/>
        <w:gridCol w:w="716"/>
        <w:gridCol w:w="623"/>
        <w:gridCol w:w="623"/>
        <w:gridCol w:w="624"/>
        <w:gridCol w:w="623"/>
        <w:gridCol w:w="624"/>
        <w:gridCol w:w="623"/>
      </w:tblGrid>
      <w:tr w:rsidR="00FE77D4" w14:paraId="45C062B6" w14:textId="6464CDBE" w:rsidTr="00EC5251">
        <w:tc>
          <w:tcPr>
            <w:tcW w:w="1635" w:type="dxa"/>
          </w:tcPr>
          <w:p w14:paraId="2137D97A" w14:textId="6F51837A" w:rsidR="001D09F8" w:rsidRPr="004D65F8" w:rsidRDefault="00524D77" w:rsidP="00CD2DA7">
            <w:pPr>
              <w:spacing w:line="288" w:lineRule="auto"/>
              <w:rPr>
                <w:sz w:val="18"/>
                <w:szCs w:val="18"/>
              </w:rPr>
            </w:pPr>
            <w:r>
              <w:rPr>
                <w:sz w:val="18"/>
                <w:szCs w:val="18"/>
              </w:rPr>
              <w:t>Reference and year</w:t>
            </w:r>
          </w:p>
        </w:tc>
        <w:tc>
          <w:tcPr>
            <w:tcW w:w="608" w:type="dxa"/>
          </w:tcPr>
          <w:p w14:paraId="29317CB1" w14:textId="1B2C9D87" w:rsidR="001D09F8" w:rsidRPr="004D65F8" w:rsidRDefault="001D09F8" w:rsidP="00CD2DA7">
            <w:pPr>
              <w:spacing w:line="288" w:lineRule="auto"/>
              <w:rPr>
                <w:sz w:val="18"/>
                <w:szCs w:val="18"/>
              </w:rPr>
            </w:pPr>
            <w:r w:rsidRPr="004D65F8">
              <w:rPr>
                <w:sz w:val="18"/>
                <w:szCs w:val="18"/>
              </w:rPr>
              <w:t>BN</w:t>
            </w:r>
            <w:r w:rsidR="00FE77D4">
              <w:rPr>
                <w:sz w:val="18"/>
                <w:szCs w:val="18"/>
              </w:rPr>
              <w:t>S</w:t>
            </w:r>
          </w:p>
          <w:p w14:paraId="3A97723A" w14:textId="73CD1BDE" w:rsidR="001D09F8" w:rsidRPr="004D65F8" w:rsidRDefault="001D09F8" w:rsidP="00CD2DA7">
            <w:pPr>
              <w:spacing w:line="288" w:lineRule="auto"/>
              <w:rPr>
                <w:sz w:val="18"/>
                <w:szCs w:val="18"/>
              </w:rPr>
            </w:pPr>
            <w:r w:rsidRPr="004D65F8">
              <w:rPr>
                <w:sz w:val="18"/>
                <w:szCs w:val="18"/>
              </w:rPr>
              <w:t>min</w:t>
            </w:r>
          </w:p>
        </w:tc>
        <w:tc>
          <w:tcPr>
            <w:tcW w:w="608" w:type="dxa"/>
          </w:tcPr>
          <w:p w14:paraId="1196E5AB" w14:textId="19A41618" w:rsidR="001D09F8" w:rsidRPr="004D65F8" w:rsidRDefault="001D09F8" w:rsidP="00CD2DA7">
            <w:pPr>
              <w:spacing w:line="288" w:lineRule="auto"/>
              <w:rPr>
                <w:sz w:val="18"/>
                <w:szCs w:val="18"/>
              </w:rPr>
            </w:pPr>
            <w:r w:rsidRPr="004D65F8">
              <w:rPr>
                <w:sz w:val="18"/>
                <w:szCs w:val="18"/>
              </w:rPr>
              <w:t>BN</w:t>
            </w:r>
            <w:r w:rsidR="00FE77D4">
              <w:rPr>
                <w:sz w:val="18"/>
                <w:szCs w:val="18"/>
              </w:rPr>
              <w:t>S</w:t>
            </w:r>
          </w:p>
          <w:p w14:paraId="5F060146" w14:textId="1FE162B3" w:rsidR="001D09F8" w:rsidRPr="00101786" w:rsidRDefault="001D09F8" w:rsidP="00CD2DA7">
            <w:pPr>
              <w:spacing w:line="288" w:lineRule="auto"/>
              <w:rPr>
                <w:b/>
                <w:bCs/>
                <w:sz w:val="18"/>
                <w:szCs w:val="18"/>
              </w:rPr>
            </w:pPr>
            <w:r w:rsidRPr="00101786">
              <w:rPr>
                <w:b/>
                <w:bCs/>
                <w:sz w:val="18"/>
                <w:szCs w:val="18"/>
              </w:rPr>
              <w:t>best</w:t>
            </w:r>
          </w:p>
        </w:tc>
        <w:tc>
          <w:tcPr>
            <w:tcW w:w="608" w:type="dxa"/>
          </w:tcPr>
          <w:p w14:paraId="2B5A3EAF" w14:textId="46F04639" w:rsidR="001D09F8" w:rsidRPr="004D65F8" w:rsidRDefault="001D09F8" w:rsidP="00CD2DA7">
            <w:pPr>
              <w:spacing w:line="288" w:lineRule="auto"/>
              <w:rPr>
                <w:sz w:val="18"/>
                <w:szCs w:val="18"/>
              </w:rPr>
            </w:pPr>
            <w:r w:rsidRPr="004D65F8">
              <w:rPr>
                <w:sz w:val="18"/>
                <w:szCs w:val="18"/>
              </w:rPr>
              <w:t>BN</w:t>
            </w:r>
            <w:r w:rsidR="00FE77D4">
              <w:rPr>
                <w:sz w:val="18"/>
                <w:szCs w:val="18"/>
              </w:rPr>
              <w:t>S</w:t>
            </w:r>
          </w:p>
          <w:p w14:paraId="046BB89E" w14:textId="6E754039" w:rsidR="001D09F8" w:rsidRPr="004D65F8" w:rsidRDefault="001D09F8" w:rsidP="00CD2DA7">
            <w:pPr>
              <w:spacing w:line="288" w:lineRule="auto"/>
              <w:rPr>
                <w:sz w:val="18"/>
                <w:szCs w:val="18"/>
              </w:rPr>
            </w:pPr>
            <w:r w:rsidRPr="004D65F8">
              <w:rPr>
                <w:sz w:val="18"/>
                <w:szCs w:val="18"/>
              </w:rPr>
              <w:t>max</w:t>
            </w:r>
          </w:p>
        </w:tc>
        <w:tc>
          <w:tcPr>
            <w:tcW w:w="723" w:type="dxa"/>
          </w:tcPr>
          <w:p w14:paraId="70DFAEA2" w14:textId="0AC2D8B2" w:rsidR="001D09F8" w:rsidRPr="004D65F8" w:rsidRDefault="001D09F8" w:rsidP="00CD2DA7">
            <w:pPr>
              <w:spacing w:line="288" w:lineRule="auto"/>
              <w:rPr>
                <w:sz w:val="18"/>
                <w:szCs w:val="18"/>
              </w:rPr>
            </w:pPr>
            <w:r w:rsidRPr="004D65F8">
              <w:rPr>
                <w:sz w:val="18"/>
                <w:szCs w:val="18"/>
              </w:rPr>
              <w:t>BH</w:t>
            </w:r>
            <w:r w:rsidR="00FE77D4">
              <w:rPr>
                <w:sz w:val="18"/>
                <w:szCs w:val="18"/>
              </w:rPr>
              <w:t>N</w:t>
            </w:r>
            <w:r w:rsidRPr="004D65F8">
              <w:rPr>
                <w:sz w:val="18"/>
                <w:szCs w:val="18"/>
              </w:rPr>
              <w:t>S</w:t>
            </w:r>
          </w:p>
          <w:p w14:paraId="3396453D" w14:textId="5DEF4CE3" w:rsidR="001D09F8" w:rsidRPr="004D65F8" w:rsidRDefault="001D09F8" w:rsidP="00CD2DA7">
            <w:pPr>
              <w:spacing w:line="288" w:lineRule="auto"/>
              <w:rPr>
                <w:sz w:val="18"/>
                <w:szCs w:val="18"/>
              </w:rPr>
            </w:pPr>
            <w:r w:rsidRPr="004D65F8">
              <w:rPr>
                <w:sz w:val="18"/>
                <w:szCs w:val="18"/>
              </w:rPr>
              <w:t>min</w:t>
            </w:r>
          </w:p>
        </w:tc>
        <w:tc>
          <w:tcPr>
            <w:tcW w:w="712" w:type="dxa"/>
          </w:tcPr>
          <w:p w14:paraId="0BFAC4DE" w14:textId="6FFFCBED" w:rsidR="001D09F8" w:rsidRPr="00EC5251" w:rsidRDefault="001D09F8" w:rsidP="00CD2DA7">
            <w:pPr>
              <w:spacing w:line="288" w:lineRule="auto"/>
              <w:rPr>
                <w:sz w:val="16"/>
                <w:szCs w:val="16"/>
              </w:rPr>
            </w:pPr>
            <w:r w:rsidRPr="00EC5251">
              <w:rPr>
                <w:sz w:val="16"/>
                <w:szCs w:val="16"/>
              </w:rPr>
              <w:t>BHN</w:t>
            </w:r>
            <w:r w:rsidR="00D33776" w:rsidRPr="00EC5251">
              <w:rPr>
                <w:sz w:val="16"/>
                <w:szCs w:val="16"/>
              </w:rPr>
              <w:t>S</w:t>
            </w:r>
          </w:p>
          <w:p w14:paraId="26EB05B6" w14:textId="0553C8DB" w:rsidR="001D09F8" w:rsidRPr="00101786" w:rsidRDefault="001D09F8" w:rsidP="00CD2DA7">
            <w:pPr>
              <w:spacing w:line="288" w:lineRule="auto"/>
              <w:rPr>
                <w:b/>
                <w:bCs/>
                <w:sz w:val="18"/>
                <w:szCs w:val="18"/>
              </w:rPr>
            </w:pPr>
            <w:r w:rsidRPr="00101786">
              <w:rPr>
                <w:b/>
                <w:bCs/>
                <w:sz w:val="18"/>
                <w:szCs w:val="18"/>
              </w:rPr>
              <w:t>best</w:t>
            </w:r>
          </w:p>
        </w:tc>
        <w:tc>
          <w:tcPr>
            <w:tcW w:w="712" w:type="dxa"/>
          </w:tcPr>
          <w:p w14:paraId="5CD7C92C" w14:textId="433F23D5" w:rsidR="001D09F8" w:rsidRPr="004D65F8" w:rsidRDefault="001D09F8" w:rsidP="00CD2DA7">
            <w:pPr>
              <w:spacing w:line="288" w:lineRule="auto"/>
              <w:rPr>
                <w:sz w:val="18"/>
                <w:szCs w:val="18"/>
              </w:rPr>
            </w:pPr>
            <w:r w:rsidRPr="004D65F8">
              <w:rPr>
                <w:sz w:val="18"/>
                <w:szCs w:val="18"/>
              </w:rPr>
              <w:t>BHN</w:t>
            </w:r>
            <w:r w:rsidR="00FE77D4">
              <w:rPr>
                <w:sz w:val="18"/>
                <w:szCs w:val="18"/>
              </w:rPr>
              <w:t>S</w:t>
            </w:r>
          </w:p>
          <w:p w14:paraId="2146D4B6" w14:textId="21B36B13" w:rsidR="001D09F8" w:rsidRPr="004D65F8" w:rsidRDefault="001D09F8" w:rsidP="00CD2DA7">
            <w:pPr>
              <w:spacing w:line="288" w:lineRule="auto"/>
              <w:rPr>
                <w:sz w:val="18"/>
                <w:szCs w:val="18"/>
              </w:rPr>
            </w:pPr>
            <w:r w:rsidRPr="004D65F8">
              <w:rPr>
                <w:sz w:val="18"/>
                <w:szCs w:val="18"/>
              </w:rPr>
              <w:t>max</w:t>
            </w:r>
          </w:p>
        </w:tc>
        <w:tc>
          <w:tcPr>
            <w:tcW w:w="624" w:type="dxa"/>
          </w:tcPr>
          <w:p w14:paraId="59753126" w14:textId="684E6909"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32FD0CDA" w14:textId="5FAE1D64" w:rsidR="001D09F8" w:rsidRPr="004D65F8" w:rsidRDefault="001D09F8" w:rsidP="00CD2DA7">
            <w:pPr>
              <w:spacing w:line="288" w:lineRule="auto"/>
              <w:rPr>
                <w:sz w:val="18"/>
                <w:szCs w:val="18"/>
              </w:rPr>
            </w:pPr>
            <w:r w:rsidRPr="004D65F8">
              <w:rPr>
                <w:sz w:val="18"/>
                <w:szCs w:val="18"/>
              </w:rPr>
              <w:t>field</w:t>
            </w:r>
          </w:p>
          <w:p w14:paraId="355B096F" w14:textId="71503160" w:rsidR="001D09F8" w:rsidRPr="004D65F8" w:rsidRDefault="001D09F8" w:rsidP="00CD2DA7">
            <w:pPr>
              <w:spacing w:line="288" w:lineRule="auto"/>
              <w:rPr>
                <w:sz w:val="18"/>
                <w:szCs w:val="18"/>
              </w:rPr>
            </w:pPr>
            <w:r w:rsidRPr="004D65F8">
              <w:rPr>
                <w:sz w:val="18"/>
                <w:szCs w:val="18"/>
              </w:rPr>
              <w:t>min</w:t>
            </w:r>
          </w:p>
        </w:tc>
        <w:tc>
          <w:tcPr>
            <w:tcW w:w="624" w:type="dxa"/>
          </w:tcPr>
          <w:p w14:paraId="63FAC753" w14:textId="23206320"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7688C395" w14:textId="59527187" w:rsidR="001D09F8" w:rsidRPr="004D65F8" w:rsidRDefault="001D09F8" w:rsidP="00CD2DA7">
            <w:pPr>
              <w:spacing w:line="288" w:lineRule="auto"/>
              <w:rPr>
                <w:sz w:val="18"/>
                <w:szCs w:val="18"/>
              </w:rPr>
            </w:pPr>
            <w:r w:rsidRPr="004D65F8">
              <w:rPr>
                <w:sz w:val="18"/>
                <w:szCs w:val="18"/>
              </w:rPr>
              <w:t>field</w:t>
            </w:r>
          </w:p>
          <w:p w14:paraId="0085AD76" w14:textId="1BD1A6E7" w:rsidR="001D09F8" w:rsidRPr="00101786" w:rsidRDefault="001D09F8" w:rsidP="00CD2DA7">
            <w:pPr>
              <w:spacing w:line="288" w:lineRule="auto"/>
              <w:rPr>
                <w:b/>
                <w:bCs/>
                <w:sz w:val="18"/>
                <w:szCs w:val="18"/>
              </w:rPr>
            </w:pPr>
            <w:r w:rsidRPr="00101786">
              <w:rPr>
                <w:b/>
                <w:bCs/>
                <w:sz w:val="18"/>
                <w:szCs w:val="18"/>
              </w:rPr>
              <w:t>best</w:t>
            </w:r>
          </w:p>
        </w:tc>
        <w:tc>
          <w:tcPr>
            <w:tcW w:w="624" w:type="dxa"/>
          </w:tcPr>
          <w:p w14:paraId="1DCB0890" w14:textId="2C8788D6"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27BA6A24" w14:textId="0DB7E824" w:rsidR="001D09F8" w:rsidRPr="004D65F8" w:rsidRDefault="001D09F8" w:rsidP="00CD2DA7">
            <w:pPr>
              <w:spacing w:line="288" w:lineRule="auto"/>
              <w:rPr>
                <w:sz w:val="18"/>
                <w:szCs w:val="18"/>
              </w:rPr>
            </w:pPr>
            <w:r w:rsidRPr="004D65F8">
              <w:rPr>
                <w:sz w:val="18"/>
                <w:szCs w:val="18"/>
              </w:rPr>
              <w:t>Field</w:t>
            </w:r>
          </w:p>
          <w:p w14:paraId="235C3BF2" w14:textId="543C3F23" w:rsidR="001D09F8" w:rsidRPr="004D65F8" w:rsidRDefault="001D09F8" w:rsidP="00CD2DA7">
            <w:pPr>
              <w:spacing w:line="288" w:lineRule="auto"/>
              <w:rPr>
                <w:sz w:val="18"/>
                <w:szCs w:val="18"/>
              </w:rPr>
            </w:pPr>
            <w:r w:rsidRPr="004D65F8">
              <w:rPr>
                <w:sz w:val="18"/>
                <w:szCs w:val="18"/>
              </w:rPr>
              <w:t>max</w:t>
            </w:r>
          </w:p>
        </w:tc>
        <w:tc>
          <w:tcPr>
            <w:tcW w:w="624" w:type="dxa"/>
          </w:tcPr>
          <w:p w14:paraId="63E58E3A" w14:textId="669934C9"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33DAC52A" w14:textId="77777777" w:rsidR="001D09F8" w:rsidRPr="004D65F8" w:rsidRDefault="001D09F8" w:rsidP="00CD2DA7">
            <w:pPr>
              <w:spacing w:line="288" w:lineRule="auto"/>
              <w:rPr>
                <w:sz w:val="18"/>
                <w:szCs w:val="18"/>
              </w:rPr>
            </w:pPr>
            <w:r w:rsidRPr="004D65F8">
              <w:rPr>
                <w:sz w:val="18"/>
                <w:szCs w:val="18"/>
              </w:rPr>
              <w:t>GC</w:t>
            </w:r>
          </w:p>
          <w:p w14:paraId="24746F9C" w14:textId="680984C9" w:rsidR="001D09F8" w:rsidRPr="004D65F8" w:rsidRDefault="001D09F8" w:rsidP="00CD2DA7">
            <w:pPr>
              <w:spacing w:line="288" w:lineRule="auto"/>
              <w:rPr>
                <w:sz w:val="18"/>
                <w:szCs w:val="18"/>
              </w:rPr>
            </w:pPr>
            <w:r w:rsidRPr="004D65F8">
              <w:rPr>
                <w:sz w:val="18"/>
                <w:szCs w:val="18"/>
              </w:rPr>
              <w:t>min</w:t>
            </w:r>
          </w:p>
        </w:tc>
        <w:tc>
          <w:tcPr>
            <w:tcW w:w="624" w:type="dxa"/>
          </w:tcPr>
          <w:p w14:paraId="7AE3DE49" w14:textId="1E8AE1F5"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790CB0F2" w14:textId="77777777" w:rsidR="001D09F8" w:rsidRPr="004D65F8" w:rsidRDefault="001D09F8" w:rsidP="00CD2DA7">
            <w:pPr>
              <w:spacing w:line="288" w:lineRule="auto"/>
              <w:rPr>
                <w:sz w:val="18"/>
                <w:szCs w:val="18"/>
              </w:rPr>
            </w:pPr>
            <w:r w:rsidRPr="004D65F8">
              <w:rPr>
                <w:sz w:val="18"/>
                <w:szCs w:val="18"/>
              </w:rPr>
              <w:t>GC</w:t>
            </w:r>
          </w:p>
          <w:p w14:paraId="21EA7799" w14:textId="76C9B2D7" w:rsidR="001D09F8" w:rsidRPr="00101786" w:rsidRDefault="001D09F8" w:rsidP="00CD2DA7">
            <w:pPr>
              <w:spacing w:line="288" w:lineRule="auto"/>
              <w:rPr>
                <w:b/>
                <w:bCs/>
                <w:sz w:val="18"/>
                <w:szCs w:val="18"/>
              </w:rPr>
            </w:pPr>
            <w:r w:rsidRPr="00101786">
              <w:rPr>
                <w:b/>
                <w:bCs/>
                <w:sz w:val="18"/>
                <w:szCs w:val="18"/>
              </w:rPr>
              <w:t>best</w:t>
            </w:r>
          </w:p>
        </w:tc>
        <w:tc>
          <w:tcPr>
            <w:tcW w:w="624" w:type="dxa"/>
          </w:tcPr>
          <w:p w14:paraId="52AAB4D0" w14:textId="510B2CCD" w:rsidR="001D09F8" w:rsidRPr="004D65F8" w:rsidRDefault="001D09F8" w:rsidP="00CD2DA7">
            <w:pPr>
              <w:spacing w:line="288" w:lineRule="auto"/>
              <w:rPr>
                <w:sz w:val="18"/>
                <w:szCs w:val="18"/>
              </w:rPr>
            </w:pPr>
            <w:r w:rsidRPr="004D65F8">
              <w:rPr>
                <w:sz w:val="18"/>
                <w:szCs w:val="18"/>
              </w:rPr>
              <w:t>BB</w:t>
            </w:r>
            <w:r w:rsidR="00FE77D4">
              <w:rPr>
                <w:sz w:val="18"/>
                <w:szCs w:val="18"/>
              </w:rPr>
              <w:t>H</w:t>
            </w:r>
          </w:p>
          <w:p w14:paraId="0688AFB4" w14:textId="77777777" w:rsidR="001D09F8" w:rsidRPr="004D65F8" w:rsidRDefault="001D09F8" w:rsidP="00CD2DA7">
            <w:pPr>
              <w:spacing w:line="288" w:lineRule="auto"/>
              <w:rPr>
                <w:sz w:val="18"/>
                <w:szCs w:val="18"/>
              </w:rPr>
            </w:pPr>
            <w:r w:rsidRPr="004D65F8">
              <w:rPr>
                <w:sz w:val="18"/>
                <w:szCs w:val="18"/>
              </w:rPr>
              <w:t>GC</w:t>
            </w:r>
          </w:p>
          <w:p w14:paraId="3AFAE217" w14:textId="1DEC779E" w:rsidR="001D09F8" w:rsidRPr="004D65F8" w:rsidRDefault="001D09F8" w:rsidP="00CD2DA7">
            <w:pPr>
              <w:spacing w:line="288" w:lineRule="auto"/>
              <w:rPr>
                <w:sz w:val="18"/>
                <w:szCs w:val="18"/>
              </w:rPr>
            </w:pPr>
            <w:r w:rsidRPr="004D65F8">
              <w:rPr>
                <w:sz w:val="18"/>
                <w:szCs w:val="18"/>
              </w:rPr>
              <w:t>max</w:t>
            </w:r>
          </w:p>
        </w:tc>
      </w:tr>
      <w:tr w:rsidR="00FE77D4" w14:paraId="27FAEB54" w14:textId="09F09FC5" w:rsidTr="00EC5251">
        <w:tc>
          <w:tcPr>
            <w:tcW w:w="1635" w:type="dxa"/>
          </w:tcPr>
          <w:p w14:paraId="7C0F605A" w14:textId="432F7EF4" w:rsidR="00123E56" w:rsidRPr="00E02A12" w:rsidRDefault="00E02A12" w:rsidP="00CD2DA7">
            <w:pPr>
              <w:spacing w:line="288" w:lineRule="auto"/>
              <w:rPr>
                <w:sz w:val="18"/>
                <w:szCs w:val="18"/>
              </w:rPr>
            </w:pPr>
            <w:r w:rsidRPr="00EC5251">
              <w:rPr>
                <w:sz w:val="18"/>
                <w:szCs w:val="18"/>
              </w:rPr>
              <w:t xml:space="preserve">Thorne </w:t>
            </w:r>
            <w:r w:rsidRPr="00EC5251">
              <w:rPr>
                <w:sz w:val="18"/>
                <w:szCs w:val="18"/>
              </w:rPr>
              <w:fldChar w:fldCharType="begin"/>
            </w:r>
            <w:r w:rsidR="00765376">
              <w:rPr>
                <w:sz w:val="18"/>
                <w:szCs w:val="18"/>
              </w:rPr>
              <w:instrText xml:space="preserve"> ADDIN ZOTERO_ITEM CSL_CITATION {"citationID":"nKiwUb3f","properties":{"formattedCitation":"(1978)","plainCitation":"(1978)","noteIndex":0},"citationItems":[{"id":803,"uris":["http://zotero.org/groups/2510312/items/7PMMNZHQ"],"itemData":{"id":803,"type":"chapter","container-title":"Theoretical Principles in Astrophysics and Relativity","event-place":"Chicago","page":"149-216","publisher":"University of Chicago Press","publisher-place":"Chicago","title":"General-relativistic astrophysics","author":[{"family":"Thorne","given":"Kip S."}],"editor":[{"family":"Lebovitz","given":"Norman R."},{"family":"Reid","given":"William H."},{"family":"Vandervoort","given":"Peter O."}],"issued":{"date-parts":[["1978"]]}},"suppress-author":true}],"schema":"https://github.com/citation-style-language/schema/raw/master/csl-citation.json"} </w:instrText>
            </w:r>
            <w:r w:rsidRPr="00EC5251">
              <w:rPr>
                <w:sz w:val="18"/>
                <w:szCs w:val="18"/>
              </w:rPr>
              <w:fldChar w:fldCharType="separate"/>
            </w:r>
            <w:r w:rsidRPr="00EC5251">
              <w:rPr>
                <w:noProof/>
                <w:sz w:val="18"/>
                <w:szCs w:val="18"/>
              </w:rPr>
              <w:t>(1978)</w:t>
            </w:r>
            <w:r w:rsidRPr="00EC5251">
              <w:rPr>
                <w:sz w:val="18"/>
                <w:szCs w:val="18"/>
              </w:rPr>
              <w:fldChar w:fldCharType="end"/>
            </w:r>
          </w:p>
        </w:tc>
        <w:tc>
          <w:tcPr>
            <w:tcW w:w="608" w:type="dxa"/>
          </w:tcPr>
          <w:p w14:paraId="0097B3E4" w14:textId="0D2FC118" w:rsidR="001D09F8" w:rsidRPr="004D65F8" w:rsidRDefault="001D09F8" w:rsidP="00CD2DA7">
            <w:pPr>
              <w:spacing w:line="288" w:lineRule="auto"/>
              <w:rPr>
                <w:sz w:val="18"/>
                <w:szCs w:val="18"/>
              </w:rPr>
            </w:pPr>
          </w:p>
        </w:tc>
        <w:tc>
          <w:tcPr>
            <w:tcW w:w="608" w:type="dxa"/>
          </w:tcPr>
          <w:p w14:paraId="56DCE826" w14:textId="77777777" w:rsidR="001D09F8" w:rsidRPr="004D65F8" w:rsidRDefault="001D09F8" w:rsidP="00CD2DA7">
            <w:pPr>
              <w:spacing w:line="288" w:lineRule="auto"/>
              <w:rPr>
                <w:sz w:val="18"/>
                <w:szCs w:val="18"/>
              </w:rPr>
            </w:pPr>
          </w:p>
        </w:tc>
        <w:tc>
          <w:tcPr>
            <w:tcW w:w="608" w:type="dxa"/>
          </w:tcPr>
          <w:p w14:paraId="73C2EE17" w14:textId="77777777" w:rsidR="001D09F8" w:rsidRPr="004D65F8" w:rsidRDefault="001D09F8" w:rsidP="00CD2DA7">
            <w:pPr>
              <w:spacing w:line="288" w:lineRule="auto"/>
              <w:rPr>
                <w:sz w:val="18"/>
                <w:szCs w:val="18"/>
              </w:rPr>
            </w:pPr>
          </w:p>
        </w:tc>
        <w:tc>
          <w:tcPr>
            <w:tcW w:w="723" w:type="dxa"/>
          </w:tcPr>
          <w:p w14:paraId="1834F06E" w14:textId="77777777" w:rsidR="001D09F8" w:rsidRPr="004D65F8" w:rsidRDefault="001D09F8" w:rsidP="00CD2DA7">
            <w:pPr>
              <w:spacing w:line="288" w:lineRule="auto"/>
              <w:rPr>
                <w:sz w:val="18"/>
                <w:szCs w:val="18"/>
              </w:rPr>
            </w:pPr>
          </w:p>
        </w:tc>
        <w:tc>
          <w:tcPr>
            <w:tcW w:w="712" w:type="dxa"/>
          </w:tcPr>
          <w:p w14:paraId="41F85A0B" w14:textId="77777777" w:rsidR="001D09F8" w:rsidRPr="004D65F8" w:rsidRDefault="001D09F8" w:rsidP="00CD2DA7">
            <w:pPr>
              <w:spacing w:line="288" w:lineRule="auto"/>
              <w:rPr>
                <w:sz w:val="18"/>
                <w:szCs w:val="18"/>
              </w:rPr>
            </w:pPr>
          </w:p>
        </w:tc>
        <w:tc>
          <w:tcPr>
            <w:tcW w:w="712" w:type="dxa"/>
          </w:tcPr>
          <w:p w14:paraId="6FA326AB" w14:textId="77777777" w:rsidR="001D09F8" w:rsidRPr="004D65F8" w:rsidRDefault="001D09F8" w:rsidP="00CD2DA7">
            <w:pPr>
              <w:spacing w:line="288" w:lineRule="auto"/>
              <w:rPr>
                <w:sz w:val="18"/>
                <w:szCs w:val="18"/>
              </w:rPr>
            </w:pPr>
          </w:p>
        </w:tc>
        <w:tc>
          <w:tcPr>
            <w:tcW w:w="624" w:type="dxa"/>
          </w:tcPr>
          <w:p w14:paraId="610F63AF" w14:textId="77777777" w:rsidR="001D09F8" w:rsidRPr="004D65F8" w:rsidRDefault="001D09F8" w:rsidP="00CD2DA7">
            <w:pPr>
              <w:spacing w:line="288" w:lineRule="auto"/>
              <w:rPr>
                <w:sz w:val="18"/>
                <w:szCs w:val="18"/>
              </w:rPr>
            </w:pPr>
          </w:p>
        </w:tc>
        <w:tc>
          <w:tcPr>
            <w:tcW w:w="624" w:type="dxa"/>
          </w:tcPr>
          <w:p w14:paraId="26700A44" w14:textId="77777777" w:rsidR="001D09F8" w:rsidRPr="004D65F8" w:rsidRDefault="001D09F8" w:rsidP="00CD2DA7">
            <w:pPr>
              <w:spacing w:line="288" w:lineRule="auto"/>
              <w:rPr>
                <w:sz w:val="18"/>
                <w:szCs w:val="18"/>
              </w:rPr>
            </w:pPr>
          </w:p>
        </w:tc>
        <w:tc>
          <w:tcPr>
            <w:tcW w:w="624" w:type="dxa"/>
          </w:tcPr>
          <w:p w14:paraId="33469670" w14:textId="77777777" w:rsidR="001D09F8" w:rsidRPr="004D65F8" w:rsidRDefault="001D09F8" w:rsidP="00CD2DA7">
            <w:pPr>
              <w:spacing w:line="288" w:lineRule="auto"/>
              <w:rPr>
                <w:sz w:val="18"/>
                <w:szCs w:val="18"/>
              </w:rPr>
            </w:pPr>
          </w:p>
        </w:tc>
        <w:tc>
          <w:tcPr>
            <w:tcW w:w="624" w:type="dxa"/>
          </w:tcPr>
          <w:p w14:paraId="36062852" w14:textId="77777777" w:rsidR="001D09F8" w:rsidRPr="004D65F8" w:rsidRDefault="001D09F8" w:rsidP="00CD2DA7">
            <w:pPr>
              <w:spacing w:line="288" w:lineRule="auto"/>
              <w:rPr>
                <w:sz w:val="18"/>
                <w:szCs w:val="18"/>
              </w:rPr>
            </w:pPr>
          </w:p>
        </w:tc>
        <w:tc>
          <w:tcPr>
            <w:tcW w:w="624" w:type="dxa"/>
          </w:tcPr>
          <w:p w14:paraId="25459F44" w14:textId="3AE68DAD" w:rsidR="001D09F8" w:rsidRPr="00101786" w:rsidRDefault="00356772" w:rsidP="00CD2DA7">
            <w:pPr>
              <w:spacing w:line="288" w:lineRule="auto"/>
              <w:rPr>
                <w:b/>
                <w:bCs/>
                <w:sz w:val="18"/>
                <w:szCs w:val="18"/>
              </w:rPr>
            </w:pPr>
            <w:r w:rsidRPr="00101786">
              <w:rPr>
                <w:b/>
                <w:bCs/>
                <w:sz w:val="18"/>
                <w:szCs w:val="18"/>
              </w:rPr>
              <w:t>400</w:t>
            </w:r>
          </w:p>
        </w:tc>
        <w:tc>
          <w:tcPr>
            <w:tcW w:w="624" w:type="dxa"/>
          </w:tcPr>
          <w:p w14:paraId="7AFBC67F" w14:textId="77777777" w:rsidR="001D09F8" w:rsidRPr="004D65F8" w:rsidRDefault="001D09F8" w:rsidP="00CD2DA7">
            <w:pPr>
              <w:spacing w:line="288" w:lineRule="auto"/>
              <w:rPr>
                <w:sz w:val="18"/>
                <w:szCs w:val="18"/>
              </w:rPr>
            </w:pPr>
          </w:p>
        </w:tc>
      </w:tr>
      <w:tr w:rsidR="00FE77D4" w14:paraId="412E8CAC" w14:textId="1DAE8714" w:rsidTr="00EC5251">
        <w:tc>
          <w:tcPr>
            <w:tcW w:w="1635" w:type="dxa"/>
          </w:tcPr>
          <w:p w14:paraId="7D5BE8D8" w14:textId="3E928901" w:rsidR="00250AB9" w:rsidRPr="004D65F8" w:rsidRDefault="00E02A12" w:rsidP="00EC5251">
            <w:pPr>
              <w:rPr>
                <w:sz w:val="18"/>
                <w:szCs w:val="18"/>
              </w:rPr>
            </w:pPr>
            <w:r w:rsidRPr="00EC5251">
              <w:rPr>
                <w:sz w:val="18"/>
                <w:szCs w:val="18"/>
              </w:rPr>
              <w:t xml:space="preserve">Clark and Eardley </w:t>
            </w:r>
            <w:r w:rsidRPr="00EC5251">
              <w:rPr>
                <w:sz w:val="18"/>
                <w:szCs w:val="18"/>
              </w:rPr>
              <w:fldChar w:fldCharType="begin"/>
            </w:r>
            <w:r w:rsidR="00765376">
              <w:rPr>
                <w:sz w:val="18"/>
                <w:szCs w:val="18"/>
              </w:rPr>
              <w:instrText xml:space="preserve"> ADDIN ZOTERO_ITEM CSL_CITATION {"citationID":"8GXlfdTb","properties":{"formattedCitation":"(1977)","plainCitation":"(1977)","noteIndex":0},"citationItems":[{"id":806,"uris":["http://zotero.org/groups/2510312/items/8M8A6I2W"],"itemData":{"id":806,"type":"article-journal","abstract":"In binary systems consisting of two neutron stars, the orbit decays by gravitational radiation. A crude model shows that the less massive star may suffer either immediate tidal disruption or slow mass stripping when it reaches its Roche radius, depending on the initial masses and on the details of mass exchange or mass loss. Typical energy releases are 4 x 10 to the 52 ergs in gravitational waves before the onset of stripping, 2 x 10 to the 52 ergs in gravitational waves after the onset of\nstripping, 2 x 10 to the 53 ergs in neutrinos after the onset of stripping. The stripping process always ends in tidal disruption of the less massive star after a few seconds or a few hundred revolutions. As the endpoint of binary stellar evolution, such events are estimated to occur only about every 100 yr out to a radius of 15 Mpc, and are thus less important than supernovae as sources of gravitational waves; the observed wave amplitude would be about 10 to the -21. Such events may occur in Type II supernovae, if the collapsing stellar core rotates rapidly enough to fission into two neutron stars.","container-title":"The Astrophysical Journal","DOI":"10.1086/155360","journalAbbreviation":"The Astrophysical Journal","page":"311-322","source":"NASA ADS","title":"Evolution of close neutron star binaries","volume":"215","author":[{"family":"Clark","given":"J. P. A."},{"family":"Eardley","given":"D. M."}],"issued":{"date-parts":[["1977",7,1]]}},"suppress-author":true}],"schema":"https://github.com/citation-style-language/schema/raw/master/csl-citation.json"} </w:instrText>
            </w:r>
            <w:r w:rsidRPr="00EC5251">
              <w:rPr>
                <w:sz w:val="18"/>
                <w:szCs w:val="18"/>
              </w:rPr>
              <w:fldChar w:fldCharType="separate"/>
            </w:r>
            <w:r w:rsidRPr="00EC5251">
              <w:rPr>
                <w:noProof/>
                <w:sz w:val="18"/>
                <w:szCs w:val="18"/>
              </w:rPr>
              <w:t>(1977)</w:t>
            </w:r>
            <w:r w:rsidRPr="00EC5251">
              <w:rPr>
                <w:sz w:val="18"/>
                <w:szCs w:val="18"/>
              </w:rPr>
              <w:fldChar w:fldCharType="end"/>
            </w:r>
          </w:p>
        </w:tc>
        <w:tc>
          <w:tcPr>
            <w:tcW w:w="608" w:type="dxa"/>
          </w:tcPr>
          <w:p w14:paraId="6022AC49" w14:textId="53B261B9" w:rsidR="001D09F8" w:rsidRPr="004D65F8" w:rsidRDefault="001D09F8" w:rsidP="00CD2DA7">
            <w:pPr>
              <w:spacing w:line="288" w:lineRule="auto"/>
              <w:rPr>
                <w:sz w:val="18"/>
                <w:szCs w:val="18"/>
              </w:rPr>
            </w:pPr>
          </w:p>
        </w:tc>
        <w:tc>
          <w:tcPr>
            <w:tcW w:w="608" w:type="dxa"/>
          </w:tcPr>
          <w:p w14:paraId="2D386442" w14:textId="57A5D9AF" w:rsidR="001D09F8" w:rsidRPr="00966111" w:rsidRDefault="00BD3FEA" w:rsidP="00CD2DA7">
            <w:pPr>
              <w:spacing w:line="288" w:lineRule="auto"/>
              <w:rPr>
                <w:b/>
                <w:bCs/>
                <w:sz w:val="18"/>
                <w:szCs w:val="18"/>
              </w:rPr>
            </w:pPr>
            <w:r w:rsidRPr="00966111">
              <w:rPr>
                <w:b/>
                <w:bCs/>
                <w:sz w:val="18"/>
                <w:szCs w:val="18"/>
              </w:rPr>
              <w:t>70</w:t>
            </w:r>
          </w:p>
        </w:tc>
        <w:tc>
          <w:tcPr>
            <w:tcW w:w="608" w:type="dxa"/>
          </w:tcPr>
          <w:p w14:paraId="676AF57E" w14:textId="77777777" w:rsidR="001D09F8" w:rsidRPr="004D65F8" w:rsidRDefault="001D09F8" w:rsidP="00CD2DA7">
            <w:pPr>
              <w:spacing w:line="288" w:lineRule="auto"/>
              <w:rPr>
                <w:sz w:val="18"/>
                <w:szCs w:val="18"/>
              </w:rPr>
            </w:pPr>
          </w:p>
        </w:tc>
        <w:tc>
          <w:tcPr>
            <w:tcW w:w="723" w:type="dxa"/>
          </w:tcPr>
          <w:p w14:paraId="0D58C17C" w14:textId="77777777" w:rsidR="001D09F8" w:rsidRPr="004D65F8" w:rsidRDefault="001D09F8" w:rsidP="00CD2DA7">
            <w:pPr>
              <w:spacing w:line="288" w:lineRule="auto"/>
              <w:rPr>
                <w:sz w:val="18"/>
                <w:szCs w:val="18"/>
              </w:rPr>
            </w:pPr>
          </w:p>
        </w:tc>
        <w:tc>
          <w:tcPr>
            <w:tcW w:w="712" w:type="dxa"/>
          </w:tcPr>
          <w:p w14:paraId="21037C4E" w14:textId="77777777" w:rsidR="001D09F8" w:rsidRPr="004D65F8" w:rsidRDefault="001D09F8" w:rsidP="00CD2DA7">
            <w:pPr>
              <w:spacing w:line="288" w:lineRule="auto"/>
              <w:rPr>
                <w:sz w:val="18"/>
                <w:szCs w:val="18"/>
              </w:rPr>
            </w:pPr>
          </w:p>
        </w:tc>
        <w:tc>
          <w:tcPr>
            <w:tcW w:w="712" w:type="dxa"/>
          </w:tcPr>
          <w:p w14:paraId="1DC4700A" w14:textId="77777777" w:rsidR="001D09F8" w:rsidRPr="004D65F8" w:rsidRDefault="001D09F8" w:rsidP="00CD2DA7">
            <w:pPr>
              <w:spacing w:line="288" w:lineRule="auto"/>
              <w:rPr>
                <w:sz w:val="18"/>
                <w:szCs w:val="18"/>
              </w:rPr>
            </w:pPr>
          </w:p>
        </w:tc>
        <w:tc>
          <w:tcPr>
            <w:tcW w:w="624" w:type="dxa"/>
          </w:tcPr>
          <w:p w14:paraId="140AEFD9" w14:textId="77777777" w:rsidR="001D09F8" w:rsidRPr="004D65F8" w:rsidRDefault="001D09F8" w:rsidP="00CD2DA7">
            <w:pPr>
              <w:spacing w:line="288" w:lineRule="auto"/>
              <w:rPr>
                <w:sz w:val="18"/>
                <w:szCs w:val="18"/>
              </w:rPr>
            </w:pPr>
          </w:p>
        </w:tc>
        <w:tc>
          <w:tcPr>
            <w:tcW w:w="624" w:type="dxa"/>
          </w:tcPr>
          <w:p w14:paraId="02A024DD" w14:textId="77777777" w:rsidR="001D09F8" w:rsidRPr="004D65F8" w:rsidRDefault="001D09F8" w:rsidP="00CD2DA7">
            <w:pPr>
              <w:spacing w:line="288" w:lineRule="auto"/>
              <w:rPr>
                <w:sz w:val="18"/>
                <w:szCs w:val="18"/>
              </w:rPr>
            </w:pPr>
          </w:p>
        </w:tc>
        <w:tc>
          <w:tcPr>
            <w:tcW w:w="624" w:type="dxa"/>
          </w:tcPr>
          <w:p w14:paraId="54B2DB45" w14:textId="77777777" w:rsidR="001D09F8" w:rsidRPr="004D65F8" w:rsidRDefault="001D09F8" w:rsidP="00CD2DA7">
            <w:pPr>
              <w:spacing w:line="288" w:lineRule="auto"/>
              <w:rPr>
                <w:sz w:val="18"/>
                <w:szCs w:val="18"/>
              </w:rPr>
            </w:pPr>
          </w:p>
        </w:tc>
        <w:tc>
          <w:tcPr>
            <w:tcW w:w="624" w:type="dxa"/>
          </w:tcPr>
          <w:p w14:paraId="6C92CD9E" w14:textId="77777777" w:rsidR="001D09F8" w:rsidRPr="004D65F8" w:rsidRDefault="001D09F8" w:rsidP="00CD2DA7">
            <w:pPr>
              <w:spacing w:line="288" w:lineRule="auto"/>
              <w:rPr>
                <w:sz w:val="18"/>
                <w:szCs w:val="18"/>
              </w:rPr>
            </w:pPr>
          </w:p>
        </w:tc>
        <w:tc>
          <w:tcPr>
            <w:tcW w:w="624" w:type="dxa"/>
          </w:tcPr>
          <w:p w14:paraId="56E7184A" w14:textId="77777777" w:rsidR="001D09F8" w:rsidRPr="004D65F8" w:rsidRDefault="001D09F8" w:rsidP="00CD2DA7">
            <w:pPr>
              <w:spacing w:line="288" w:lineRule="auto"/>
              <w:rPr>
                <w:sz w:val="18"/>
                <w:szCs w:val="18"/>
              </w:rPr>
            </w:pPr>
          </w:p>
        </w:tc>
        <w:tc>
          <w:tcPr>
            <w:tcW w:w="624" w:type="dxa"/>
          </w:tcPr>
          <w:p w14:paraId="7A9BAC51" w14:textId="77777777" w:rsidR="001D09F8" w:rsidRPr="004D65F8" w:rsidRDefault="001D09F8" w:rsidP="00CD2DA7">
            <w:pPr>
              <w:spacing w:line="288" w:lineRule="auto"/>
              <w:rPr>
                <w:sz w:val="18"/>
                <w:szCs w:val="18"/>
              </w:rPr>
            </w:pPr>
          </w:p>
        </w:tc>
      </w:tr>
      <w:tr w:rsidR="00FE77D4" w14:paraId="7358B4C9" w14:textId="2C84D6B1" w:rsidTr="00EC5251">
        <w:tc>
          <w:tcPr>
            <w:tcW w:w="1635" w:type="dxa"/>
          </w:tcPr>
          <w:p w14:paraId="10BADD87" w14:textId="2707CA09" w:rsidR="001D09F8" w:rsidRPr="00E02A12" w:rsidRDefault="00E02A12" w:rsidP="00EC5251">
            <w:pPr>
              <w:rPr>
                <w:sz w:val="18"/>
                <w:szCs w:val="18"/>
              </w:rPr>
            </w:pPr>
            <w:r w:rsidRPr="00EC5251">
              <w:rPr>
                <w:sz w:val="18"/>
                <w:szCs w:val="18"/>
              </w:rPr>
              <w:t xml:space="preserve">Clark et. al. </w:t>
            </w:r>
            <w:r w:rsidRPr="00EC5251">
              <w:rPr>
                <w:sz w:val="18"/>
                <w:szCs w:val="18"/>
              </w:rPr>
              <w:fldChar w:fldCharType="begin"/>
            </w:r>
            <w:r w:rsidR="00765376">
              <w:rPr>
                <w:sz w:val="18"/>
                <w:szCs w:val="18"/>
              </w:rPr>
              <w:instrText xml:space="preserve"> ADDIN ZOTERO_ITEM CSL_CITATION {"citationID":"yE3Jw6Za","properties":{"formattedCitation":"(1979)","plainCitation":"(1979)","noteIndex":0},"citationItems":[{"id":808,"uris":["http://zotero.org/groups/2510312/items/3FQ9HFXL"],"itemData":{"id":808,"type":"article-journal","abstract":"The galactic formation rate of short-period neutron-star binaries is \nestimated to be (2.9 + or -1.6) x 10 to the -4th per yr. The probability\nthat a massive X-ray binary will not be disrupted by the second\nsupernova (SN) explosion is estimated to be about 0.15 on observational\ngrounds. Either SN core collapses or the decay of neutron-star binaries\nis expected to be the principal source of detectable gravitational waves\n(GW) above 1 Hz. The proportion of GW due to SN collapses to GW due to\nneutron-star binaries is a very strong function of the SN core angular\nmomentum. The frequency spectrum of detected GW events will peak on\neither side of 1 kHz depending on the distribution of SN core angular\nmomenta. A sensitivity 10 to the -8th to 10 to the -10th gravitational\npulse unit will be necessary for a detection rate of one event per year.","container-title":"Astronomy and Astrophysics","ISSN":"0004-6361","journalAbbreviation":"Astronomy and Astrophysics","page":"120-128","source":"NASA ADS","title":"Formation of neutron star binaries and their importance for gravitational radiation","volume":"72","author":[{"family":"Clark","given":"J. P. A."},{"family":"Heuvel","given":"E. P. J.","non-dropping-particle":"van den"},{"family":"Sutantyo","given":"W."}],"issued":{"date-parts":[["1979",2,1]]}},"suppress-author":true}],"schema":"https://github.com/citation-style-language/schema/raw/master/csl-citation.json"} </w:instrText>
            </w:r>
            <w:r w:rsidRPr="00EC5251">
              <w:rPr>
                <w:sz w:val="18"/>
                <w:szCs w:val="18"/>
              </w:rPr>
              <w:fldChar w:fldCharType="separate"/>
            </w:r>
            <w:r w:rsidRPr="00EC5251">
              <w:rPr>
                <w:noProof/>
                <w:sz w:val="18"/>
                <w:szCs w:val="18"/>
              </w:rPr>
              <w:t>(1979)</w:t>
            </w:r>
            <w:r w:rsidRPr="00EC5251">
              <w:rPr>
                <w:sz w:val="18"/>
                <w:szCs w:val="18"/>
              </w:rPr>
              <w:fldChar w:fldCharType="end"/>
            </w:r>
          </w:p>
        </w:tc>
        <w:tc>
          <w:tcPr>
            <w:tcW w:w="608" w:type="dxa"/>
          </w:tcPr>
          <w:p w14:paraId="31D77608" w14:textId="546BC7AD" w:rsidR="001D09F8" w:rsidRPr="004D65F8" w:rsidRDefault="00BD3FEA" w:rsidP="00CD2DA7">
            <w:pPr>
              <w:spacing w:line="288" w:lineRule="auto"/>
              <w:rPr>
                <w:sz w:val="18"/>
                <w:szCs w:val="18"/>
              </w:rPr>
            </w:pPr>
            <w:r>
              <w:rPr>
                <w:sz w:val="18"/>
                <w:szCs w:val="18"/>
              </w:rPr>
              <w:t>60</w:t>
            </w:r>
          </w:p>
        </w:tc>
        <w:tc>
          <w:tcPr>
            <w:tcW w:w="608" w:type="dxa"/>
          </w:tcPr>
          <w:p w14:paraId="31D7D8B0" w14:textId="109D057D" w:rsidR="001D09F8" w:rsidRPr="004D65F8" w:rsidRDefault="001D09F8" w:rsidP="00CD2DA7">
            <w:pPr>
              <w:spacing w:line="288" w:lineRule="auto"/>
              <w:rPr>
                <w:sz w:val="18"/>
                <w:szCs w:val="18"/>
              </w:rPr>
            </w:pPr>
          </w:p>
        </w:tc>
        <w:tc>
          <w:tcPr>
            <w:tcW w:w="608" w:type="dxa"/>
          </w:tcPr>
          <w:p w14:paraId="40A0B23A" w14:textId="049CC8BB" w:rsidR="001D09F8" w:rsidRPr="004D65F8" w:rsidRDefault="00BD3FEA" w:rsidP="00CD2DA7">
            <w:pPr>
              <w:spacing w:line="288" w:lineRule="auto"/>
              <w:rPr>
                <w:sz w:val="18"/>
                <w:szCs w:val="18"/>
              </w:rPr>
            </w:pPr>
            <w:r>
              <w:rPr>
                <w:sz w:val="18"/>
                <w:szCs w:val="18"/>
              </w:rPr>
              <w:t>200</w:t>
            </w:r>
          </w:p>
        </w:tc>
        <w:tc>
          <w:tcPr>
            <w:tcW w:w="723" w:type="dxa"/>
          </w:tcPr>
          <w:p w14:paraId="6FE23030" w14:textId="77777777" w:rsidR="001D09F8" w:rsidRPr="004D65F8" w:rsidRDefault="001D09F8" w:rsidP="00CD2DA7">
            <w:pPr>
              <w:spacing w:line="288" w:lineRule="auto"/>
              <w:rPr>
                <w:sz w:val="18"/>
                <w:szCs w:val="18"/>
              </w:rPr>
            </w:pPr>
          </w:p>
        </w:tc>
        <w:tc>
          <w:tcPr>
            <w:tcW w:w="712" w:type="dxa"/>
          </w:tcPr>
          <w:p w14:paraId="535F8877" w14:textId="77777777" w:rsidR="001D09F8" w:rsidRPr="004D65F8" w:rsidRDefault="001D09F8" w:rsidP="00CD2DA7">
            <w:pPr>
              <w:spacing w:line="288" w:lineRule="auto"/>
              <w:rPr>
                <w:sz w:val="18"/>
                <w:szCs w:val="18"/>
              </w:rPr>
            </w:pPr>
          </w:p>
        </w:tc>
        <w:tc>
          <w:tcPr>
            <w:tcW w:w="712" w:type="dxa"/>
          </w:tcPr>
          <w:p w14:paraId="13030DC8" w14:textId="77777777" w:rsidR="001D09F8" w:rsidRPr="004D65F8" w:rsidRDefault="001D09F8" w:rsidP="00CD2DA7">
            <w:pPr>
              <w:spacing w:line="288" w:lineRule="auto"/>
              <w:rPr>
                <w:sz w:val="18"/>
                <w:szCs w:val="18"/>
              </w:rPr>
            </w:pPr>
          </w:p>
        </w:tc>
        <w:tc>
          <w:tcPr>
            <w:tcW w:w="624" w:type="dxa"/>
          </w:tcPr>
          <w:p w14:paraId="77346F3F" w14:textId="77777777" w:rsidR="001D09F8" w:rsidRPr="004D65F8" w:rsidRDefault="001D09F8" w:rsidP="00CD2DA7">
            <w:pPr>
              <w:spacing w:line="288" w:lineRule="auto"/>
              <w:rPr>
                <w:sz w:val="18"/>
                <w:szCs w:val="18"/>
              </w:rPr>
            </w:pPr>
          </w:p>
        </w:tc>
        <w:tc>
          <w:tcPr>
            <w:tcW w:w="624" w:type="dxa"/>
          </w:tcPr>
          <w:p w14:paraId="319CA991" w14:textId="77777777" w:rsidR="001D09F8" w:rsidRPr="004D65F8" w:rsidRDefault="001D09F8" w:rsidP="00CD2DA7">
            <w:pPr>
              <w:spacing w:line="288" w:lineRule="auto"/>
              <w:rPr>
                <w:sz w:val="18"/>
                <w:szCs w:val="18"/>
              </w:rPr>
            </w:pPr>
          </w:p>
        </w:tc>
        <w:tc>
          <w:tcPr>
            <w:tcW w:w="624" w:type="dxa"/>
          </w:tcPr>
          <w:p w14:paraId="6221E5E2" w14:textId="77777777" w:rsidR="001D09F8" w:rsidRPr="004D65F8" w:rsidRDefault="001D09F8" w:rsidP="00CD2DA7">
            <w:pPr>
              <w:spacing w:line="288" w:lineRule="auto"/>
              <w:rPr>
                <w:sz w:val="18"/>
                <w:szCs w:val="18"/>
              </w:rPr>
            </w:pPr>
          </w:p>
        </w:tc>
        <w:tc>
          <w:tcPr>
            <w:tcW w:w="624" w:type="dxa"/>
          </w:tcPr>
          <w:p w14:paraId="497CF082" w14:textId="77777777" w:rsidR="001D09F8" w:rsidRPr="004D65F8" w:rsidRDefault="001D09F8" w:rsidP="00CD2DA7">
            <w:pPr>
              <w:spacing w:line="288" w:lineRule="auto"/>
              <w:rPr>
                <w:sz w:val="18"/>
                <w:szCs w:val="18"/>
              </w:rPr>
            </w:pPr>
          </w:p>
        </w:tc>
        <w:tc>
          <w:tcPr>
            <w:tcW w:w="624" w:type="dxa"/>
          </w:tcPr>
          <w:p w14:paraId="59238A29" w14:textId="77777777" w:rsidR="001D09F8" w:rsidRPr="004D65F8" w:rsidRDefault="001D09F8" w:rsidP="00CD2DA7">
            <w:pPr>
              <w:spacing w:line="288" w:lineRule="auto"/>
              <w:rPr>
                <w:sz w:val="18"/>
                <w:szCs w:val="18"/>
              </w:rPr>
            </w:pPr>
          </w:p>
        </w:tc>
        <w:tc>
          <w:tcPr>
            <w:tcW w:w="624" w:type="dxa"/>
          </w:tcPr>
          <w:p w14:paraId="4378260E" w14:textId="77777777" w:rsidR="001D09F8" w:rsidRPr="004D65F8" w:rsidRDefault="001D09F8" w:rsidP="00CD2DA7">
            <w:pPr>
              <w:spacing w:line="288" w:lineRule="auto"/>
              <w:rPr>
                <w:sz w:val="18"/>
                <w:szCs w:val="18"/>
              </w:rPr>
            </w:pPr>
          </w:p>
        </w:tc>
      </w:tr>
      <w:tr w:rsidR="00FE77D4" w14:paraId="4F5BCD0B" w14:textId="01C18176" w:rsidTr="00EC5251">
        <w:tc>
          <w:tcPr>
            <w:tcW w:w="1635" w:type="dxa"/>
          </w:tcPr>
          <w:p w14:paraId="7FB37B13" w14:textId="6569C2DD" w:rsidR="0053332C" w:rsidRPr="004D65F8" w:rsidRDefault="00E02A12" w:rsidP="00EC5251">
            <w:pPr>
              <w:rPr>
                <w:sz w:val="18"/>
                <w:szCs w:val="18"/>
              </w:rPr>
            </w:pPr>
            <w:r w:rsidRPr="00EC5251">
              <w:rPr>
                <w:sz w:val="18"/>
                <w:szCs w:val="18"/>
              </w:rPr>
              <w:t xml:space="preserve">Phinney </w:t>
            </w:r>
            <w:r w:rsidRPr="00EC5251">
              <w:rPr>
                <w:sz w:val="18"/>
                <w:szCs w:val="18"/>
              </w:rPr>
              <w:fldChar w:fldCharType="begin"/>
            </w:r>
            <w:r w:rsidR="00765376">
              <w:rPr>
                <w:sz w:val="18"/>
                <w:szCs w:val="18"/>
              </w:rPr>
              <w:instrText xml:space="preserve"> ADDIN ZOTERO_ITEM CSL_CITATION {"citationID":"AD1gK0Dv","properties":{"formattedCitation":"(1991)","plainCitation":"(1991)","noteIndex":0},"citationItems":[{"id":829,"uris":["http://zotero.org/groups/2510312/items/YYX9JYU5"],"itemData":{"id":829,"type":"article-journal","abstract":"Of the many sources which gravitational wave observatories might see, \nmerging neutron star binaries are the most predictable. Their waveforms\nat the observable frequencies are easy to calculate. And three systems\nwhich will merge in less than a Hubble time have already been observed\nas binary pulsars: two in the disk of the Galaxy, and one in a globular\ncluster. From the lifetimes and positions of these, a lower limit to the\nmerger rate in the Galaxy and globular cluster system are inferred with\nconfidence. Taking the merger rate in other galaxies to scale with the\nstar formation rate, the merger rate expected in the local universe is\ncomputed. An ultraconservative lower limit to the rate gives three per\nyear within 1 Gpc. The best estimate, still conservative in that it\nconsiders only systems like those already observed, gives three per year\nwithin 200 Mpc. An upper limit of three mergers per year within 23/h Mpc\nis set by the rate of Type Ib supernovae. The rates of black hole binary\nmergers and black hole-neutron star binary mergers are model-dependent,\nbut could be comparable to the given rate of neutron-star binary\nmergers.","container-title":"The Astrophysical Journal Letters","DOI":"10.1086/186163","journalAbbreviation":"The Astrophysical Journal Letters","page":"L17-L21","source":"NASA ADS","title":"The rate of neutron star binary mergers in the universe - Minimal predictions for gravity wave detectors","volume":"380","author":[{"family":"Phinney","given":"E. S."}],"issued":{"date-parts":[["1991",10,1]]}},"suppress-author":true}],"schema":"https://github.com/citation-style-language/schema/raw/master/csl-citation.json"} </w:instrText>
            </w:r>
            <w:r w:rsidRPr="00EC5251">
              <w:rPr>
                <w:sz w:val="18"/>
                <w:szCs w:val="18"/>
              </w:rPr>
              <w:fldChar w:fldCharType="separate"/>
            </w:r>
            <w:r w:rsidRPr="00EC5251">
              <w:rPr>
                <w:noProof/>
                <w:sz w:val="18"/>
                <w:szCs w:val="18"/>
              </w:rPr>
              <w:t>(1991)</w:t>
            </w:r>
            <w:r w:rsidRPr="00EC5251">
              <w:rPr>
                <w:sz w:val="18"/>
                <w:szCs w:val="18"/>
              </w:rPr>
              <w:fldChar w:fldCharType="end"/>
            </w:r>
          </w:p>
        </w:tc>
        <w:tc>
          <w:tcPr>
            <w:tcW w:w="608" w:type="dxa"/>
          </w:tcPr>
          <w:p w14:paraId="2D1C6AB9" w14:textId="14221360" w:rsidR="001D09F8" w:rsidRPr="004D65F8" w:rsidRDefault="00A86893" w:rsidP="00CD2DA7">
            <w:pPr>
              <w:spacing w:line="288" w:lineRule="auto"/>
              <w:rPr>
                <w:sz w:val="18"/>
                <w:szCs w:val="18"/>
              </w:rPr>
            </w:pPr>
            <w:r>
              <w:rPr>
                <w:sz w:val="18"/>
                <w:szCs w:val="18"/>
              </w:rPr>
              <w:t>50</w:t>
            </w:r>
          </w:p>
        </w:tc>
        <w:tc>
          <w:tcPr>
            <w:tcW w:w="608" w:type="dxa"/>
          </w:tcPr>
          <w:p w14:paraId="3636FDAB" w14:textId="09B13A6A" w:rsidR="001D09F8" w:rsidRPr="00966111" w:rsidRDefault="007954A9" w:rsidP="00CD2DA7">
            <w:pPr>
              <w:spacing w:line="288" w:lineRule="auto"/>
              <w:rPr>
                <w:b/>
                <w:bCs/>
                <w:sz w:val="18"/>
                <w:szCs w:val="18"/>
              </w:rPr>
            </w:pPr>
            <w:r w:rsidRPr="00966111">
              <w:rPr>
                <w:b/>
                <w:bCs/>
                <w:sz w:val="18"/>
                <w:szCs w:val="18"/>
              </w:rPr>
              <w:t>300</w:t>
            </w:r>
          </w:p>
        </w:tc>
        <w:tc>
          <w:tcPr>
            <w:tcW w:w="608" w:type="dxa"/>
          </w:tcPr>
          <w:p w14:paraId="76AE6761" w14:textId="28A5BC8E" w:rsidR="001D09F8" w:rsidRPr="004D65F8" w:rsidRDefault="00A86893" w:rsidP="00CD2DA7">
            <w:pPr>
              <w:spacing w:line="288" w:lineRule="auto"/>
              <w:rPr>
                <w:sz w:val="18"/>
                <w:szCs w:val="18"/>
              </w:rPr>
            </w:pPr>
            <w:r>
              <w:rPr>
                <w:sz w:val="18"/>
                <w:szCs w:val="18"/>
              </w:rPr>
              <w:t>1500</w:t>
            </w:r>
          </w:p>
        </w:tc>
        <w:tc>
          <w:tcPr>
            <w:tcW w:w="723" w:type="dxa"/>
          </w:tcPr>
          <w:p w14:paraId="1BC0E169" w14:textId="77777777" w:rsidR="001D09F8" w:rsidRPr="004D65F8" w:rsidRDefault="001D09F8" w:rsidP="00CD2DA7">
            <w:pPr>
              <w:spacing w:line="288" w:lineRule="auto"/>
              <w:rPr>
                <w:sz w:val="18"/>
                <w:szCs w:val="18"/>
              </w:rPr>
            </w:pPr>
          </w:p>
        </w:tc>
        <w:tc>
          <w:tcPr>
            <w:tcW w:w="712" w:type="dxa"/>
          </w:tcPr>
          <w:p w14:paraId="519445A5" w14:textId="77777777" w:rsidR="001D09F8" w:rsidRPr="004D65F8" w:rsidRDefault="001D09F8" w:rsidP="00CD2DA7">
            <w:pPr>
              <w:spacing w:line="288" w:lineRule="auto"/>
              <w:rPr>
                <w:sz w:val="18"/>
                <w:szCs w:val="18"/>
              </w:rPr>
            </w:pPr>
          </w:p>
        </w:tc>
        <w:tc>
          <w:tcPr>
            <w:tcW w:w="712" w:type="dxa"/>
          </w:tcPr>
          <w:p w14:paraId="4040B63D" w14:textId="77777777" w:rsidR="001D09F8" w:rsidRPr="004D65F8" w:rsidRDefault="001D09F8" w:rsidP="00CD2DA7">
            <w:pPr>
              <w:spacing w:line="288" w:lineRule="auto"/>
              <w:rPr>
                <w:sz w:val="18"/>
                <w:szCs w:val="18"/>
              </w:rPr>
            </w:pPr>
          </w:p>
        </w:tc>
        <w:tc>
          <w:tcPr>
            <w:tcW w:w="624" w:type="dxa"/>
          </w:tcPr>
          <w:p w14:paraId="0D9C2033" w14:textId="77777777" w:rsidR="001D09F8" w:rsidRPr="004D65F8" w:rsidRDefault="001D09F8" w:rsidP="00CD2DA7">
            <w:pPr>
              <w:spacing w:line="288" w:lineRule="auto"/>
              <w:rPr>
                <w:sz w:val="18"/>
                <w:szCs w:val="18"/>
              </w:rPr>
            </w:pPr>
          </w:p>
        </w:tc>
        <w:tc>
          <w:tcPr>
            <w:tcW w:w="624" w:type="dxa"/>
          </w:tcPr>
          <w:p w14:paraId="398BF66E" w14:textId="77777777" w:rsidR="001D09F8" w:rsidRPr="004D65F8" w:rsidRDefault="001D09F8" w:rsidP="00CD2DA7">
            <w:pPr>
              <w:spacing w:line="288" w:lineRule="auto"/>
              <w:rPr>
                <w:sz w:val="18"/>
                <w:szCs w:val="18"/>
              </w:rPr>
            </w:pPr>
          </w:p>
        </w:tc>
        <w:tc>
          <w:tcPr>
            <w:tcW w:w="624" w:type="dxa"/>
          </w:tcPr>
          <w:p w14:paraId="4979B2C0" w14:textId="77777777" w:rsidR="001D09F8" w:rsidRPr="004D65F8" w:rsidRDefault="001D09F8" w:rsidP="00CD2DA7">
            <w:pPr>
              <w:spacing w:line="288" w:lineRule="auto"/>
              <w:rPr>
                <w:sz w:val="18"/>
                <w:szCs w:val="18"/>
              </w:rPr>
            </w:pPr>
          </w:p>
        </w:tc>
        <w:tc>
          <w:tcPr>
            <w:tcW w:w="624" w:type="dxa"/>
          </w:tcPr>
          <w:p w14:paraId="5CCB52F4" w14:textId="77777777" w:rsidR="001D09F8" w:rsidRPr="004D65F8" w:rsidRDefault="001D09F8" w:rsidP="00CD2DA7">
            <w:pPr>
              <w:spacing w:line="288" w:lineRule="auto"/>
              <w:rPr>
                <w:sz w:val="18"/>
                <w:szCs w:val="18"/>
              </w:rPr>
            </w:pPr>
          </w:p>
        </w:tc>
        <w:tc>
          <w:tcPr>
            <w:tcW w:w="624" w:type="dxa"/>
          </w:tcPr>
          <w:p w14:paraId="7F3A475C" w14:textId="77777777" w:rsidR="001D09F8" w:rsidRPr="004D65F8" w:rsidRDefault="001D09F8" w:rsidP="00CD2DA7">
            <w:pPr>
              <w:spacing w:line="288" w:lineRule="auto"/>
              <w:rPr>
                <w:sz w:val="18"/>
                <w:szCs w:val="18"/>
              </w:rPr>
            </w:pPr>
          </w:p>
        </w:tc>
        <w:tc>
          <w:tcPr>
            <w:tcW w:w="624" w:type="dxa"/>
          </w:tcPr>
          <w:p w14:paraId="79D083C3" w14:textId="77777777" w:rsidR="001D09F8" w:rsidRPr="004D65F8" w:rsidRDefault="001D09F8" w:rsidP="00CD2DA7">
            <w:pPr>
              <w:spacing w:line="288" w:lineRule="auto"/>
              <w:rPr>
                <w:sz w:val="18"/>
                <w:szCs w:val="18"/>
              </w:rPr>
            </w:pPr>
          </w:p>
        </w:tc>
      </w:tr>
      <w:tr w:rsidR="00FE77D4" w14:paraId="425E8973" w14:textId="471E7A5E" w:rsidTr="00EC5251">
        <w:tc>
          <w:tcPr>
            <w:tcW w:w="1635" w:type="dxa"/>
          </w:tcPr>
          <w:p w14:paraId="4D2ED76B" w14:textId="1A96056A" w:rsidR="001D09F8" w:rsidRPr="00FE77D4" w:rsidRDefault="00E02A12" w:rsidP="00EC5251">
            <w:pPr>
              <w:rPr>
                <w:sz w:val="18"/>
                <w:szCs w:val="18"/>
              </w:rPr>
            </w:pPr>
            <w:r w:rsidRPr="00EC5251">
              <w:rPr>
                <w:sz w:val="18"/>
                <w:szCs w:val="18"/>
              </w:rPr>
              <w:t>Narayan et al (1991)</w:t>
            </w:r>
          </w:p>
        </w:tc>
        <w:tc>
          <w:tcPr>
            <w:tcW w:w="608" w:type="dxa"/>
          </w:tcPr>
          <w:p w14:paraId="0FD60CEB" w14:textId="5E8270D0" w:rsidR="001D09F8" w:rsidRPr="004D65F8" w:rsidRDefault="001D09F8" w:rsidP="00CD2DA7">
            <w:pPr>
              <w:spacing w:line="288" w:lineRule="auto"/>
              <w:rPr>
                <w:sz w:val="18"/>
                <w:szCs w:val="18"/>
              </w:rPr>
            </w:pPr>
          </w:p>
        </w:tc>
        <w:tc>
          <w:tcPr>
            <w:tcW w:w="608" w:type="dxa"/>
          </w:tcPr>
          <w:p w14:paraId="21BA58C2" w14:textId="595CE474" w:rsidR="001D09F8" w:rsidRPr="00966111" w:rsidRDefault="0053332C" w:rsidP="00CD2DA7">
            <w:pPr>
              <w:spacing w:line="288" w:lineRule="auto"/>
              <w:rPr>
                <w:b/>
                <w:bCs/>
                <w:sz w:val="18"/>
                <w:szCs w:val="18"/>
              </w:rPr>
            </w:pPr>
            <w:r w:rsidRPr="00966111">
              <w:rPr>
                <w:b/>
                <w:bCs/>
                <w:sz w:val="18"/>
                <w:szCs w:val="18"/>
              </w:rPr>
              <w:t>300</w:t>
            </w:r>
          </w:p>
        </w:tc>
        <w:tc>
          <w:tcPr>
            <w:tcW w:w="608" w:type="dxa"/>
          </w:tcPr>
          <w:p w14:paraId="04EBC599" w14:textId="77777777" w:rsidR="001D09F8" w:rsidRPr="004D65F8" w:rsidRDefault="001D09F8" w:rsidP="00CD2DA7">
            <w:pPr>
              <w:spacing w:line="288" w:lineRule="auto"/>
              <w:rPr>
                <w:sz w:val="18"/>
                <w:szCs w:val="18"/>
              </w:rPr>
            </w:pPr>
          </w:p>
        </w:tc>
        <w:tc>
          <w:tcPr>
            <w:tcW w:w="723" w:type="dxa"/>
          </w:tcPr>
          <w:p w14:paraId="64083E1F" w14:textId="77777777" w:rsidR="001D09F8" w:rsidRPr="004D65F8" w:rsidRDefault="001D09F8" w:rsidP="00CD2DA7">
            <w:pPr>
              <w:spacing w:line="288" w:lineRule="auto"/>
              <w:rPr>
                <w:sz w:val="18"/>
                <w:szCs w:val="18"/>
              </w:rPr>
            </w:pPr>
          </w:p>
        </w:tc>
        <w:tc>
          <w:tcPr>
            <w:tcW w:w="712" w:type="dxa"/>
          </w:tcPr>
          <w:p w14:paraId="2B44064D" w14:textId="1B050F0C" w:rsidR="001D09F8" w:rsidRPr="00101786" w:rsidRDefault="00AB4E58" w:rsidP="00CD2DA7">
            <w:pPr>
              <w:spacing w:line="288" w:lineRule="auto"/>
              <w:rPr>
                <w:b/>
                <w:bCs/>
                <w:sz w:val="18"/>
                <w:szCs w:val="18"/>
              </w:rPr>
            </w:pPr>
            <w:r w:rsidRPr="00101786">
              <w:rPr>
                <w:b/>
                <w:bCs/>
                <w:sz w:val="18"/>
                <w:szCs w:val="18"/>
              </w:rPr>
              <w:t>300</w:t>
            </w:r>
          </w:p>
        </w:tc>
        <w:tc>
          <w:tcPr>
            <w:tcW w:w="712" w:type="dxa"/>
          </w:tcPr>
          <w:p w14:paraId="6BB2860C" w14:textId="77777777" w:rsidR="001D09F8" w:rsidRPr="004D65F8" w:rsidRDefault="001D09F8" w:rsidP="00CD2DA7">
            <w:pPr>
              <w:spacing w:line="288" w:lineRule="auto"/>
              <w:rPr>
                <w:sz w:val="18"/>
                <w:szCs w:val="18"/>
              </w:rPr>
            </w:pPr>
          </w:p>
        </w:tc>
        <w:tc>
          <w:tcPr>
            <w:tcW w:w="624" w:type="dxa"/>
          </w:tcPr>
          <w:p w14:paraId="3ACD5E8A" w14:textId="77777777" w:rsidR="001D09F8" w:rsidRPr="004D65F8" w:rsidRDefault="001D09F8" w:rsidP="00CD2DA7">
            <w:pPr>
              <w:spacing w:line="288" w:lineRule="auto"/>
              <w:rPr>
                <w:sz w:val="18"/>
                <w:szCs w:val="18"/>
              </w:rPr>
            </w:pPr>
          </w:p>
        </w:tc>
        <w:tc>
          <w:tcPr>
            <w:tcW w:w="624" w:type="dxa"/>
          </w:tcPr>
          <w:p w14:paraId="73B0A86D" w14:textId="77777777" w:rsidR="001D09F8" w:rsidRPr="004D65F8" w:rsidRDefault="001D09F8" w:rsidP="00CD2DA7">
            <w:pPr>
              <w:spacing w:line="288" w:lineRule="auto"/>
              <w:rPr>
                <w:sz w:val="18"/>
                <w:szCs w:val="18"/>
              </w:rPr>
            </w:pPr>
          </w:p>
        </w:tc>
        <w:tc>
          <w:tcPr>
            <w:tcW w:w="624" w:type="dxa"/>
          </w:tcPr>
          <w:p w14:paraId="5B3A44B3" w14:textId="77777777" w:rsidR="001D09F8" w:rsidRPr="004D65F8" w:rsidRDefault="001D09F8" w:rsidP="00CD2DA7">
            <w:pPr>
              <w:spacing w:line="288" w:lineRule="auto"/>
              <w:rPr>
                <w:sz w:val="18"/>
                <w:szCs w:val="18"/>
              </w:rPr>
            </w:pPr>
          </w:p>
        </w:tc>
        <w:tc>
          <w:tcPr>
            <w:tcW w:w="624" w:type="dxa"/>
          </w:tcPr>
          <w:p w14:paraId="656A5E77" w14:textId="77777777" w:rsidR="001D09F8" w:rsidRPr="004D65F8" w:rsidRDefault="001D09F8" w:rsidP="00CD2DA7">
            <w:pPr>
              <w:spacing w:line="288" w:lineRule="auto"/>
              <w:rPr>
                <w:sz w:val="18"/>
                <w:szCs w:val="18"/>
              </w:rPr>
            </w:pPr>
          </w:p>
        </w:tc>
        <w:tc>
          <w:tcPr>
            <w:tcW w:w="624" w:type="dxa"/>
          </w:tcPr>
          <w:p w14:paraId="3CB6FA76" w14:textId="77777777" w:rsidR="001D09F8" w:rsidRPr="004D65F8" w:rsidRDefault="001D09F8" w:rsidP="00CD2DA7">
            <w:pPr>
              <w:spacing w:line="288" w:lineRule="auto"/>
              <w:rPr>
                <w:sz w:val="18"/>
                <w:szCs w:val="18"/>
              </w:rPr>
            </w:pPr>
          </w:p>
        </w:tc>
        <w:tc>
          <w:tcPr>
            <w:tcW w:w="624" w:type="dxa"/>
          </w:tcPr>
          <w:p w14:paraId="52B344AD" w14:textId="77777777" w:rsidR="001D09F8" w:rsidRPr="004D65F8" w:rsidRDefault="001D09F8" w:rsidP="00CD2DA7">
            <w:pPr>
              <w:spacing w:line="288" w:lineRule="auto"/>
              <w:rPr>
                <w:sz w:val="18"/>
                <w:szCs w:val="18"/>
              </w:rPr>
            </w:pPr>
          </w:p>
        </w:tc>
      </w:tr>
      <w:tr w:rsidR="00FE77D4" w14:paraId="2AE58C82" w14:textId="5F04D0AC" w:rsidTr="00EC5251">
        <w:tc>
          <w:tcPr>
            <w:tcW w:w="1635" w:type="dxa"/>
          </w:tcPr>
          <w:p w14:paraId="3810CA50" w14:textId="569E6635" w:rsidR="0026797B" w:rsidRPr="004D65F8" w:rsidRDefault="00E02A12" w:rsidP="00EC5251">
            <w:pPr>
              <w:rPr>
                <w:sz w:val="18"/>
                <w:szCs w:val="18"/>
              </w:rPr>
            </w:pPr>
            <w:r w:rsidRPr="00EC5251">
              <w:rPr>
                <w:sz w:val="18"/>
                <w:szCs w:val="18"/>
              </w:rPr>
              <w:t xml:space="preserve">Sigurdsson &amp; </w:t>
            </w:r>
            <w:proofErr w:type="spellStart"/>
            <w:r w:rsidRPr="00EC5251">
              <w:rPr>
                <w:sz w:val="18"/>
                <w:szCs w:val="18"/>
              </w:rPr>
              <w:t>Hernquist</w:t>
            </w:r>
            <w:proofErr w:type="spellEnd"/>
            <w:r w:rsidRPr="00EC5251">
              <w:rPr>
                <w:sz w:val="18"/>
                <w:szCs w:val="18"/>
              </w:rPr>
              <w:t xml:space="preserve"> </w:t>
            </w:r>
            <w:r w:rsidRPr="00EC5251">
              <w:rPr>
                <w:sz w:val="18"/>
                <w:szCs w:val="18"/>
              </w:rPr>
              <w:fldChar w:fldCharType="begin"/>
            </w:r>
            <w:r w:rsidR="00724756">
              <w:rPr>
                <w:sz w:val="18"/>
                <w:szCs w:val="18"/>
              </w:rPr>
              <w:instrText xml:space="preserve"> ADDIN ZOTERO_ITEM CSL_CITATION {"citationID":"jrxwvt0A","properties":{"formattedCitation":"(1993)","plainCitation":"(1993)","noteIndex":0},"citationItems":[{"id":833,"uris":["http://zotero.org/groups/2510312/items/C5LJTH63"],"itemData":{"id":833,"type":"article-journal","abstract":"IT HAS recently been recognized1 that significant numbers of medium-mass black holes (of order 10 solar masses) should form in globular clusters during the early stages of their evolution. Here we explore the dynamical and observational consequences of the presence of such a primordial black-hole population in a globular cluster. The holes initially segregate to the cluster cores, where they form binary and multiple black-hole systems. The subsequent dynamical evolution of the black-hole population ejects most of the holes on a relatively short timescale: a typical cluster will retain between zero and four black holes in its core, and possibly a few black holes in its halo. The presence of binary, triple and quadruple black-hole systems in cluster cores will disrupt main-sequence and giant stellar binaries; this may account for the observed2 anomalies in the distribution of binaries in globular clusters. Furthermore, tidal interactions between a multiple black-hole system and a red-giant star can remove much of the red giant's stellar envelope, which may explain the puzzling absence3 of larger red giants in the cores of some very dense clusters.","container-title":"Nature","DOI":"10.1038/364423a0","ISSN":"1476-4687","issue":"6436","language":"en","license":"1993 Nature Publishing Group","note":"number: 6436\npublisher: Nature Publishing Group","page":"423-425","source":"www.nature.com","title":"Primordial black holes in globular clusters","volume":"364","author":[{"family":"Sigurdsson","given":"Steinn"},{"family":"Hernquist","given":"Lars"}],"issued":{"date-parts":[["1993",7]]}},"suppress-author":true}],"schema":"https://github.com/citation-style-language/schema/raw/master/csl-citation.json"} </w:instrText>
            </w:r>
            <w:r w:rsidRPr="00EC5251">
              <w:rPr>
                <w:sz w:val="18"/>
                <w:szCs w:val="18"/>
              </w:rPr>
              <w:fldChar w:fldCharType="separate"/>
            </w:r>
            <w:r w:rsidRPr="00EC5251">
              <w:rPr>
                <w:noProof/>
                <w:sz w:val="18"/>
                <w:szCs w:val="18"/>
              </w:rPr>
              <w:t>(1993)</w:t>
            </w:r>
            <w:r w:rsidRPr="00EC5251">
              <w:rPr>
                <w:sz w:val="18"/>
                <w:szCs w:val="18"/>
              </w:rPr>
              <w:fldChar w:fldCharType="end"/>
            </w:r>
          </w:p>
        </w:tc>
        <w:tc>
          <w:tcPr>
            <w:tcW w:w="608" w:type="dxa"/>
          </w:tcPr>
          <w:p w14:paraId="3FCBCA22" w14:textId="070A7AAC" w:rsidR="001D09F8" w:rsidRPr="004D65F8" w:rsidRDefault="001D09F8" w:rsidP="00CD2DA7">
            <w:pPr>
              <w:spacing w:line="288" w:lineRule="auto"/>
              <w:rPr>
                <w:sz w:val="18"/>
                <w:szCs w:val="18"/>
              </w:rPr>
            </w:pPr>
          </w:p>
        </w:tc>
        <w:tc>
          <w:tcPr>
            <w:tcW w:w="608" w:type="dxa"/>
          </w:tcPr>
          <w:p w14:paraId="08164D87" w14:textId="77777777" w:rsidR="001D09F8" w:rsidRPr="004D65F8" w:rsidRDefault="001D09F8" w:rsidP="00CD2DA7">
            <w:pPr>
              <w:spacing w:line="288" w:lineRule="auto"/>
              <w:rPr>
                <w:sz w:val="18"/>
                <w:szCs w:val="18"/>
              </w:rPr>
            </w:pPr>
          </w:p>
        </w:tc>
        <w:tc>
          <w:tcPr>
            <w:tcW w:w="608" w:type="dxa"/>
          </w:tcPr>
          <w:p w14:paraId="5AA8D8FB" w14:textId="77777777" w:rsidR="001D09F8" w:rsidRPr="004D65F8" w:rsidRDefault="001D09F8" w:rsidP="00CD2DA7">
            <w:pPr>
              <w:spacing w:line="288" w:lineRule="auto"/>
              <w:rPr>
                <w:sz w:val="18"/>
                <w:szCs w:val="18"/>
              </w:rPr>
            </w:pPr>
          </w:p>
        </w:tc>
        <w:tc>
          <w:tcPr>
            <w:tcW w:w="723" w:type="dxa"/>
          </w:tcPr>
          <w:p w14:paraId="1A990414" w14:textId="77777777" w:rsidR="001D09F8" w:rsidRPr="004D65F8" w:rsidRDefault="001D09F8" w:rsidP="00CD2DA7">
            <w:pPr>
              <w:spacing w:line="288" w:lineRule="auto"/>
              <w:rPr>
                <w:sz w:val="18"/>
                <w:szCs w:val="18"/>
              </w:rPr>
            </w:pPr>
          </w:p>
        </w:tc>
        <w:tc>
          <w:tcPr>
            <w:tcW w:w="712" w:type="dxa"/>
          </w:tcPr>
          <w:p w14:paraId="7B3E4682" w14:textId="77777777" w:rsidR="001D09F8" w:rsidRPr="004D65F8" w:rsidRDefault="001D09F8" w:rsidP="00CD2DA7">
            <w:pPr>
              <w:spacing w:line="288" w:lineRule="auto"/>
              <w:rPr>
                <w:sz w:val="18"/>
                <w:szCs w:val="18"/>
              </w:rPr>
            </w:pPr>
          </w:p>
        </w:tc>
        <w:tc>
          <w:tcPr>
            <w:tcW w:w="712" w:type="dxa"/>
          </w:tcPr>
          <w:p w14:paraId="1F23E1DD" w14:textId="77777777" w:rsidR="001D09F8" w:rsidRPr="004D65F8" w:rsidRDefault="001D09F8" w:rsidP="00CD2DA7">
            <w:pPr>
              <w:spacing w:line="288" w:lineRule="auto"/>
              <w:rPr>
                <w:sz w:val="18"/>
                <w:szCs w:val="18"/>
              </w:rPr>
            </w:pPr>
          </w:p>
        </w:tc>
        <w:tc>
          <w:tcPr>
            <w:tcW w:w="624" w:type="dxa"/>
          </w:tcPr>
          <w:p w14:paraId="3E9C9FD8" w14:textId="77777777" w:rsidR="001D09F8" w:rsidRPr="004D65F8" w:rsidRDefault="001D09F8" w:rsidP="00CD2DA7">
            <w:pPr>
              <w:spacing w:line="288" w:lineRule="auto"/>
              <w:rPr>
                <w:sz w:val="18"/>
                <w:szCs w:val="18"/>
              </w:rPr>
            </w:pPr>
          </w:p>
        </w:tc>
        <w:tc>
          <w:tcPr>
            <w:tcW w:w="624" w:type="dxa"/>
          </w:tcPr>
          <w:p w14:paraId="19AD0307" w14:textId="77777777" w:rsidR="001D09F8" w:rsidRPr="004D65F8" w:rsidRDefault="001D09F8" w:rsidP="00CD2DA7">
            <w:pPr>
              <w:spacing w:line="288" w:lineRule="auto"/>
              <w:rPr>
                <w:sz w:val="18"/>
                <w:szCs w:val="18"/>
              </w:rPr>
            </w:pPr>
          </w:p>
        </w:tc>
        <w:tc>
          <w:tcPr>
            <w:tcW w:w="624" w:type="dxa"/>
          </w:tcPr>
          <w:p w14:paraId="1D59EA0E" w14:textId="77777777" w:rsidR="001D09F8" w:rsidRPr="004D65F8" w:rsidRDefault="001D09F8" w:rsidP="00CD2DA7">
            <w:pPr>
              <w:spacing w:line="288" w:lineRule="auto"/>
              <w:rPr>
                <w:sz w:val="18"/>
                <w:szCs w:val="18"/>
              </w:rPr>
            </w:pPr>
          </w:p>
        </w:tc>
        <w:tc>
          <w:tcPr>
            <w:tcW w:w="624" w:type="dxa"/>
          </w:tcPr>
          <w:p w14:paraId="1D74CBA4" w14:textId="77777777" w:rsidR="001D09F8" w:rsidRPr="004D65F8" w:rsidRDefault="001D09F8" w:rsidP="00CD2DA7">
            <w:pPr>
              <w:spacing w:line="288" w:lineRule="auto"/>
              <w:rPr>
                <w:sz w:val="18"/>
                <w:szCs w:val="18"/>
              </w:rPr>
            </w:pPr>
          </w:p>
        </w:tc>
        <w:tc>
          <w:tcPr>
            <w:tcW w:w="624" w:type="dxa"/>
          </w:tcPr>
          <w:p w14:paraId="24B52108" w14:textId="2930DB69" w:rsidR="001D09F8" w:rsidRPr="00101786" w:rsidRDefault="00DC0406" w:rsidP="00CD2DA7">
            <w:pPr>
              <w:spacing w:line="288" w:lineRule="auto"/>
              <w:rPr>
                <w:b/>
                <w:bCs/>
                <w:sz w:val="18"/>
                <w:szCs w:val="18"/>
              </w:rPr>
            </w:pPr>
            <w:r w:rsidRPr="00101786">
              <w:rPr>
                <w:b/>
                <w:bCs/>
                <w:sz w:val="18"/>
                <w:szCs w:val="18"/>
              </w:rPr>
              <w:t>1000</w:t>
            </w:r>
          </w:p>
        </w:tc>
        <w:tc>
          <w:tcPr>
            <w:tcW w:w="624" w:type="dxa"/>
          </w:tcPr>
          <w:p w14:paraId="53C0EA33" w14:textId="77777777" w:rsidR="001D09F8" w:rsidRPr="004D65F8" w:rsidRDefault="001D09F8" w:rsidP="00CD2DA7">
            <w:pPr>
              <w:spacing w:line="288" w:lineRule="auto"/>
              <w:rPr>
                <w:sz w:val="18"/>
                <w:szCs w:val="18"/>
              </w:rPr>
            </w:pPr>
          </w:p>
        </w:tc>
      </w:tr>
      <w:tr w:rsidR="00FE77D4" w14:paraId="11F6172C" w14:textId="650718C2" w:rsidTr="00EC5251">
        <w:tc>
          <w:tcPr>
            <w:tcW w:w="1635" w:type="dxa"/>
          </w:tcPr>
          <w:p w14:paraId="200B2A4A" w14:textId="259C449C" w:rsidR="001D09F8" w:rsidRPr="00E02A12" w:rsidRDefault="00E02A12" w:rsidP="00CD2DA7">
            <w:pPr>
              <w:spacing w:line="288" w:lineRule="auto"/>
              <w:rPr>
                <w:sz w:val="18"/>
                <w:szCs w:val="18"/>
              </w:rPr>
            </w:pPr>
            <w:r w:rsidRPr="00EC5251">
              <w:rPr>
                <w:sz w:val="18"/>
                <w:szCs w:val="18"/>
              </w:rPr>
              <w:t xml:space="preserve">Kalogera </w:t>
            </w:r>
            <w:r w:rsidRPr="00EC5251">
              <w:rPr>
                <w:sz w:val="18"/>
                <w:szCs w:val="18"/>
              </w:rPr>
              <w:fldChar w:fldCharType="begin"/>
            </w:r>
            <w:r w:rsidR="00765376">
              <w:rPr>
                <w:sz w:val="18"/>
                <w:szCs w:val="18"/>
              </w:rPr>
              <w:instrText xml:space="preserve"> ADDIN ZOTERO_ITEM CSL_CITATION {"citationID":"pceBZH3t","properties":{"formattedCitation":"(2001)","plainCitation":"(2001)","noteIndex":0},"citationItems":[{"id":834,"uris":["http://zotero.org/groups/2510312/items/6S8JPFIW"],"itemData":{"id":834,"type":"report","collection-title":"LIGO Technical Report","event-place":"https://www.nature.com/articles/364423a0","language":"en","page":"16","publisher-place":"https://www.nature.com/articles/364423a0","title":"Endnote [15] in The Scientific Case for Advanced LIGO Interfereomters","title-short":"https://www.nature.com/articles/364423a0","author":[{"family":"Kalogera","given":"Vicky"}],"issued":{"date-parts":[["2001"]]}},"suppress-author":true}],"schema":"https://github.com/citation-style-language/schema/raw/master/csl-citation.json"} </w:instrText>
            </w:r>
            <w:r w:rsidRPr="00EC5251">
              <w:rPr>
                <w:sz w:val="18"/>
                <w:szCs w:val="18"/>
              </w:rPr>
              <w:fldChar w:fldCharType="separate"/>
            </w:r>
            <w:r w:rsidRPr="00EC5251">
              <w:rPr>
                <w:noProof/>
                <w:sz w:val="18"/>
                <w:szCs w:val="18"/>
              </w:rPr>
              <w:t>(2001)</w:t>
            </w:r>
            <w:r w:rsidRPr="00EC5251">
              <w:rPr>
                <w:sz w:val="18"/>
                <w:szCs w:val="18"/>
              </w:rPr>
              <w:fldChar w:fldCharType="end"/>
            </w:r>
          </w:p>
        </w:tc>
        <w:tc>
          <w:tcPr>
            <w:tcW w:w="608" w:type="dxa"/>
          </w:tcPr>
          <w:p w14:paraId="434C12DF" w14:textId="39D1C4D6" w:rsidR="001D09F8" w:rsidRPr="004D65F8" w:rsidRDefault="0000114F" w:rsidP="00CD2DA7">
            <w:pPr>
              <w:spacing w:line="288" w:lineRule="auto"/>
              <w:rPr>
                <w:sz w:val="18"/>
                <w:szCs w:val="18"/>
              </w:rPr>
            </w:pPr>
            <w:r>
              <w:rPr>
                <w:sz w:val="18"/>
                <w:szCs w:val="18"/>
              </w:rPr>
              <w:t>30</w:t>
            </w:r>
          </w:p>
        </w:tc>
        <w:tc>
          <w:tcPr>
            <w:tcW w:w="608" w:type="dxa"/>
          </w:tcPr>
          <w:p w14:paraId="587CBEF7" w14:textId="77777777" w:rsidR="001D09F8" w:rsidRPr="004D65F8" w:rsidRDefault="001D09F8" w:rsidP="00CD2DA7">
            <w:pPr>
              <w:spacing w:line="288" w:lineRule="auto"/>
              <w:rPr>
                <w:sz w:val="18"/>
                <w:szCs w:val="18"/>
              </w:rPr>
            </w:pPr>
          </w:p>
        </w:tc>
        <w:tc>
          <w:tcPr>
            <w:tcW w:w="608" w:type="dxa"/>
          </w:tcPr>
          <w:p w14:paraId="44B6EE49" w14:textId="4A03B754" w:rsidR="001D09F8" w:rsidRPr="004D65F8" w:rsidRDefault="00322AD2" w:rsidP="00CD2DA7">
            <w:pPr>
              <w:spacing w:line="288" w:lineRule="auto"/>
              <w:rPr>
                <w:sz w:val="18"/>
                <w:szCs w:val="18"/>
              </w:rPr>
            </w:pPr>
            <w:r>
              <w:rPr>
                <w:sz w:val="18"/>
                <w:szCs w:val="18"/>
              </w:rPr>
              <w:t>300</w:t>
            </w:r>
          </w:p>
        </w:tc>
        <w:tc>
          <w:tcPr>
            <w:tcW w:w="723" w:type="dxa"/>
          </w:tcPr>
          <w:p w14:paraId="38E03738" w14:textId="1CAAA2FE" w:rsidR="001D09F8" w:rsidRPr="004D65F8" w:rsidRDefault="00322AD2" w:rsidP="00CD2DA7">
            <w:pPr>
              <w:spacing w:line="288" w:lineRule="auto"/>
              <w:rPr>
                <w:sz w:val="18"/>
                <w:szCs w:val="18"/>
              </w:rPr>
            </w:pPr>
            <w:r>
              <w:rPr>
                <w:sz w:val="18"/>
                <w:szCs w:val="18"/>
              </w:rPr>
              <w:t>50</w:t>
            </w:r>
          </w:p>
        </w:tc>
        <w:tc>
          <w:tcPr>
            <w:tcW w:w="712" w:type="dxa"/>
          </w:tcPr>
          <w:p w14:paraId="0CB32AE0" w14:textId="77777777" w:rsidR="001D09F8" w:rsidRPr="004D65F8" w:rsidRDefault="001D09F8" w:rsidP="00CD2DA7">
            <w:pPr>
              <w:spacing w:line="288" w:lineRule="auto"/>
              <w:rPr>
                <w:sz w:val="18"/>
                <w:szCs w:val="18"/>
              </w:rPr>
            </w:pPr>
          </w:p>
        </w:tc>
        <w:tc>
          <w:tcPr>
            <w:tcW w:w="712" w:type="dxa"/>
          </w:tcPr>
          <w:p w14:paraId="50808A72" w14:textId="50DECB73" w:rsidR="001D09F8" w:rsidRPr="004D65F8" w:rsidRDefault="00322AD2" w:rsidP="00CD2DA7">
            <w:pPr>
              <w:spacing w:line="288" w:lineRule="auto"/>
              <w:rPr>
                <w:sz w:val="18"/>
                <w:szCs w:val="18"/>
              </w:rPr>
            </w:pPr>
            <w:r>
              <w:rPr>
                <w:sz w:val="18"/>
                <w:szCs w:val="18"/>
              </w:rPr>
              <w:t>700</w:t>
            </w:r>
          </w:p>
        </w:tc>
        <w:tc>
          <w:tcPr>
            <w:tcW w:w="624" w:type="dxa"/>
          </w:tcPr>
          <w:p w14:paraId="6E4C24A8" w14:textId="62540802" w:rsidR="001D09F8" w:rsidRPr="004D65F8" w:rsidRDefault="00322AD2" w:rsidP="00CD2DA7">
            <w:pPr>
              <w:spacing w:line="288" w:lineRule="auto"/>
              <w:rPr>
                <w:sz w:val="18"/>
                <w:szCs w:val="18"/>
              </w:rPr>
            </w:pPr>
            <w:r>
              <w:rPr>
                <w:sz w:val="18"/>
                <w:szCs w:val="18"/>
              </w:rPr>
              <w:t>100</w:t>
            </w:r>
          </w:p>
        </w:tc>
        <w:tc>
          <w:tcPr>
            <w:tcW w:w="624" w:type="dxa"/>
          </w:tcPr>
          <w:p w14:paraId="7A273AC9" w14:textId="77777777" w:rsidR="001D09F8" w:rsidRPr="004D65F8" w:rsidRDefault="001D09F8" w:rsidP="00CD2DA7">
            <w:pPr>
              <w:spacing w:line="288" w:lineRule="auto"/>
              <w:rPr>
                <w:sz w:val="18"/>
                <w:szCs w:val="18"/>
              </w:rPr>
            </w:pPr>
          </w:p>
        </w:tc>
        <w:tc>
          <w:tcPr>
            <w:tcW w:w="624" w:type="dxa"/>
          </w:tcPr>
          <w:p w14:paraId="4E0737AA" w14:textId="070674AE" w:rsidR="001D09F8" w:rsidRPr="004D65F8" w:rsidRDefault="00322AD2" w:rsidP="00CD2DA7">
            <w:pPr>
              <w:spacing w:line="288" w:lineRule="auto"/>
              <w:rPr>
                <w:sz w:val="18"/>
                <w:szCs w:val="18"/>
              </w:rPr>
            </w:pPr>
            <w:r>
              <w:rPr>
                <w:sz w:val="18"/>
                <w:szCs w:val="18"/>
              </w:rPr>
              <w:t>600</w:t>
            </w:r>
          </w:p>
        </w:tc>
        <w:tc>
          <w:tcPr>
            <w:tcW w:w="624" w:type="dxa"/>
          </w:tcPr>
          <w:p w14:paraId="05EF5E56" w14:textId="5DD2FB87" w:rsidR="001D09F8" w:rsidRPr="004D65F8" w:rsidRDefault="00A1784B" w:rsidP="00CD2DA7">
            <w:pPr>
              <w:spacing w:line="288" w:lineRule="auto"/>
              <w:rPr>
                <w:sz w:val="18"/>
                <w:szCs w:val="18"/>
              </w:rPr>
            </w:pPr>
            <w:r>
              <w:rPr>
                <w:sz w:val="18"/>
                <w:szCs w:val="18"/>
              </w:rPr>
              <w:t>100</w:t>
            </w:r>
          </w:p>
        </w:tc>
        <w:tc>
          <w:tcPr>
            <w:tcW w:w="624" w:type="dxa"/>
          </w:tcPr>
          <w:p w14:paraId="4B02BA18" w14:textId="77777777" w:rsidR="001D09F8" w:rsidRPr="004D65F8" w:rsidRDefault="001D09F8" w:rsidP="00CD2DA7">
            <w:pPr>
              <w:spacing w:line="288" w:lineRule="auto"/>
              <w:rPr>
                <w:sz w:val="18"/>
                <w:szCs w:val="18"/>
              </w:rPr>
            </w:pPr>
          </w:p>
        </w:tc>
        <w:tc>
          <w:tcPr>
            <w:tcW w:w="624" w:type="dxa"/>
          </w:tcPr>
          <w:p w14:paraId="42AA150B" w14:textId="450353DC" w:rsidR="001D09F8" w:rsidRPr="004D65F8" w:rsidRDefault="00A1784B" w:rsidP="00CD2DA7">
            <w:pPr>
              <w:spacing w:line="288" w:lineRule="auto"/>
              <w:rPr>
                <w:sz w:val="18"/>
                <w:szCs w:val="18"/>
              </w:rPr>
            </w:pPr>
            <w:r>
              <w:rPr>
                <w:sz w:val="18"/>
                <w:szCs w:val="18"/>
              </w:rPr>
              <w:t>300</w:t>
            </w:r>
          </w:p>
        </w:tc>
      </w:tr>
      <w:tr w:rsidR="00FE77D4" w14:paraId="02E134B8" w14:textId="77777777" w:rsidTr="00EC5251">
        <w:tc>
          <w:tcPr>
            <w:tcW w:w="1635" w:type="dxa"/>
          </w:tcPr>
          <w:p w14:paraId="54E57A97" w14:textId="72EB6F7A" w:rsidR="00D30352" w:rsidRPr="00FE77D4" w:rsidRDefault="00E02A12" w:rsidP="00EC5251">
            <w:pPr>
              <w:rPr>
                <w:sz w:val="18"/>
                <w:szCs w:val="18"/>
              </w:rPr>
            </w:pPr>
            <w:r w:rsidRPr="00EC5251">
              <w:rPr>
                <w:sz w:val="18"/>
                <w:szCs w:val="18"/>
              </w:rPr>
              <w:t xml:space="preserve">Kalogera et al </w:t>
            </w:r>
            <w:r w:rsidRPr="00EC5251">
              <w:rPr>
                <w:sz w:val="18"/>
                <w:szCs w:val="18"/>
              </w:rPr>
              <w:fldChar w:fldCharType="begin"/>
            </w:r>
            <w:r w:rsidR="00765376">
              <w:rPr>
                <w:sz w:val="18"/>
                <w:szCs w:val="18"/>
              </w:rPr>
              <w:instrText xml:space="preserve"> ADDIN ZOTERO_ITEM CSL_CITATION {"citationID":"0zWjBmwf","properties":{"formattedCitation":"(2004)","plainCitation":"(2004)","noteIndex":0},"citationItems":[{"id":841,"uris":["http://zotero.org/groups/2510312/items/ACLE7TAY"],"itemData":{"id":841,"type":"article-journal","container-title":"The Astrophysical Journal Letters","DOI":"10.1086/382155","ISSN":"1538-4357","issue":"2","journalAbbreviation":"ApJ","language":"en","note":"publisher: IOP Publishing","page":"L179","source":"iopscience.iop.org","title":"The Cosmic Coalescence Rates for Double Neutron Star Binaries","volume":"601","author":[{"family":"Kalogera","given":"V."},{"family":"Kim","given":"C."},{"family":"Lorimer","given":"D. R."},{"family":"Burgay","given":"M."},{"family":"D’Amico","given":"N."},{"family":"Possenti","given":"A."},{"family":"Manchester","given":"R. N."},{"family":"Lyne","given":"A. G."},{"family":"Joshi","given":"B. C."},{"family":"McLaughlin","given":"M. A."},{"family":"Kramer","given":"M."},{"family":"Sarkissian","given":"J. M."},{"family":"Camilo","given":"F."}],"issued":{"date-parts":[["2004",1,27]]}},"suppress-author":true}],"schema":"https://github.com/citation-style-language/schema/raw/master/csl-citation.json"} </w:instrText>
            </w:r>
            <w:r w:rsidRPr="00EC5251">
              <w:rPr>
                <w:sz w:val="18"/>
                <w:szCs w:val="18"/>
              </w:rPr>
              <w:fldChar w:fldCharType="separate"/>
            </w:r>
            <w:r w:rsidRPr="00EC5251">
              <w:rPr>
                <w:noProof/>
                <w:sz w:val="18"/>
                <w:szCs w:val="18"/>
              </w:rPr>
              <w:t>(2004)</w:t>
            </w:r>
            <w:r w:rsidRPr="00EC5251">
              <w:rPr>
                <w:sz w:val="18"/>
                <w:szCs w:val="18"/>
              </w:rPr>
              <w:fldChar w:fldCharType="end"/>
            </w:r>
          </w:p>
        </w:tc>
        <w:tc>
          <w:tcPr>
            <w:tcW w:w="608" w:type="dxa"/>
          </w:tcPr>
          <w:p w14:paraId="029CD9BC" w14:textId="3E4316C7" w:rsidR="00D30352" w:rsidRPr="004D65F8" w:rsidRDefault="00287B00" w:rsidP="00CD2DA7">
            <w:pPr>
              <w:spacing w:line="288" w:lineRule="auto"/>
              <w:rPr>
                <w:sz w:val="18"/>
                <w:szCs w:val="18"/>
              </w:rPr>
            </w:pPr>
            <w:r>
              <w:rPr>
                <w:sz w:val="18"/>
                <w:szCs w:val="18"/>
              </w:rPr>
              <w:t>30</w:t>
            </w:r>
          </w:p>
        </w:tc>
        <w:tc>
          <w:tcPr>
            <w:tcW w:w="608" w:type="dxa"/>
          </w:tcPr>
          <w:p w14:paraId="5659C3D5" w14:textId="2021ED43" w:rsidR="00D30352" w:rsidRPr="00966111" w:rsidRDefault="00287B00" w:rsidP="00CD2DA7">
            <w:pPr>
              <w:spacing w:line="288" w:lineRule="auto"/>
              <w:rPr>
                <w:b/>
                <w:bCs/>
                <w:sz w:val="18"/>
                <w:szCs w:val="18"/>
              </w:rPr>
            </w:pPr>
            <w:r w:rsidRPr="00966111">
              <w:rPr>
                <w:b/>
                <w:bCs/>
                <w:sz w:val="18"/>
                <w:szCs w:val="18"/>
              </w:rPr>
              <w:t>60</w:t>
            </w:r>
          </w:p>
        </w:tc>
        <w:tc>
          <w:tcPr>
            <w:tcW w:w="608" w:type="dxa"/>
          </w:tcPr>
          <w:p w14:paraId="4CBAA79C" w14:textId="7377AC9F" w:rsidR="00D30352" w:rsidRPr="004D65F8" w:rsidRDefault="00287B00" w:rsidP="00CD2DA7">
            <w:pPr>
              <w:spacing w:line="288" w:lineRule="auto"/>
              <w:rPr>
                <w:sz w:val="18"/>
                <w:szCs w:val="18"/>
              </w:rPr>
            </w:pPr>
            <w:r>
              <w:rPr>
                <w:sz w:val="18"/>
                <w:szCs w:val="18"/>
              </w:rPr>
              <w:t>200</w:t>
            </w:r>
          </w:p>
        </w:tc>
        <w:tc>
          <w:tcPr>
            <w:tcW w:w="723" w:type="dxa"/>
          </w:tcPr>
          <w:p w14:paraId="2FBCE55D" w14:textId="77777777" w:rsidR="00D30352" w:rsidRPr="004D65F8" w:rsidRDefault="00D30352" w:rsidP="00CD2DA7">
            <w:pPr>
              <w:spacing w:line="288" w:lineRule="auto"/>
              <w:rPr>
                <w:sz w:val="18"/>
                <w:szCs w:val="18"/>
              </w:rPr>
            </w:pPr>
          </w:p>
        </w:tc>
        <w:tc>
          <w:tcPr>
            <w:tcW w:w="712" w:type="dxa"/>
          </w:tcPr>
          <w:p w14:paraId="7CB7E484" w14:textId="77777777" w:rsidR="00D30352" w:rsidRPr="004D65F8" w:rsidRDefault="00D30352" w:rsidP="00CD2DA7">
            <w:pPr>
              <w:spacing w:line="288" w:lineRule="auto"/>
              <w:rPr>
                <w:sz w:val="18"/>
                <w:szCs w:val="18"/>
              </w:rPr>
            </w:pPr>
          </w:p>
        </w:tc>
        <w:tc>
          <w:tcPr>
            <w:tcW w:w="712" w:type="dxa"/>
          </w:tcPr>
          <w:p w14:paraId="35C6A3F3" w14:textId="77777777" w:rsidR="00D30352" w:rsidRPr="004D65F8" w:rsidRDefault="00D30352" w:rsidP="00CD2DA7">
            <w:pPr>
              <w:spacing w:line="288" w:lineRule="auto"/>
              <w:rPr>
                <w:sz w:val="18"/>
                <w:szCs w:val="18"/>
              </w:rPr>
            </w:pPr>
          </w:p>
        </w:tc>
        <w:tc>
          <w:tcPr>
            <w:tcW w:w="624" w:type="dxa"/>
          </w:tcPr>
          <w:p w14:paraId="208C6ED5" w14:textId="77777777" w:rsidR="00D30352" w:rsidRDefault="00D30352" w:rsidP="00CD2DA7">
            <w:pPr>
              <w:spacing w:line="288" w:lineRule="auto"/>
              <w:rPr>
                <w:sz w:val="18"/>
                <w:szCs w:val="18"/>
              </w:rPr>
            </w:pPr>
          </w:p>
        </w:tc>
        <w:tc>
          <w:tcPr>
            <w:tcW w:w="624" w:type="dxa"/>
          </w:tcPr>
          <w:p w14:paraId="468494C8" w14:textId="77777777" w:rsidR="00D30352" w:rsidRDefault="00D30352" w:rsidP="00CD2DA7">
            <w:pPr>
              <w:spacing w:line="288" w:lineRule="auto"/>
              <w:rPr>
                <w:sz w:val="18"/>
                <w:szCs w:val="18"/>
              </w:rPr>
            </w:pPr>
          </w:p>
        </w:tc>
        <w:tc>
          <w:tcPr>
            <w:tcW w:w="624" w:type="dxa"/>
          </w:tcPr>
          <w:p w14:paraId="674C875C" w14:textId="77777777" w:rsidR="00D30352" w:rsidRDefault="00D30352" w:rsidP="00CD2DA7">
            <w:pPr>
              <w:spacing w:line="288" w:lineRule="auto"/>
              <w:rPr>
                <w:sz w:val="18"/>
                <w:szCs w:val="18"/>
              </w:rPr>
            </w:pPr>
          </w:p>
        </w:tc>
        <w:tc>
          <w:tcPr>
            <w:tcW w:w="624" w:type="dxa"/>
          </w:tcPr>
          <w:p w14:paraId="7DF1B1EE" w14:textId="77777777" w:rsidR="00D30352" w:rsidRPr="004D65F8" w:rsidRDefault="00D30352" w:rsidP="00CD2DA7">
            <w:pPr>
              <w:spacing w:line="288" w:lineRule="auto"/>
              <w:rPr>
                <w:sz w:val="18"/>
                <w:szCs w:val="18"/>
              </w:rPr>
            </w:pPr>
          </w:p>
        </w:tc>
        <w:tc>
          <w:tcPr>
            <w:tcW w:w="624" w:type="dxa"/>
          </w:tcPr>
          <w:p w14:paraId="3C43EBAD" w14:textId="77777777" w:rsidR="00D30352" w:rsidRPr="004D65F8" w:rsidRDefault="00D30352" w:rsidP="00CD2DA7">
            <w:pPr>
              <w:spacing w:line="288" w:lineRule="auto"/>
              <w:rPr>
                <w:sz w:val="18"/>
                <w:szCs w:val="18"/>
              </w:rPr>
            </w:pPr>
          </w:p>
        </w:tc>
        <w:tc>
          <w:tcPr>
            <w:tcW w:w="624" w:type="dxa"/>
          </w:tcPr>
          <w:p w14:paraId="14B51B33" w14:textId="77777777" w:rsidR="00D30352" w:rsidRPr="004D65F8" w:rsidRDefault="00D30352" w:rsidP="00CD2DA7">
            <w:pPr>
              <w:spacing w:line="288" w:lineRule="auto"/>
              <w:rPr>
                <w:sz w:val="18"/>
                <w:szCs w:val="18"/>
              </w:rPr>
            </w:pPr>
          </w:p>
        </w:tc>
      </w:tr>
      <w:tr w:rsidR="00FE77D4" w14:paraId="29CD47B6" w14:textId="62D60D88" w:rsidTr="00EC5251">
        <w:tc>
          <w:tcPr>
            <w:tcW w:w="1635" w:type="dxa"/>
          </w:tcPr>
          <w:p w14:paraId="3FA31D7D" w14:textId="7B0B5E9A" w:rsidR="001D09F8" w:rsidRPr="00FE77D4" w:rsidRDefault="00E02A12" w:rsidP="00EC5251">
            <w:pPr>
              <w:rPr>
                <w:sz w:val="18"/>
                <w:szCs w:val="18"/>
              </w:rPr>
            </w:pPr>
            <w:r w:rsidRPr="00EC5251">
              <w:rPr>
                <w:sz w:val="18"/>
                <w:szCs w:val="18"/>
              </w:rPr>
              <w:t xml:space="preserve">Kalogera et al </w:t>
            </w:r>
            <w:r w:rsidRPr="00EC5251">
              <w:rPr>
                <w:sz w:val="18"/>
                <w:szCs w:val="18"/>
              </w:rPr>
              <w:fldChar w:fldCharType="begin"/>
            </w:r>
            <w:r w:rsidR="00765376">
              <w:rPr>
                <w:sz w:val="18"/>
                <w:szCs w:val="18"/>
              </w:rPr>
              <w:instrText xml:space="preserve"> ADDIN ZOTERO_ITEM CSL_CITATION {"citationID":"6PFWfG4a","properties":{"formattedCitation":"(2007)","plainCitation":"(2007)","noteIndex":0},"citationItems":[{"id":845,"uris":["http://zotero.org/groups/2510312/items/5GVXFUJ5"],"itemData":{"id":845,"type":"article-journal","abstract":"Current observations of double neutron stars provide us with a wealth of information that we can use to investigate their evolutionary history and the physical conditions of neutron star formation. Understanding this history and formation conditions further allow us to make\ntheoretical predictions for the formation of other double compact objects with one or two black hole (BH) components and assess the detectability of such systems by ground-based gravitational-wave (GW) interferometers. In this paper we summarize our group's body of work in the past few years and we place our conclusions and current\nunderstanding in the framework of other work in this area of\nastrophysical research.","container-title":"Physics Reports","DOI":"10.1016/j.physrep.2007.02.008","ISSN":"0370-1573","journalAbbreviation":"Physics Reports","page":"75-108","source":"NASA ADS","title":"Formation of double compact objects","volume":"442","author":[{"family":"Kalogera","given":"V."},{"family":"Belczynski","given":"K."},{"family":"Kim","given":"C."},{"family":"O'Shaughnessy","given":"R."},{"family":"Willems","given":"B."}],"issued":{"date-parts":[["2007",4,1]]}},"suppress-author":true}],"schema":"https://github.com/citation-style-language/schema/raw/master/csl-citation.json"} </w:instrText>
            </w:r>
            <w:r w:rsidRPr="00EC5251">
              <w:rPr>
                <w:sz w:val="18"/>
                <w:szCs w:val="18"/>
              </w:rPr>
              <w:fldChar w:fldCharType="separate"/>
            </w:r>
            <w:r w:rsidRPr="00EC5251">
              <w:rPr>
                <w:noProof/>
                <w:sz w:val="18"/>
                <w:szCs w:val="18"/>
              </w:rPr>
              <w:t>(2007)</w:t>
            </w:r>
            <w:r w:rsidRPr="00EC5251">
              <w:rPr>
                <w:sz w:val="18"/>
                <w:szCs w:val="18"/>
              </w:rPr>
              <w:fldChar w:fldCharType="end"/>
            </w:r>
          </w:p>
        </w:tc>
        <w:tc>
          <w:tcPr>
            <w:tcW w:w="608" w:type="dxa"/>
          </w:tcPr>
          <w:p w14:paraId="28E3B419" w14:textId="1689CDA6" w:rsidR="001D09F8" w:rsidRPr="004D65F8" w:rsidRDefault="001D09F8" w:rsidP="00CD2DA7">
            <w:pPr>
              <w:spacing w:line="288" w:lineRule="auto"/>
              <w:rPr>
                <w:sz w:val="18"/>
                <w:szCs w:val="18"/>
              </w:rPr>
            </w:pPr>
          </w:p>
        </w:tc>
        <w:tc>
          <w:tcPr>
            <w:tcW w:w="608" w:type="dxa"/>
          </w:tcPr>
          <w:p w14:paraId="4280F700" w14:textId="77777777" w:rsidR="001D09F8" w:rsidRPr="004D65F8" w:rsidRDefault="001D09F8" w:rsidP="00CD2DA7">
            <w:pPr>
              <w:spacing w:line="288" w:lineRule="auto"/>
              <w:rPr>
                <w:sz w:val="18"/>
                <w:szCs w:val="18"/>
              </w:rPr>
            </w:pPr>
          </w:p>
        </w:tc>
        <w:tc>
          <w:tcPr>
            <w:tcW w:w="608" w:type="dxa"/>
          </w:tcPr>
          <w:p w14:paraId="6890A59F" w14:textId="77777777" w:rsidR="001D09F8" w:rsidRPr="004D65F8" w:rsidRDefault="001D09F8" w:rsidP="00CD2DA7">
            <w:pPr>
              <w:spacing w:line="288" w:lineRule="auto"/>
              <w:rPr>
                <w:sz w:val="18"/>
                <w:szCs w:val="18"/>
              </w:rPr>
            </w:pPr>
          </w:p>
        </w:tc>
        <w:tc>
          <w:tcPr>
            <w:tcW w:w="723" w:type="dxa"/>
          </w:tcPr>
          <w:p w14:paraId="102EB0D0" w14:textId="242AF855" w:rsidR="001D09F8" w:rsidRPr="004D65F8" w:rsidRDefault="001D09F8" w:rsidP="00CD2DA7">
            <w:pPr>
              <w:spacing w:line="288" w:lineRule="auto"/>
              <w:rPr>
                <w:sz w:val="18"/>
                <w:szCs w:val="18"/>
              </w:rPr>
            </w:pPr>
          </w:p>
        </w:tc>
        <w:tc>
          <w:tcPr>
            <w:tcW w:w="712" w:type="dxa"/>
          </w:tcPr>
          <w:p w14:paraId="6A41CC30" w14:textId="60CC9989" w:rsidR="001D09F8" w:rsidRPr="004D65F8" w:rsidRDefault="001D09F8" w:rsidP="00CD2DA7">
            <w:pPr>
              <w:spacing w:line="288" w:lineRule="auto"/>
              <w:rPr>
                <w:sz w:val="18"/>
                <w:szCs w:val="18"/>
              </w:rPr>
            </w:pPr>
          </w:p>
        </w:tc>
        <w:tc>
          <w:tcPr>
            <w:tcW w:w="712" w:type="dxa"/>
          </w:tcPr>
          <w:p w14:paraId="79434937" w14:textId="1C115A94" w:rsidR="001D09F8" w:rsidRPr="004D65F8" w:rsidRDefault="001D09F8" w:rsidP="00CD2DA7">
            <w:pPr>
              <w:spacing w:line="288" w:lineRule="auto"/>
              <w:rPr>
                <w:sz w:val="18"/>
                <w:szCs w:val="18"/>
              </w:rPr>
            </w:pPr>
          </w:p>
        </w:tc>
        <w:tc>
          <w:tcPr>
            <w:tcW w:w="624" w:type="dxa"/>
          </w:tcPr>
          <w:p w14:paraId="255CC5E2" w14:textId="781FC28D" w:rsidR="001D09F8" w:rsidRPr="004D65F8" w:rsidRDefault="00AE1772" w:rsidP="00CD2DA7">
            <w:pPr>
              <w:spacing w:line="288" w:lineRule="auto"/>
              <w:rPr>
                <w:sz w:val="18"/>
                <w:szCs w:val="18"/>
              </w:rPr>
            </w:pPr>
            <w:r>
              <w:rPr>
                <w:sz w:val="18"/>
                <w:szCs w:val="18"/>
              </w:rPr>
              <w:t>100</w:t>
            </w:r>
          </w:p>
        </w:tc>
        <w:tc>
          <w:tcPr>
            <w:tcW w:w="624" w:type="dxa"/>
          </w:tcPr>
          <w:p w14:paraId="73202F2A" w14:textId="58F119FE" w:rsidR="001D09F8" w:rsidRPr="00101786" w:rsidRDefault="00AE1772" w:rsidP="00CD2DA7">
            <w:pPr>
              <w:spacing w:line="288" w:lineRule="auto"/>
              <w:rPr>
                <w:b/>
                <w:bCs/>
                <w:sz w:val="18"/>
                <w:szCs w:val="18"/>
              </w:rPr>
            </w:pPr>
            <w:r w:rsidRPr="00101786">
              <w:rPr>
                <w:b/>
                <w:bCs/>
                <w:sz w:val="18"/>
                <w:szCs w:val="18"/>
              </w:rPr>
              <w:t>360</w:t>
            </w:r>
          </w:p>
        </w:tc>
        <w:tc>
          <w:tcPr>
            <w:tcW w:w="624" w:type="dxa"/>
          </w:tcPr>
          <w:p w14:paraId="34BE43B6" w14:textId="26E12DC9" w:rsidR="001D09F8" w:rsidRPr="004D65F8" w:rsidRDefault="00AE1772" w:rsidP="00CD2DA7">
            <w:pPr>
              <w:spacing w:line="288" w:lineRule="auto"/>
              <w:rPr>
                <w:sz w:val="18"/>
                <w:szCs w:val="18"/>
              </w:rPr>
            </w:pPr>
            <w:r>
              <w:rPr>
                <w:sz w:val="18"/>
                <w:szCs w:val="18"/>
              </w:rPr>
              <w:t>1300</w:t>
            </w:r>
          </w:p>
        </w:tc>
        <w:tc>
          <w:tcPr>
            <w:tcW w:w="624" w:type="dxa"/>
          </w:tcPr>
          <w:p w14:paraId="023874DD" w14:textId="77777777" w:rsidR="001D09F8" w:rsidRPr="004D65F8" w:rsidRDefault="001D09F8" w:rsidP="00CD2DA7">
            <w:pPr>
              <w:spacing w:line="288" w:lineRule="auto"/>
              <w:rPr>
                <w:sz w:val="18"/>
                <w:szCs w:val="18"/>
              </w:rPr>
            </w:pPr>
          </w:p>
        </w:tc>
        <w:tc>
          <w:tcPr>
            <w:tcW w:w="624" w:type="dxa"/>
          </w:tcPr>
          <w:p w14:paraId="4AE7EA4C" w14:textId="77777777" w:rsidR="001D09F8" w:rsidRPr="004D65F8" w:rsidRDefault="001D09F8" w:rsidP="00CD2DA7">
            <w:pPr>
              <w:spacing w:line="288" w:lineRule="auto"/>
              <w:rPr>
                <w:sz w:val="18"/>
                <w:szCs w:val="18"/>
              </w:rPr>
            </w:pPr>
          </w:p>
        </w:tc>
        <w:tc>
          <w:tcPr>
            <w:tcW w:w="624" w:type="dxa"/>
          </w:tcPr>
          <w:p w14:paraId="3E143F4D" w14:textId="77777777" w:rsidR="001D09F8" w:rsidRPr="004D65F8" w:rsidRDefault="001D09F8" w:rsidP="00CD2DA7">
            <w:pPr>
              <w:spacing w:line="288" w:lineRule="auto"/>
              <w:rPr>
                <w:sz w:val="18"/>
                <w:szCs w:val="18"/>
              </w:rPr>
            </w:pPr>
          </w:p>
        </w:tc>
      </w:tr>
      <w:tr w:rsidR="00FE77D4" w14:paraId="7EA24DCF" w14:textId="6511F055" w:rsidTr="00EC5251">
        <w:tc>
          <w:tcPr>
            <w:tcW w:w="1635" w:type="dxa"/>
          </w:tcPr>
          <w:p w14:paraId="462AFFC1" w14:textId="77777777" w:rsidR="00FE77D4" w:rsidRDefault="00E02A12" w:rsidP="00EC5251">
            <w:pPr>
              <w:rPr>
                <w:sz w:val="18"/>
                <w:szCs w:val="18"/>
              </w:rPr>
            </w:pPr>
            <w:r w:rsidRPr="00EC5251">
              <w:rPr>
                <w:sz w:val="18"/>
                <w:szCs w:val="18"/>
              </w:rPr>
              <w:t xml:space="preserve">O’Shaughnessy </w:t>
            </w:r>
          </w:p>
          <w:p w14:paraId="31B1D144" w14:textId="641648FC" w:rsidR="00755E9D" w:rsidRPr="004D65F8" w:rsidRDefault="00E02A12" w:rsidP="00EC5251">
            <w:pPr>
              <w:rPr>
                <w:sz w:val="18"/>
                <w:szCs w:val="18"/>
              </w:rPr>
            </w:pPr>
            <w:r w:rsidRPr="00EC5251">
              <w:rPr>
                <w:sz w:val="18"/>
                <w:szCs w:val="18"/>
              </w:rPr>
              <w:t xml:space="preserve">et al </w:t>
            </w:r>
            <w:r w:rsidRPr="00EC5251">
              <w:rPr>
                <w:sz w:val="18"/>
                <w:szCs w:val="18"/>
              </w:rPr>
              <w:fldChar w:fldCharType="begin"/>
            </w:r>
            <w:r w:rsidR="00765376">
              <w:rPr>
                <w:sz w:val="18"/>
                <w:szCs w:val="18"/>
              </w:rPr>
              <w:instrText xml:space="preserve"> ADDIN ZOTERO_ITEM CSL_CITATION {"citationID":"jRCavoe8","properties":{"formattedCitation":"(2008)","plainCitation":"(2008)","noteIndex":0},"citationItems":[{"id":847,"uris":["http://zotero.org/groups/2510312/items/SB75AFW6"],"itemData":{"id":847,"type":"article-journal","container-title":"The Astrophysical Journal","DOI":"10.1086/523620","ISSN":"0004-637X","issue":"1","journalAbbreviation":"ApJ","language":"en","note":"publisher: IOP Publishing","page":"479","source":"iopscience.iop.org","title":"Constraining Population Synthesis Models via Empirical Binary Compact Object Merger and Supernova Rates","volume":"672","author":[{"family":"O’Shaughnessy","given":"R."},{"family":"Kim","given":"C."},{"family":"Kalogera","given":"V."},{"family":"Belczynski","given":"K."}],"issued":{"date-parts":[["2008",1,1]]}},"suppress-author":true}],"schema":"https://github.com/citation-style-language/schema/raw/master/csl-citation.json"} </w:instrText>
            </w:r>
            <w:r w:rsidRPr="00EC5251">
              <w:rPr>
                <w:sz w:val="18"/>
                <w:szCs w:val="18"/>
              </w:rPr>
              <w:fldChar w:fldCharType="separate"/>
            </w:r>
            <w:r w:rsidRPr="00EC5251">
              <w:rPr>
                <w:noProof/>
                <w:sz w:val="18"/>
                <w:szCs w:val="18"/>
              </w:rPr>
              <w:t>(2008)</w:t>
            </w:r>
            <w:r w:rsidRPr="00EC5251">
              <w:rPr>
                <w:sz w:val="18"/>
                <w:szCs w:val="18"/>
              </w:rPr>
              <w:fldChar w:fldCharType="end"/>
            </w:r>
          </w:p>
        </w:tc>
        <w:tc>
          <w:tcPr>
            <w:tcW w:w="608" w:type="dxa"/>
          </w:tcPr>
          <w:p w14:paraId="4344E9AF" w14:textId="3EAA98B9" w:rsidR="001D09F8" w:rsidRPr="004D65F8" w:rsidRDefault="001D09F8" w:rsidP="00CD2DA7">
            <w:pPr>
              <w:spacing w:line="288" w:lineRule="auto"/>
              <w:rPr>
                <w:sz w:val="18"/>
                <w:szCs w:val="18"/>
              </w:rPr>
            </w:pPr>
          </w:p>
        </w:tc>
        <w:tc>
          <w:tcPr>
            <w:tcW w:w="608" w:type="dxa"/>
          </w:tcPr>
          <w:p w14:paraId="45C5ACE0" w14:textId="77777777" w:rsidR="001D09F8" w:rsidRPr="004D65F8" w:rsidRDefault="001D09F8" w:rsidP="00CD2DA7">
            <w:pPr>
              <w:spacing w:line="288" w:lineRule="auto"/>
              <w:rPr>
                <w:sz w:val="18"/>
                <w:szCs w:val="18"/>
              </w:rPr>
            </w:pPr>
          </w:p>
        </w:tc>
        <w:tc>
          <w:tcPr>
            <w:tcW w:w="608" w:type="dxa"/>
          </w:tcPr>
          <w:p w14:paraId="4B85E018" w14:textId="77777777" w:rsidR="001D09F8" w:rsidRPr="004D65F8" w:rsidRDefault="001D09F8" w:rsidP="00CD2DA7">
            <w:pPr>
              <w:spacing w:line="288" w:lineRule="auto"/>
              <w:rPr>
                <w:sz w:val="18"/>
                <w:szCs w:val="18"/>
              </w:rPr>
            </w:pPr>
          </w:p>
        </w:tc>
        <w:tc>
          <w:tcPr>
            <w:tcW w:w="723" w:type="dxa"/>
          </w:tcPr>
          <w:p w14:paraId="69F2E6F0" w14:textId="3F648ABB" w:rsidR="001D09F8" w:rsidRPr="004D65F8" w:rsidRDefault="000877B4" w:rsidP="00CD2DA7">
            <w:pPr>
              <w:spacing w:line="288" w:lineRule="auto"/>
              <w:rPr>
                <w:sz w:val="18"/>
                <w:szCs w:val="18"/>
              </w:rPr>
            </w:pPr>
            <w:r>
              <w:rPr>
                <w:sz w:val="18"/>
                <w:szCs w:val="18"/>
              </w:rPr>
              <w:t>60</w:t>
            </w:r>
          </w:p>
        </w:tc>
        <w:tc>
          <w:tcPr>
            <w:tcW w:w="712" w:type="dxa"/>
          </w:tcPr>
          <w:p w14:paraId="26926672" w14:textId="06996409" w:rsidR="001D09F8" w:rsidRPr="00101786" w:rsidRDefault="000877B4" w:rsidP="00CD2DA7">
            <w:pPr>
              <w:spacing w:line="288" w:lineRule="auto"/>
              <w:rPr>
                <w:b/>
                <w:bCs/>
                <w:sz w:val="18"/>
                <w:szCs w:val="18"/>
              </w:rPr>
            </w:pPr>
            <w:r w:rsidRPr="00101786">
              <w:rPr>
                <w:b/>
                <w:bCs/>
                <w:sz w:val="18"/>
                <w:szCs w:val="18"/>
              </w:rPr>
              <w:t>200</w:t>
            </w:r>
          </w:p>
        </w:tc>
        <w:tc>
          <w:tcPr>
            <w:tcW w:w="712" w:type="dxa"/>
          </w:tcPr>
          <w:p w14:paraId="5970F469" w14:textId="784C2416" w:rsidR="001D09F8" w:rsidRPr="004D65F8" w:rsidRDefault="000877B4" w:rsidP="00CD2DA7">
            <w:pPr>
              <w:spacing w:line="288" w:lineRule="auto"/>
              <w:rPr>
                <w:sz w:val="18"/>
                <w:szCs w:val="18"/>
              </w:rPr>
            </w:pPr>
            <w:r>
              <w:rPr>
                <w:sz w:val="18"/>
                <w:szCs w:val="18"/>
              </w:rPr>
              <w:t>700</w:t>
            </w:r>
          </w:p>
        </w:tc>
        <w:tc>
          <w:tcPr>
            <w:tcW w:w="624" w:type="dxa"/>
          </w:tcPr>
          <w:p w14:paraId="5D5D478B" w14:textId="77777777" w:rsidR="001D09F8" w:rsidRPr="004D65F8" w:rsidRDefault="001D09F8" w:rsidP="00CD2DA7">
            <w:pPr>
              <w:spacing w:line="288" w:lineRule="auto"/>
              <w:rPr>
                <w:sz w:val="18"/>
                <w:szCs w:val="18"/>
              </w:rPr>
            </w:pPr>
          </w:p>
        </w:tc>
        <w:tc>
          <w:tcPr>
            <w:tcW w:w="624" w:type="dxa"/>
          </w:tcPr>
          <w:p w14:paraId="5E8E92CF" w14:textId="77777777" w:rsidR="001D09F8" w:rsidRPr="004D65F8" w:rsidRDefault="001D09F8" w:rsidP="00CD2DA7">
            <w:pPr>
              <w:spacing w:line="288" w:lineRule="auto"/>
              <w:rPr>
                <w:sz w:val="18"/>
                <w:szCs w:val="18"/>
              </w:rPr>
            </w:pPr>
          </w:p>
        </w:tc>
        <w:tc>
          <w:tcPr>
            <w:tcW w:w="624" w:type="dxa"/>
          </w:tcPr>
          <w:p w14:paraId="1EA2FDF2" w14:textId="77777777" w:rsidR="001D09F8" w:rsidRPr="004D65F8" w:rsidRDefault="001D09F8" w:rsidP="00CD2DA7">
            <w:pPr>
              <w:spacing w:line="288" w:lineRule="auto"/>
              <w:rPr>
                <w:sz w:val="18"/>
                <w:szCs w:val="18"/>
              </w:rPr>
            </w:pPr>
          </w:p>
        </w:tc>
        <w:tc>
          <w:tcPr>
            <w:tcW w:w="624" w:type="dxa"/>
          </w:tcPr>
          <w:p w14:paraId="6DF4F238" w14:textId="77777777" w:rsidR="001D09F8" w:rsidRPr="004D65F8" w:rsidRDefault="001D09F8" w:rsidP="00CD2DA7">
            <w:pPr>
              <w:spacing w:line="288" w:lineRule="auto"/>
              <w:rPr>
                <w:sz w:val="18"/>
                <w:szCs w:val="18"/>
              </w:rPr>
            </w:pPr>
          </w:p>
        </w:tc>
        <w:tc>
          <w:tcPr>
            <w:tcW w:w="624" w:type="dxa"/>
          </w:tcPr>
          <w:p w14:paraId="68FD4F38" w14:textId="77777777" w:rsidR="001D09F8" w:rsidRPr="004D65F8" w:rsidRDefault="001D09F8" w:rsidP="00CD2DA7">
            <w:pPr>
              <w:spacing w:line="288" w:lineRule="auto"/>
              <w:rPr>
                <w:sz w:val="18"/>
                <w:szCs w:val="18"/>
              </w:rPr>
            </w:pPr>
          </w:p>
        </w:tc>
        <w:tc>
          <w:tcPr>
            <w:tcW w:w="624" w:type="dxa"/>
          </w:tcPr>
          <w:p w14:paraId="58D5015E" w14:textId="77777777" w:rsidR="001D09F8" w:rsidRPr="004D65F8" w:rsidRDefault="001D09F8" w:rsidP="00CD2DA7">
            <w:pPr>
              <w:spacing w:line="288" w:lineRule="auto"/>
              <w:rPr>
                <w:sz w:val="18"/>
                <w:szCs w:val="18"/>
              </w:rPr>
            </w:pPr>
          </w:p>
        </w:tc>
      </w:tr>
      <w:tr w:rsidR="00724756" w:rsidRPr="0030783C" w14:paraId="64DCD6F9" w14:textId="77777777" w:rsidTr="00EC5251">
        <w:tc>
          <w:tcPr>
            <w:tcW w:w="1635" w:type="dxa"/>
          </w:tcPr>
          <w:p w14:paraId="5D9F9731" w14:textId="40A892C1" w:rsidR="00724756" w:rsidRPr="00FE77D4" w:rsidRDefault="00724756" w:rsidP="00EC5251">
            <w:pPr>
              <w:rPr>
                <w:color w:val="FF0000"/>
                <w:sz w:val="18"/>
                <w:szCs w:val="18"/>
              </w:rPr>
            </w:pPr>
            <w:r w:rsidRPr="00790B86">
              <w:rPr>
                <w:color w:val="000000" w:themeColor="text1"/>
                <w:sz w:val="18"/>
                <w:szCs w:val="18"/>
              </w:rPr>
              <w:t xml:space="preserve">Abadie et al </w:t>
            </w:r>
            <w:r>
              <w:rPr>
                <w:color w:val="000000" w:themeColor="text1"/>
                <w:sz w:val="18"/>
                <w:szCs w:val="18"/>
              </w:rPr>
              <w:fldChar w:fldCharType="begin"/>
            </w:r>
            <w:r>
              <w:rPr>
                <w:color w:val="000000" w:themeColor="text1"/>
                <w:sz w:val="18"/>
                <w:szCs w:val="18"/>
              </w:rPr>
              <w:instrText xml:space="preserve"> ADDIN ZOTERO_ITEM CSL_CITATION {"citationID":"RqhTuYoh","properties":{"formattedCitation":"(2010)","plainCitation":"(2010)","noteIndex":0},"citationItems":[{"id":353,"uris":["http://zotero.org/groups/2510312/items/VMVC8PA5"],"itemData":{"id":353,"type":"article-journal","abstract":"We present an up-to-date, comprehensive summary of the rates for all types of compact binary coalescence sources detectable by the initial and advanced versions of the ground-based gravitational-wave detectors LIGO and Virgo. Astrophysical estimates for compact-binary coalescence rates depend on a number of assumptions and unknown model parameters and are still uncertain. The most confident among these estimates are the rate predictions for coalescing binary neutron stars which are based on extrapolations from observed binary pulsars in our galaxy. These yield a likely coalescence rate of 100 Myr−1 per Milky Way Equivalent Galaxy (MWEG), although the rate could plausibly range from 1 Myr−1 MWEG−1 to 1000 Myr−1 MWEG−1 (Kalogera et al 2004 Astrophys. J. 601 L179; Kalogera et al 2004 Astrophys. J. 614 L137 (erratum)). We convert coalescence rates into detection rates based on data from the LIGO S5 and Virgo VSR2 science runs and projected sensitivities for our advanced detectors. Using the detector sensitivities derived from these data, we find a likely detection rate of 0.02 per year for Initial LIGO–Virgo interferometers, with a plausible range between 2 × 10−4 and 0.2 per year. The likely binary neutron–star detection rate for the Advanced LIGO–Virgo network increases to 40 events per year, with a range between 0.4 and 400 per year.","container-title":"Classical and Quantum Gravity","DOI":"10.1088/0264-9381/27/17/173001","ISSN":"0264-9381","issue":"17","journalAbbreviation":"Class. Quantum Grav.","language":"en","note":"publisher: IOP Publishing","page":"173001","source":"Institute of Physics","title":"Predictions for the rates of compact binary coalescences observable by ground-based gravitational-wave detectors","volume":"27","author":[{"family":"Abadie","given":"J."},{"family":"Abbott","given":"B. P."},{"family":"Abbott","given":"R."},{"family":"Abernathy","given":"M."},{"family":"Accadia","given":"T."},{"family":"Acernese","given":"F."},{"family":"Adams","given":"C."},{"family":"Adhikari","given":"R."},{"family":"Ajith","given":"P."},{"family":"Allen","given":"B."},{"family":"Allen","given":"G."},{"family":"Ceron","given":"E. Amador"},{"family":"Amin","given":"R. S."},{"family":"Anderson","given":"S. B."},{"family":"Anderson","given":"W. G."},{"family":"Antonucci","given":"F."},{"family":"Aoudia","given":"S."},{"family":"Arain","given":"M. A."},{"family":"Araya","given":"M."},{"family":"Aronsson","given":"M."},{"family":"Arun","given":"K. G."},{"family":"Aso","given":"Y."},{"family":"Aston","given":"S."},{"family":"Astone","given":"P."},{"family":"Atkinson","given":"D. E."},{"family":"Aufmuth","given":"P."},{"family":"Aulbert","given":"C."},{"family":"Babak","given":"S."},{"family":"Baker","given":"P."},{"family":"Ballardin","given":"G."},{"family":"Ballmer","given":"S."},{"family":"Barker","given":"D."},{"family":"Barnum","given":"S."},{"family":"Barone","given":"F."},{"family":"Barr","given":"B."},{"family":"Barriga","given":"P."},{"family":"Barsotti","given":"L."},{"family":"Barsuglia","given":"M."},{"family":"Barton","given":"M. A."},{"family":"Bartos","given":"I."},{"family":"Bassiri","given":"R."},{"family":"Bastarrika","given":"M."},{"family":"Bauchrowitz","given":"J."},{"family":"Bauer","given":"Th S."},{"family":"Behnke","given":"B."},{"family":"Beker","given":"M. G."},{"family":"Benacquista","given":"M."},{"family":"Bertolini","given":"A."},{"family":"Betzwieser","given":"J."},{"family":"Beveridge","given":"N."},{"family":"Beyersdorf","given":"P. T."},{"family":"Bigotta","given":"S."},{"family":"Bilenko","given":"I. A."},{"family":"Billingsley","given":"G."},{"family":"Birch","given":"J."},{"family":"Birindelli","given":"S."},{"family":"Biswas","given":"R."},{"family":"Bitossi","given":"M."},{"family":"Bizouard","given":"M. A."},{"family":"Black","given":"E."},{"family":"Blackburn","given":"J. K."},{"family":"Blackburn","given":"L."},{"family":"Blair","given":"D."},{"family":"Bland","given":"B."},{"family":"Blom","given":"M."},{"family":"Blomberg","given":"A."},{"family":"Boccara","given":"C."},{"family":"Bock","given":"O."},{"family":"Bodiya","given":"T. P."},{"family":"Bondarescu","given":"R."},{"family":"Bondu","given":"F."},{"family":"Bonelli","given":"L."},{"family":"Bork","given":"R."},{"family":"Born","given":"M."},{"family":"Bose","given":"S."},{"family":"Bosi","given":"L."},{"family":"Boyle","given":"M."},{"family":"Braccini","given":"S."},{"family":"Bradaschia","given":"C."},{"family":"Brady","given":"P. R."},{"family":"Braginsky","given":"V. B."},{"family":"Brau","given":"J. E."},{"family":"Breyer","given":"J."},{"family":"Bridges","given":"D. O."},{"family":"Brillet","given":"A."},{"family":"Brinkmann","given":"M."},{"family":"Brisson","given":"V."},{"family":"Britzger","given":"M."},{"family":"Brooks","given":"A. F."},{"family":"Brown","given":"D. A."},{"family":"Budzyński","given":"R."},{"family":"Bulik","given":"T."},{"family":"Bulten","given":"H. J."},{"family":"Buonanno","given":"A."},{"family":"Burguet-Castell","given":"J."},{"family":"Burmeister","given":"O."},{"family":"Buskulic","given":"D."},{"family":"Byer","given":"R. L."},{"family":"Cadonati","given":"L."},{"family":"Cagnoli","given":"G."},{"family":"Calloni","given":"E."},{"family":"Camp","given":"J. B."},{"family":"Campagna","given":"E."},{"family":"Campsie","given":"P."},{"family":"Cannizzo","given":"J."},{"family":"Cannon","given":"K. C."},{"family":"Canuel","given":"B."},{"family":"Cao","given":"J."},{"family":"Capano","given":"C."},{"family":"Carbognani","given":"F."},{"family":"Caride","given":"S."},{"family":"Caudill","given":"S."},{"family":"Cavaglià","given":"M."},{"family":"Cavalier","given":"F."},{"family":"Cavalieri","given":"R."},{"family":"Cella","given":"G."},{"family":"Cepeda","given":"C."},{"family":"Cesarini","given":"E."},{"family":"Chalermsongsak","given":"T."},{"family":"Chalkley","given":"E."},{"family":"Charlton","given":"P."},{"family":"Mottin","given":"E. Chassande"},{"family":"Chelkowski","given":"S."},{"family":"Chen","given":"Y."},{"family":"Chincarini","given":"A."},{"family":"Christensen","given":"N."},{"family":"Chua","given":"S. S. Y."},{"family":"Chung","given":"C. T. Y."},{"family":"Clark","given":"D."},{"family":"Clark","given":"J."},{"family":"Clayton","given":"J. H."},{"family":"Cleva","given":"F."},{"family":"Coccia","given":"E."},{"family":"Colacino","given":"C. N."},{"family":"Colas","given":"J."},{"family":"Colla","given":"A."},{"family":"Colombini","given":"M."},{"family":"Conte","given":"R."},{"family":"Cook","given":"D."},{"family":"Corbitt","given":"T. R."},{"family":"Corda","given":"C."},{"family":"Cornish","given":"N."},{"family":"Corsi","given":"A."},{"family":"Costa","given":"C. A."},{"family":"Coulon","given":"J. P."},{"family":"Coward","given":"D."},{"family":"Coyne","given":"D. C."},{"family":"Creighton","given":"J. D. E."},{"family":"Creighton","given":"T. D."},{"family":"Cruise","given":"A. M."},{"family":"Culter","given":"R. M."},{"family":"Cumming","given":"A."},{"family":"Cunningham","given":"L."},{"family":"Cuoco","given":"E."},{"family":"Dahl","given":"K."},{"family":"Danilishin","given":"S. L."},{"family":"Dannenberg","given":"R."},{"family":"D\\textquotesingleAntonio","given":"S."},{"family":"Danzmann","given":"K."},{"family":"Dari","given":"A."},{"family":"Das","given":"K."},{"family":"Dattilo","given":"V."},{"family":"Daudert","given":"B."},{"family":"Davier","given":"M."},{"family":"Davies","given":"G."},{"family":"Davis","given":"A."},{"family":"Daw","given":"E. J."},{"family":"Day","given":"R."},{"family":"Dayanga","given":"T."},{"family":"Rosa","given":"R. De"},{"family":"DeBra","given":"D."},{"family":"Degallaix","given":"J."},{"family":"Prete","given":"M.","dropping-particle":"del"},{"family":"Dergachev","given":"V."},{"family":"DeRosa","given":"R."},{"family":"DeSalvo","given":"R."},{"family":"Devanka","given":"P."},{"family":"Dhurandhar","given":"S."},{"family":"Fiore","given":"L. Di"},{"family":"Lieto","given":"A. Di"},{"family":"Palma","given":"I. Di"},{"family":"Emilio","given":"M. Di Paolo"},{"family":"Virgilio","given":"A. Di"},{"family":"Díaz","given":"M."},{"family":"Dietz","given":"A."},{"family":"Donovan","given":"F."},{"family":"Dooley","given":"K. L."},{"family":"Doomes","given":"E. E."},{"family":"Dorsher","given":"S."},{"family":"Douglas","given":"E. S. D."},{"family":"Drago","given":"M."},{"family":"Drever","given":"R. W. P."},{"family":"Driggers","given":"J. C."},{"family":"Dueck","given":"J."},{"family":"Dumas","given":"J. C."},{"family":"Eberle","given":"T."},{"family":"Edgar","given":"M."},{"family":"Edwards","given":"M."},{"family":"Effler","given":"A."},{"family":"Ehrens","given":"P."},{"family":"Engel","given":"R."},{"family":"Etzel","given":"T."},{"family":"Evans","given":"M."},{"family":"Evans","given":"T."},{"family":"Fafone","given":"V."},{"family":"Fairhurst","given":"S."},{"family":"Fan","given":"Y."},{"family":"Farr","given":"B. F."},{"family":"Fazi","given":"D."},{"family":"Fehrmann","given":"H."},{"family":"Feldbaum","given":"D."},{"family":"Ferrante","given":"I."},{"family":"Fidecaro","given":"F."},{"family":"Finn","given":"L. S."},{"family":"Fiori","given":"I."},{"family":"Flaminio","given":"R."},{"family":"Flanigan","given":"M."},{"family":"Flasch","given":"K."},{"family":"Foley","given":"S."},{"family":"Forrest","given":"C."},{"family":"Forsi","given":"E."},{"family":"Fotopoulos","given":"N."},{"family":"Fournier","given":"J. D."},{"family":"Franc","given":"J."},{"family":"Frasca","given":"S."},{"family":"Frasconi","given":"F."},{"family":"Frede","given":"M."},{"family":"Frei","given":"M."},{"family":"Frei","given":"Z."},{"family":"Freise","given":"A."},{"family":"Frey","given":"R."},{"family":"Fricke","given":"T. T."},{"family":"Friedrich","given":"D."},{"family":"Fritschel","given":"P."},{"family":"Frolov","given":"V. V."},{"family":"Fulda","given":"P."},{"family":"Fyffe","given":"M."},{"family":"Gammaitoni","given":"L."},{"family":"Garofoli","given":"J. A."},{"family":"Garufi","given":"F."},{"family":"Gemme","given":"G."},{"family":"Genin","given":"E."},{"family":"Gennai","given":"A."},{"family":"Gholami","given":"I."},{"family":"Ghosh","given":"S."},{"family":"Giaime","given":"J. A."},{"family":"Giampanis","given":"S."},{"family":"Giardina","given":"K. D."},{"family":"Giazotto","given":"A."},{"family":"Gill","given":"C."},{"family":"Goetz","given":"E."},{"family":"Goggin","given":"L. M."},{"family":"González","given":"G."},{"family":"Gorodetsky","given":"M. L."},{"family":"Goßler","given":"S."},{"family":"Gouaty","given":"R."},{"family":"Graef","given":"C."},{"family":"Granata","given":"M."},{"family":"Grant","given":"A."},{"family":"Gras","given":"S."},{"family":"Gray","given":"C."},{"family":"Greenhalgh","given":"R. J. S."},{"family":"Gretarsson","given":"A. M."},{"family":"Greverie","given":"C."},{"family":"Grosso","given":"R."},{"family":"Grote","given":"H."},{"family":"Grunewald","given":"S."},{"family":"Guidi","given":"G. M."},{"family":"Gustafson","given":"E. K."},{"family":"Gustafson","given":"R."},{"family":"Hage","given":"B."},{"family":"Hall","given":"P."},{"family":"Hallam","given":"J. M."},{"family":"Hammer","given":"D."},{"family":"Hammond","given":"G."},{"family":"Hanks","given":"J."},{"family":"Hanna","given":"C."},{"family":"Hanson","given":"J."},{"family":"Harms","given":"J."},{"family":"Harry","given":"G. M."},{"family":"Harry","given":"I. W."},{"family":"Harstad","given":"E. D."},{"family":"Haughian","given":"K."},{"family":"Hayama","given":"K."},{"family":"Heefner","given":"J."},{"family":"Heitmann","given":"H."},{"family":"Hello","given":"P."},{"family":"Heng","given":"I. S."},{"family":"Heptonstall","given":"A."},{"family":"Hewitson","given":"M."},{"family":"Hild","given":"S."},{"family":"Hirose","given":"E."},{"family":"Hoak","given":"D."},{"family":"Hodge","given":"K. A."},{"family":"Holt","given":"K."},{"family":"Hosken","given":"D. J."},{"family":"Hough","given":"J."},{"family":"Howell","given":"E."},{"family":"Hoyland","given":"D."},{"family":"Huet","given":"D."},{"family":"Hughey","given":"B."},{"family":"Husa","given":"S."},{"family":"Huttner","given":"S. H."},{"family":"Huynh-Dinh","given":"T."},{"family":"Ingram","given":"D. R."},{"family":"Inta","given":"R."},{"family":"Isogai","given":"T."},{"family":"Ivanov","given":"A."},{"family":"Jaranowski","given":"P."},{"family":"Johnson","given":"W. W."},{"family":"Jones","given":"D. I."},{"family":"Jones","given":"G."},{"family":"Jones","given":"R."},{"family":"Ju","given":"L."},{"family":"Kalmus","given":"P."},{"family":"Kalogera","given":"V."},{"family":"Kandhasamy","given":"S."},{"family":"Kanner","given":"J."},{"family":"Katsavounidis","given":"E."},{"family":"Kawabe","given":"K."},{"family":"Kawamura","given":"S."},{"family":"Kawazoe","given":"F."},{"family":"Kells","given":"W."},{"family":"Keppel","given":"D. G."},{"family":"Khalaidovski","given":"A."},{"family":"Khalili","given":"F. Y."},{"family":"Khazanov","given":"E. A."},{"family":"Kim","given":"C."},{"family":"Kim","given":"H."},{"family":"King","given":"P. J."},{"family":"Kinzel","given":"D. L."},{"family":"Kissel","given":"J. S."},{"family":"Klimenko","given":"S."},{"family":"Kondrashov","given":"V."},{"family":"Kopparapu","given":"R."},{"family":"Koranda","given":"S."},{"family":"Kowalska","given":"I."},{"family":"Kozak","given":"D."},{"family":"Krause","given":"T."},{"family":"Kringel","given":"V."},{"family":"Krishnamurthy","given":"S."},{"family":"Krishnan","given":"B."},{"family":"Królak","given":"A."},{"family":"Kuehn","given":"G."},{"family":"Kullman","given":"J."},{"family":"Kumar","given":"R."},{"family":"Kwee","given":"P."},{"family":"Landry","given":"M."},{"family":"Lang","given":"M."},{"family":"Lantz","given":"B."},{"family":"Lastzka","given":"N."},{"family":"Lazzarini","given":"A."},{"family":"Leaci","given":"P."},{"family":"Leong","given":"J."},{"family":"Leonor","given":"I."},{"family":"Leroy","given":"N."},{"family":"Letendre","given":"N."},{"family":"Li","given":"J."},{"family":"Li","given":"T. G. F."},{"family":"Lin","given":"H."},{"family":"Lindquist","given":"P. E."},{"family":"Lockerbie","given":"N. A."},{"family":"Lodhia","given":"D."},{"family":"Lorenzini","given":"M."},{"family":"Loriette","given":"V."},{"family":"Lormand","given":"M."},{"family":"Losurdo","given":"G."},{"family":"Lu","given":"P."},{"family":"Luan","given":"J."},{"family":"Lubinski","given":"M."},{"family":"Lucianetti","given":"A."},{"family":"Lück","given":"H."},{"family":"Lundgren","given":"A."},{"family":"Machenschalk","given":"B."},{"family":"MacInnis","given":"M."},{"family":"Mackowski","given":"J. M."},{"family":"Mageswaran","given":"M."},{"family":"Mailand","given":"K."},{"family":"Majorana","given":"E."},{"family":"Mak","given":"C."},{"family":"Man","given":"N."},{"family":"Mandel","given":"I."},{"family":"Mandic","given":"V."},{"family":"Mantovani","given":"M."},{"family":"Marchesoni","given":"F."},{"family":"Marion","given":"F."},{"family":"Márka","given":"S."},{"family":"Márka","given":"Z."},{"family":"Maros","given":"E."},{"family":"Marque","given":"J."},{"family":"Martelli","given":"F."},{"family":"Martin","given":"I. W."},{"family":"Martin","given":"R. M."},{"family":"Marx","given":"J. N."},{"family":"Mason","given":"K."},{"family":"Masserot","given":"A."},{"family":"Matichard","given":"F."},{"family":"Matone","given":"L."},{"family":"Matzner","given":"R. A."},{"family":"Mavalvala","given":"N."},{"family":"McCarthy","given":"R."},{"family":"McClelland","given":"D. E."},{"family":"McGuire","given":"S. C."},{"family":"McIntyre","given":"G."},{"family":"McIvor","given":"G."},{"family":"McKechan","given":"D. J. A."},{"family":"Meadors","given":"G."},{"family":"Mehmet","given":"M."},{"family":"Meier","given":"T."},{"family":"Melatos","given":"A."},{"family":"Melissinos","given":"A. C."},{"family":"Mendell","given":"G."},{"family":"Menéndez","given":"D. F."},{"family":"Mercer","given":"R. A."},{"family":"Merill","given":"L."},{"family":"Meshkov","given":"S."},{"family":"Messenger","given":"C."},{"family":"Meyer","given":"M. S."},{"family":"Miao","given":"H."},{"family":"Michel","given":"C."},{"family":"Milano","given":"L."},{"family":"Miller","given":"J."},{"family":"Minenkov","given":"Y."},{"family":"Mino","given":"Y."},{"family":"Mitra","given":"S."},{"family":"Mitrofanov","given":"V. P."},{"family":"Mitselmakher","given":"G."},{"family":"Mittleman","given":"R."},{"family":"Moe","given":"B."},{"family":"Mohan","given":"M."},{"family":"Mohanty","given":"S. D."},{"family":"Mohapatra","given":"S. R. P."},{"family":"Moraru","given":"D."},{"family":"Moreau","given":"J."},{"family":"Moreno","given":"G."},{"family":"Morgado","given":"N."},{"family":"Morgia","given":"A."},{"family":"Morioka","given":"T."},{"family":"Mors","given":"K."},{"family":"Mosca","given":"S."},{"family":"Moscatelli","given":"V."},{"family":"Mossavi","given":"K."},{"family":"Mours","given":"B."},{"family":"MowLowry","given":"C."},{"family":"Mueller","given":"G."},{"family":"Mukherjee","given":"S."},{"family":"Mullavey","given":"A."},{"family":"Müller-Ebhardt","given":"H."},{"family":"Munch","given":"J."},{"family":"Murray","given":"P. G."},{"family":"Nash","given":"T."},{"family":"Nawrodt","given":"R."},{"family":"Nelson","given":"J."},{"family":"Neri","given":"I."},{"family":"Newton","given":"G."},{"family":"Nishizawa","given":"A."},{"family":"Nocera","given":"F."},{"family":"Nolting","given":"D."},{"family":"Ochsner","given":"E."},{"family":"O\\textquotesingleDell","given":"J."},{"family":"Ogin","given":"G. H."},{"family":"Oldenburg","given":"R. G."},{"family":"O\\textquotesingleReilly","given":"B."},{"family":"O\\textquotesingleShaughnessy","given":"R."},{"family":"Osthelder","given":"C."},{"family":"Ottaway","given":"D. J."},{"family":"Ottens","given":"R. S."},{"family":"Overmier","given":"H."},{"family":"Owen","given":"B. J."},{"family":"Page","given":"A."},{"family":"Pagliaroli","given":"G."},{"family":"Palladino","given":"L."},{"family":"Palomba","given":"C."},{"family":"Pan","given":"Y."},{"family":"Pankow","given":"C."},{"family":"Paoletti","given":"F."},{"family":"Papa","given":"M. A."},{"family":"Pardi","given":"S."},{"family":"Pareja","given":"M."},{"family":"Parisi","given":"M."},{"family":"Pasqualetti","given":"A."},{"family":"Passaquieti","given":"R."},{"family":"Passuello","given":"D."},{"family":"Patel","given":"P."},{"family":"Pedraza","given":"M."},{"family":"Pekowsky","given":"L."},{"family":"Penn","given":"S."},{"family":"Peralta","given":"C."},{"family":"Perreca","given":"A."},{"family":"Persichetti","given":"G."},{"family":"Pichot","given":"M."},{"family":"Pickenpack","given":"M."},{"family":"Piergiovanni","given":"F."},{"family":"Pietka","given":"M."},{"family":"Pinard","given":"L."},{"family":"Pinto","given":"I. M."},{"family":"Pitkin","given":"M."},{"family":"Pletsch","given":"H. J."},{"family":"Plissi","given":"M. V."},{"family":"Poggiani","given":"R."},{"family":"Postiglione","given":"F."},{"family":"Prato","given":"M."},{"family":"Predoi","given":"V."},{"family":"Price","given":"L. R."},{"family":"Prijatelj","given":"M."},{"family":"Principe","given":"M."},{"family":"Privitera","given":"S."},{"family":"Prix","given":"R."},{"family":"Prodi","given":"G. A."},{"family":"Prokhorov","given":"L."},{"family":"Puncken","given":"O."},{"family":"Punturo","given":"M."},{"family":"Puppo","given":"P."},{"family":"Quetschke","given":"V."},{"family":"Raab","given":"F. J."},{"family":"Rabaste","given":"O."},{"family":"Rabeling","given":"D. S."},{"family":"Radke","given":"T."},{"family":"Radkins","given":"H."},{"family":"Raffai","given":"P."},{"family":"Rakhmanov","given":"M."},{"family":"Rankins","given":"B."},{"family":"Rapagnani","given":"P."},{"family":"Raymond","given":"V."},{"family":"Re","given":"V."},{"family":"Reed","given":"C. M."},{"family":"Reed","given":"T."},{"family":"Regimbau","given":"T."},{"family":"Reid","given":"S."},{"family":"Reitze","given":"D. H."},{"family":"Ricci","given":"F."},{"family":"Riesen","given":"R."},{"family":"Riles","given":"K."},{"family":"Roberts","given":"P."},{"family":"Robertson","given":"N. A."},{"family":"Robinet","given":"F."},{"family":"Robinson","given":"C."},{"family":"Robinson","given":"E. L."},{"family":"Rocchi","given":"A."},{"family":"Roddy","given":"S."},{"family":"Röver","given":"C."},{"family":"Rogstad","given":"S."},{"family":"Rolland","given":"L."},{"family":"Rollins","given":"J."},{"family":"Romano","given":"J. D."},{"family":"Romano","given":"R."},{"family":"Romie","given":"J. H."},{"family":"Rosińska","given":"D."},{"family":"Rowan","given":"S."},{"family":"Rüdiger","given":"A."},{"family":"Ruggi","given":"P."},{"family":"Ryan","given":"K."},{"family":"Sakata","given":"S."},{"family":"Sakosky","given":"M."},{"family":"Salemi","given":"F."},{"family":"Sammut","given":"L."},{"family":"Jordana","given":"L. Sancho","dropping-particle":"de la"},{"family":"Sandberg","given":"V."},{"family":"Sannibale","given":"V."},{"family":"Santamaría","given":"L."},{"family":"Santostasi","given":"G."},{"family":"Saraf","given":"S."},{"family":"Sassolas","given":"B."},{"family":"Sathyaprakash","given":"B. S."},{"family":"Sato","given":"S."},{"family":"Satterthwaite","given":"M."},{"family":"Saulson","given":"P. R."},{"family":"Savage","given":"R."},{"family":"Schilling","given":"R."},{"family":"Schnabel","given":"R."},{"family":"Schofield","given":"R."},{"family":"Schulz","given":"B."},{"family":"Schutz","given":"B. F."},{"family":"Schwinberg","given":"P."},{"family":"Scott","given":"J."},{"family":"Scott","given":"S. M."},{"family":"Searle","given":"A. C."},{"family":"Seifert","given":"F."},{"family":"Sellers","given":"D."},{"family":"Sengupta","given":"A. S."},{"family":"Sentenac","given":"D."},{"family":"Sergeev","given":"A."},{"family":"Shaddock","given":"D. A."},{"family":"Shapiro","given":"B."},{"family":"Shawhan","given":"P."},{"family":"Shoemaker","given":"D. H."},{"family":"Sibley","given":"A."},{"family":"Siemens","given":"X."},{"family":"Sigg","given":"D."},{"family":"Singer","given":"A."},{"family":"Sintes","given":"A. M."},{"family":"Skelton","given":"G."},{"family":"Slagmolen","given":"B. J. J."},{"family":"Slutsky","given":"J."},{"family":"Smith","given":"J. R."},{"family":"Smith","given":"M. R."},{"family":"Smith","given":"N. D."},{"family":"Somiya","given":"K."},{"family":"Sorazu","given":"B."},{"family":"Speirits","given":"F. C."},{"family":"Stein","given":"A. J."},{"family":"Stein","given":"L. C."},{"family":"Steinlechner","given":"S."},{"family":"Steplewski","given":"S."},{"family":"Stochino","given":"A."},{"family":"Stone","given":"R."},{"family":"Strain","given":"K. A."},{"family":"Strigin","given":"S."},{"family":"Stroeer","given":"A."},{"family":"Sturani","given":"R."},{"family":"Stuver","given":"A. L."},{"family":"Summerscales","given":"T. Z."},{"family":"Sung","given":"M."},{"family":"Susmithan","given":"S."},{"family":"Sutton","given":"P. J."},{"family":"Swinkels","given":"B."},{"family":"Talukder","given":"D."},{"family":"Tanner","given":"D. B."},{"family":"Tarabrin","given":"S. P."},{"family":"Taylor","given":"J. R."},{"family":"Taylor","given":"R."},{"family":"Thomas","given":"P."},{"family":"Thorne","given":"K. A."},{"family":"Thorne","given":"K. S."},{"family":"Thrane","given":"E."},{"family":"Thüring","given":"A."},{"family":"Titsler","given":"C."},{"family":"Tokmakov","given":"K. V."},{"family":"Toncelli","given":"A."},{"family":"Tonelli","given":"M."},{"family":"Torres","given":"C."},{"family":"Torrie","given":"C. I."},{"family":"Tournefier","given":"E."},{"family":"Travasso","given":"F."},{"family":"Traylor","given":"G."},{"family":"Trias","given":"M."},{"family":"Trummer","given":"J."},{"family":"Tseng","given":"K."},{"family":"Ugolini","given":"D."},{"family":"Urbanek","given":"K."},{"family":"Vahlbruch","given":"H."},{"family":"Vaishnav","given":"B."},{"family":"Vajente","given":"G."},{"family":"Vallisneri","given":"M."},{"family":"Brand","given":"J. F. J.","dropping-particle":"van den"},{"family":"Broeck","given":"C. Van Den"},{"family":"Putten","given":"S.","dropping-particle":"van der"},{"family":"Sluys","given":"M. V.","dropping-particle":"van der"},{"family":"Veggel","given":"A. A.","dropping-particle":"van"},{"family":"Vass","given":"S."},{"family":"Vaulin","given":"R."},{"family":"Vavoulidis","given":"M."},{"family":"Vecchio","given":"A."},{"family":"Vedovato","given":"G."},{"family":"Veitch","given":"J."},{"family":"Veitch","given":"P. J."},{"family":"Veltkamp","given":"C."},{"family":"Verkindt","given":"D."},{"family":"Vetrano","given":"F."},{"family":"Viceré","given":"A."},{"family":"Villar","given":"A."},{"family":"Vinet","given":"J.-Y."},{"family":"Vocca","given":"H."},{"family":"Vorvick","given":"C."},{"family":"Vyachanin","given":"S. P."},{"family":"Waldman","given":"S. J."},{"family":"Wallace","given":"L."},{"family":"Wanner","given":"A."},{"family":"Ward","given":"R. L."},{"family":"Was","given":"M."},{"family":"Wei","given":"P."},{"family":"Weinert","given":"M."},{"family":"Weinstein","given":"A. J."},{"family":"Weiss","given":"R."},{"family":"Wen","given":"L."},{"family":"Wen","given":"S."},{"family":"Wessels","given":"P."},{"family":"West","given":"M."},{"family":"Westphal","given":"T."},{"family":"Wette","given":"K."},{"family":"Whelan","given":"J. T."},{"family":"Whitcomb","given":"S. E."},{"family":"White","given":"D. J."},{"family":"Whiting","given":"B. F."},{"family":"Wilkinson","given":"C."},{"family":"Willems","given":"P. A."},{"family":"Williams","given":"L."},{"family":"Willke","given":"B."},{"family":"Winkelmann","given":"L."},{"family":"Winkler","given":"W."},{"family":"Wipf","given":"C. C."},{"family":"Wiseman","given":"A. G."},{"family":"Woan","given":"G."},{"family":"Wooley","given":"R."},{"family":"Worden","given":"J."},{"family":"Yakushin","given":"I."},{"family":"Yamamoto","given":"H."},{"family":"Yamamoto","given":"K."},{"family":"Yeaton-Massey","given":"D."},{"family":"Yoshida","given":"S."},{"family":"Yu","given":"P. P."},{"family":"Yvert","given":"M."},{"family":"Zanolin","given":"M."},{"family":"Zhang","given":"L."},{"family":"Zhang","given":"Z."},{"family":"Zhao","given":"C."},{"family":"Zotov","given":"N."},{"family":"Zucker","given":"M. E."},{"family":"Zweizig","given":"J."},{"family":"and","given":"K. Belczynski"}],"issued":{"date-parts":[["2010",7]]}},"label":"page","suppress-author":true}],"schema":"https://github.com/citation-style-language/schema/raw/master/csl-citation.json"} </w:instrText>
            </w:r>
            <w:r>
              <w:rPr>
                <w:color w:val="000000" w:themeColor="text1"/>
                <w:sz w:val="18"/>
                <w:szCs w:val="18"/>
              </w:rPr>
              <w:fldChar w:fldCharType="separate"/>
            </w:r>
            <w:r>
              <w:rPr>
                <w:noProof/>
                <w:color w:val="000000" w:themeColor="text1"/>
                <w:sz w:val="18"/>
                <w:szCs w:val="18"/>
              </w:rPr>
              <w:t>(2010)</w:t>
            </w:r>
            <w:r>
              <w:rPr>
                <w:color w:val="000000" w:themeColor="text1"/>
                <w:sz w:val="18"/>
                <w:szCs w:val="18"/>
              </w:rPr>
              <w:fldChar w:fldCharType="end"/>
            </w:r>
          </w:p>
        </w:tc>
        <w:tc>
          <w:tcPr>
            <w:tcW w:w="608" w:type="dxa"/>
          </w:tcPr>
          <w:p w14:paraId="4E781422" w14:textId="0D43464D" w:rsidR="00724756" w:rsidRPr="00790B86" w:rsidRDefault="00724756" w:rsidP="00CD2DA7">
            <w:pPr>
              <w:spacing w:line="288" w:lineRule="auto"/>
              <w:rPr>
                <w:color w:val="000000" w:themeColor="text1"/>
                <w:sz w:val="18"/>
                <w:szCs w:val="18"/>
              </w:rPr>
            </w:pPr>
            <w:r w:rsidRPr="00790B86">
              <w:rPr>
                <w:color w:val="000000" w:themeColor="text1"/>
                <w:sz w:val="18"/>
                <w:szCs w:val="18"/>
              </w:rPr>
              <w:t>30</w:t>
            </w:r>
          </w:p>
        </w:tc>
        <w:tc>
          <w:tcPr>
            <w:tcW w:w="608" w:type="dxa"/>
          </w:tcPr>
          <w:p w14:paraId="6FA93451" w14:textId="7689F0C4" w:rsidR="00724756" w:rsidRPr="00790B86" w:rsidRDefault="00724756" w:rsidP="00CD2DA7">
            <w:pPr>
              <w:spacing w:line="288" w:lineRule="auto"/>
              <w:rPr>
                <w:b/>
                <w:bCs/>
                <w:color w:val="000000" w:themeColor="text1"/>
                <w:sz w:val="18"/>
                <w:szCs w:val="18"/>
              </w:rPr>
            </w:pPr>
            <w:r w:rsidRPr="00790B86">
              <w:rPr>
                <w:b/>
                <w:bCs/>
                <w:color w:val="000000" w:themeColor="text1"/>
                <w:sz w:val="18"/>
                <w:szCs w:val="18"/>
              </w:rPr>
              <w:t>60</w:t>
            </w:r>
          </w:p>
        </w:tc>
        <w:tc>
          <w:tcPr>
            <w:tcW w:w="608" w:type="dxa"/>
          </w:tcPr>
          <w:p w14:paraId="4948EAB5" w14:textId="1F1099CE" w:rsidR="00724756" w:rsidRPr="00790B86" w:rsidRDefault="00724756" w:rsidP="00CD2DA7">
            <w:pPr>
              <w:spacing w:line="288" w:lineRule="auto"/>
              <w:rPr>
                <w:color w:val="000000" w:themeColor="text1"/>
                <w:sz w:val="18"/>
                <w:szCs w:val="18"/>
              </w:rPr>
            </w:pPr>
            <w:r w:rsidRPr="00790B86">
              <w:rPr>
                <w:color w:val="000000" w:themeColor="text1"/>
                <w:sz w:val="18"/>
                <w:szCs w:val="18"/>
              </w:rPr>
              <w:t>300</w:t>
            </w:r>
          </w:p>
        </w:tc>
        <w:tc>
          <w:tcPr>
            <w:tcW w:w="723" w:type="dxa"/>
          </w:tcPr>
          <w:p w14:paraId="0D60EF29" w14:textId="0E56AFCD" w:rsidR="00724756" w:rsidRPr="00790B86" w:rsidRDefault="00724756" w:rsidP="00CD2DA7">
            <w:pPr>
              <w:spacing w:line="288" w:lineRule="auto"/>
              <w:rPr>
                <w:color w:val="000000" w:themeColor="text1"/>
                <w:sz w:val="18"/>
                <w:szCs w:val="18"/>
              </w:rPr>
            </w:pPr>
            <w:r w:rsidRPr="00790B86">
              <w:rPr>
                <w:color w:val="000000" w:themeColor="text1"/>
                <w:sz w:val="18"/>
                <w:szCs w:val="18"/>
              </w:rPr>
              <w:t>60</w:t>
            </w:r>
          </w:p>
        </w:tc>
        <w:tc>
          <w:tcPr>
            <w:tcW w:w="712" w:type="dxa"/>
          </w:tcPr>
          <w:p w14:paraId="5AC39D5B" w14:textId="2BA9E17F" w:rsidR="00724756" w:rsidRPr="00790B86" w:rsidRDefault="00724756" w:rsidP="00CD2DA7">
            <w:pPr>
              <w:spacing w:line="288" w:lineRule="auto"/>
              <w:rPr>
                <w:b/>
                <w:bCs/>
                <w:color w:val="000000" w:themeColor="text1"/>
                <w:sz w:val="18"/>
                <w:szCs w:val="18"/>
              </w:rPr>
            </w:pPr>
            <w:r w:rsidRPr="00790B86">
              <w:rPr>
                <w:b/>
                <w:bCs/>
                <w:color w:val="000000" w:themeColor="text1"/>
                <w:sz w:val="18"/>
                <w:szCs w:val="18"/>
              </w:rPr>
              <w:t>200</w:t>
            </w:r>
          </w:p>
        </w:tc>
        <w:tc>
          <w:tcPr>
            <w:tcW w:w="712" w:type="dxa"/>
          </w:tcPr>
          <w:p w14:paraId="1D78A55F" w14:textId="7E89AD5C" w:rsidR="00724756" w:rsidRPr="00790B86" w:rsidRDefault="00724756" w:rsidP="00CD2DA7">
            <w:pPr>
              <w:spacing w:line="288" w:lineRule="auto"/>
              <w:rPr>
                <w:color w:val="000000" w:themeColor="text1"/>
                <w:sz w:val="18"/>
                <w:szCs w:val="18"/>
              </w:rPr>
            </w:pPr>
            <w:r w:rsidRPr="00790B86">
              <w:rPr>
                <w:color w:val="000000" w:themeColor="text1"/>
                <w:sz w:val="18"/>
                <w:szCs w:val="18"/>
              </w:rPr>
              <w:t>740</w:t>
            </w:r>
          </w:p>
        </w:tc>
        <w:tc>
          <w:tcPr>
            <w:tcW w:w="624" w:type="dxa"/>
          </w:tcPr>
          <w:p w14:paraId="386CE3E9" w14:textId="4AC48E86" w:rsidR="00724756" w:rsidRPr="00790B86" w:rsidRDefault="00724756" w:rsidP="00CD2DA7">
            <w:pPr>
              <w:spacing w:line="288" w:lineRule="auto"/>
              <w:rPr>
                <w:color w:val="000000" w:themeColor="text1"/>
                <w:sz w:val="18"/>
                <w:szCs w:val="18"/>
              </w:rPr>
            </w:pPr>
            <w:r w:rsidRPr="00790B86">
              <w:rPr>
                <w:color w:val="000000" w:themeColor="text1"/>
                <w:sz w:val="18"/>
                <w:szCs w:val="18"/>
              </w:rPr>
              <w:t>90</w:t>
            </w:r>
          </w:p>
        </w:tc>
        <w:tc>
          <w:tcPr>
            <w:tcW w:w="624" w:type="dxa"/>
          </w:tcPr>
          <w:p w14:paraId="4470368A" w14:textId="1839C7C1" w:rsidR="00724756" w:rsidRPr="00790B86" w:rsidRDefault="00724756" w:rsidP="00CD2DA7">
            <w:pPr>
              <w:spacing w:line="288" w:lineRule="auto"/>
              <w:rPr>
                <w:b/>
                <w:bCs/>
                <w:color w:val="000000" w:themeColor="text1"/>
                <w:sz w:val="18"/>
                <w:szCs w:val="18"/>
              </w:rPr>
            </w:pPr>
            <w:r w:rsidRPr="00790B86">
              <w:rPr>
                <w:b/>
                <w:bCs/>
                <w:color w:val="000000" w:themeColor="text1"/>
                <w:sz w:val="18"/>
                <w:szCs w:val="18"/>
              </w:rPr>
              <w:t>360</w:t>
            </w:r>
          </w:p>
        </w:tc>
        <w:tc>
          <w:tcPr>
            <w:tcW w:w="624" w:type="dxa"/>
          </w:tcPr>
          <w:p w14:paraId="1FE91E42" w14:textId="1DB02177" w:rsidR="00724756" w:rsidRPr="00790B86" w:rsidRDefault="00724756" w:rsidP="00CD2DA7">
            <w:pPr>
              <w:spacing w:line="288" w:lineRule="auto"/>
              <w:rPr>
                <w:color w:val="000000" w:themeColor="text1"/>
                <w:sz w:val="18"/>
                <w:szCs w:val="18"/>
              </w:rPr>
            </w:pPr>
            <w:r w:rsidRPr="00790B86">
              <w:rPr>
                <w:color w:val="000000" w:themeColor="text1"/>
                <w:sz w:val="18"/>
                <w:szCs w:val="18"/>
              </w:rPr>
              <w:t>1300</w:t>
            </w:r>
          </w:p>
        </w:tc>
        <w:tc>
          <w:tcPr>
            <w:tcW w:w="624" w:type="dxa"/>
          </w:tcPr>
          <w:p w14:paraId="4D3A8073" w14:textId="77777777" w:rsidR="00724756" w:rsidRPr="0030783C" w:rsidRDefault="00724756" w:rsidP="00CD2DA7">
            <w:pPr>
              <w:spacing w:line="288" w:lineRule="auto"/>
              <w:rPr>
                <w:color w:val="FF0000"/>
                <w:sz w:val="18"/>
                <w:szCs w:val="18"/>
              </w:rPr>
            </w:pPr>
          </w:p>
        </w:tc>
        <w:tc>
          <w:tcPr>
            <w:tcW w:w="624" w:type="dxa"/>
          </w:tcPr>
          <w:p w14:paraId="585E97A3" w14:textId="77777777" w:rsidR="00724756" w:rsidRPr="0030783C" w:rsidRDefault="00724756" w:rsidP="00CD2DA7">
            <w:pPr>
              <w:spacing w:line="288" w:lineRule="auto"/>
              <w:rPr>
                <w:b/>
                <w:bCs/>
                <w:color w:val="FF0000"/>
                <w:sz w:val="18"/>
                <w:szCs w:val="18"/>
              </w:rPr>
            </w:pPr>
          </w:p>
        </w:tc>
        <w:tc>
          <w:tcPr>
            <w:tcW w:w="624" w:type="dxa"/>
          </w:tcPr>
          <w:p w14:paraId="3FEC3C94" w14:textId="77777777" w:rsidR="00724756" w:rsidRPr="0030783C" w:rsidRDefault="00724756" w:rsidP="00CD2DA7">
            <w:pPr>
              <w:spacing w:line="288" w:lineRule="auto"/>
              <w:rPr>
                <w:color w:val="FF0000"/>
                <w:sz w:val="18"/>
                <w:szCs w:val="18"/>
              </w:rPr>
            </w:pPr>
          </w:p>
        </w:tc>
      </w:tr>
      <w:tr w:rsidR="00FE77D4" w:rsidRPr="0030783C" w14:paraId="37ED639F" w14:textId="77777777" w:rsidTr="00EC5251">
        <w:tc>
          <w:tcPr>
            <w:tcW w:w="1635" w:type="dxa"/>
          </w:tcPr>
          <w:p w14:paraId="2381726A" w14:textId="77777777" w:rsidR="00287B00" w:rsidRPr="00FE77D4" w:rsidRDefault="00DD7088" w:rsidP="00EC5251">
            <w:pPr>
              <w:rPr>
                <w:color w:val="FF0000"/>
                <w:sz w:val="18"/>
                <w:szCs w:val="18"/>
              </w:rPr>
            </w:pPr>
            <w:r w:rsidRPr="00FE77D4">
              <w:rPr>
                <w:color w:val="FF0000"/>
                <w:sz w:val="18"/>
                <w:szCs w:val="18"/>
              </w:rPr>
              <w:t>LIGO observed</w:t>
            </w:r>
          </w:p>
          <w:p w14:paraId="1BD06F88" w14:textId="4B6B6E7D" w:rsidR="00DD7088" w:rsidRPr="0030783C" w:rsidRDefault="00FE77D4" w:rsidP="00EC5251">
            <w:pPr>
              <w:rPr>
                <w:color w:val="FF0000"/>
                <w:sz w:val="18"/>
                <w:szCs w:val="18"/>
              </w:rPr>
            </w:pPr>
            <w:r w:rsidRPr="00EC5251">
              <w:rPr>
                <w:color w:val="FF0000"/>
                <w:sz w:val="18"/>
                <w:szCs w:val="18"/>
              </w:rPr>
              <w:t xml:space="preserve">LIGO-Virgo </w:t>
            </w:r>
            <w:r w:rsidRPr="00EC5251">
              <w:rPr>
                <w:color w:val="FF0000"/>
                <w:sz w:val="18"/>
                <w:szCs w:val="18"/>
              </w:rPr>
              <w:fldChar w:fldCharType="begin"/>
            </w:r>
            <w:r w:rsidR="00765376">
              <w:rPr>
                <w:color w:val="FF0000"/>
                <w:sz w:val="18"/>
                <w:szCs w:val="18"/>
              </w:rPr>
              <w:instrText xml:space="preserve"> ADDIN ZOTERO_ITEM CSL_CITATION {"citationID":"dSj2LUXr","properties":{"formattedCitation":"(2020)","plainCitation":"(2020)","noteIndex":0},"citationItems":[{"id":849,"uris":["http://zotero.org/groups/2510312/items/ALHKSIP7"],"itemData":{"id":849,"type":"article-journal","container-title":"Astrophysical Journal ??","title":"The population properties of compact objects from the second LIGO–Virgo Gravitational-Wave Transient Catalog","volume":"in preparation","author":[{"family":"LIGO-Virgo","given":""}],"issued":{"date-parts":[["2020"]]}},"suppress-author":true}],"schema":"https://github.com/citation-style-language/schema/raw/master/csl-citation.json"} </w:instrText>
            </w:r>
            <w:r w:rsidRPr="00EC5251">
              <w:rPr>
                <w:color w:val="FF0000"/>
                <w:sz w:val="18"/>
                <w:szCs w:val="18"/>
              </w:rPr>
              <w:fldChar w:fldCharType="separate"/>
            </w:r>
            <w:r w:rsidRPr="00EC5251">
              <w:rPr>
                <w:noProof/>
                <w:color w:val="FF0000"/>
                <w:sz w:val="18"/>
                <w:szCs w:val="18"/>
              </w:rPr>
              <w:t>(2020)</w:t>
            </w:r>
            <w:r w:rsidRPr="00EC5251">
              <w:rPr>
                <w:color w:val="FF0000"/>
                <w:sz w:val="18"/>
                <w:szCs w:val="18"/>
              </w:rPr>
              <w:fldChar w:fldCharType="end"/>
            </w:r>
          </w:p>
        </w:tc>
        <w:tc>
          <w:tcPr>
            <w:tcW w:w="608" w:type="dxa"/>
          </w:tcPr>
          <w:p w14:paraId="26538362" w14:textId="35F76E15" w:rsidR="00287B00" w:rsidRPr="0030783C" w:rsidRDefault="003B617A" w:rsidP="00CD2DA7">
            <w:pPr>
              <w:spacing w:line="288" w:lineRule="auto"/>
              <w:rPr>
                <w:color w:val="FF0000"/>
                <w:sz w:val="18"/>
                <w:szCs w:val="18"/>
              </w:rPr>
            </w:pPr>
            <w:r w:rsidRPr="0030783C">
              <w:rPr>
                <w:color w:val="FF0000"/>
                <w:sz w:val="18"/>
                <w:szCs w:val="18"/>
              </w:rPr>
              <w:t>55</w:t>
            </w:r>
          </w:p>
        </w:tc>
        <w:tc>
          <w:tcPr>
            <w:tcW w:w="608" w:type="dxa"/>
          </w:tcPr>
          <w:p w14:paraId="6CE40B4F" w14:textId="6BB9FFFB" w:rsidR="00287B00" w:rsidRPr="0030783C" w:rsidRDefault="003B617A" w:rsidP="00CD2DA7">
            <w:pPr>
              <w:spacing w:line="288" w:lineRule="auto"/>
              <w:rPr>
                <w:b/>
                <w:bCs/>
                <w:color w:val="FF0000"/>
                <w:sz w:val="18"/>
                <w:szCs w:val="18"/>
              </w:rPr>
            </w:pPr>
            <w:r w:rsidRPr="0030783C">
              <w:rPr>
                <w:b/>
                <w:bCs/>
                <w:color w:val="FF0000"/>
                <w:sz w:val="18"/>
                <w:szCs w:val="18"/>
              </w:rPr>
              <w:t>75</w:t>
            </w:r>
          </w:p>
        </w:tc>
        <w:tc>
          <w:tcPr>
            <w:tcW w:w="608" w:type="dxa"/>
          </w:tcPr>
          <w:p w14:paraId="0392C532" w14:textId="643C05E0" w:rsidR="00287B00" w:rsidRPr="0030783C" w:rsidRDefault="003B617A" w:rsidP="00CD2DA7">
            <w:pPr>
              <w:spacing w:line="288" w:lineRule="auto"/>
              <w:rPr>
                <w:color w:val="FF0000"/>
                <w:sz w:val="18"/>
                <w:szCs w:val="18"/>
              </w:rPr>
            </w:pPr>
            <w:r w:rsidRPr="0030783C">
              <w:rPr>
                <w:color w:val="FF0000"/>
                <w:sz w:val="18"/>
                <w:szCs w:val="18"/>
              </w:rPr>
              <w:t>120</w:t>
            </w:r>
          </w:p>
        </w:tc>
        <w:tc>
          <w:tcPr>
            <w:tcW w:w="723" w:type="dxa"/>
          </w:tcPr>
          <w:p w14:paraId="30A3CD6E" w14:textId="77777777" w:rsidR="00287B00" w:rsidRPr="0030783C" w:rsidRDefault="00287B00" w:rsidP="00CD2DA7">
            <w:pPr>
              <w:spacing w:line="288" w:lineRule="auto"/>
              <w:rPr>
                <w:color w:val="FF0000"/>
                <w:sz w:val="18"/>
                <w:szCs w:val="18"/>
              </w:rPr>
            </w:pPr>
          </w:p>
        </w:tc>
        <w:tc>
          <w:tcPr>
            <w:tcW w:w="712" w:type="dxa"/>
          </w:tcPr>
          <w:p w14:paraId="170CCCA1" w14:textId="77777777" w:rsidR="00287B00" w:rsidRPr="0030783C" w:rsidRDefault="00287B00" w:rsidP="00CD2DA7">
            <w:pPr>
              <w:spacing w:line="288" w:lineRule="auto"/>
              <w:rPr>
                <w:color w:val="FF0000"/>
                <w:sz w:val="18"/>
                <w:szCs w:val="18"/>
              </w:rPr>
            </w:pPr>
          </w:p>
        </w:tc>
        <w:tc>
          <w:tcPr>
            <w:tcW w:w="712" w:type="dxa"/>
          </w:tcPr>
          <w:p w14:paraId="611303E5" w14:textId="77777777" w:rsidR="00287B00" w:rsidRPr="0030783C" w:rsidRDefault="00287B00" w:rsidP="00CD2DA7">
            <w:pPr>
              <w:spacing w:line="288" w:lineRule="auto"/>
              <w:rPr>
                <w:color w:val="FF0000"/>
                <w:sz w:val="18"/>
                <w:szCs w:val="18"/>
              </w:rPr>
            </w:pPr>
          </w:p>
        </w:tc>
        <w:tc>
          <w:tcPr>
            <w:tcW w:w="624" w:type="dxa"/>
          </w:tcPr>
          <w:p w14:paraId="4BCB3A6B" w14:textId="77777777" w:rsidR="00287B00" w:rsidRPr="0030783C" w:rsidRDefault="00A72CAA" w:rsidP="00CD2DA7">
            <w:pPr>
              <w:spacing w:line="288" w:lineRule="auto"/>
              <w:rPr>
                <w:color w:val="FF0000"/>
                <w:sz w:val="18"/>
                <w:szCs w:val="18"/>
              </w:rPr>
            </w:pPr>
            <w:r w:rsidRPr="0030783C">
              <w:rPr>
                <w:color w:val="FF0000"/>
                <w:sz w:val="18"/>
                <w:szCs w:val="18"/>
              </w:rPr>
              <w:t>180</w:t>
            </w:r>
          </w:p>
          <w:p w14:paraId="31894601" w14:textId="0235A515" w:rsidR="00A72CAA" w:rsidRPr="0030783C" w:rsidRDefault="00A72CAA" w:rsidP="00CD2DA7">
            <w:pPr>
              <w:spacing w:line="288" w:lineRule="auto"/>
              <w:rPr>
                <w:color w:val="FF0000"/>
                <w:sz w:val="18"/>
                <w:szCs w:val="18"/>
              </w:rPr>
            </w:pPr>
            <w:r w:rsidRPr="0030783C">
              <w:rPr>
                <w:color w:val="FF0000"/>
                <w:sz w:val="18"/>
                <w:szCs w:val="18"/>
              </w:rPr>
              <w:t>Field +GC</w:t>
            </w:r>
          </w:p>
        </w:tc>
        <w:tc>
          <w:tcPr>
            <w:tcW w:w="624" w:type="dxa"/>
          </w:tcPr>
          <w:p w14:paraId="4CD3BA52" w14:textId="77777777" w:rsidR="00287B00" w:rsidRPr="0030783C" w:rsidRDefault="00A72CAA" w:rsidP="00CD2DA7">
            <w:pPr>
              <w:spacing w:line="288" w:lineRule="auto"/>
              <w:rPr>
                <w:b/>
                <w:bCs/>
                <w:color w:val="FF0000"/>
                <w:sz w:val="18"/>
                <w:szCs w:val="18"/>
              </w:rPr>
            </w:pPr>
            <w:r w:rsidRPr="0030783C">
              <w:rPr>
                <w:b/>
                <w:bCs/>
                <w:color w:val="FF0000"/>
                <w:sz w:val="18"/>
                <w:szCs w:val="18"/>
              </w:rPr>
              <w:t>220</w:t>
            </w:r>
          </w:p>
          <w:p w14:paraId="7A4F57B8" w14:textId="267C08F8" w:rsidR="00A72CAA" w:rsidRPr="0030783C" w:rsidRDefault="00A72CAA" w:rsidP="00A72CAA">
            <w:pPr>
              <w:spacing w:line="288" w:lineRule="auto"/>
              <w:rPr>
                <w:color w:val="FF0000"/>
                <w:sz w:val="18"/>
                <w:szCs w:val="18"/>
              </w:rPr>
            </w:pPr>
            <w:r w:rsidRPr="0030783C">
              <w:rPr>
                <w:color w:val="FF0000"/>
                <w:sz w:val="18"/>
                <w:szCs w:val="18"/>
              </w:rPr>
              <w:t>Field</w:t>
            </w:r>
            <w:r w:rsidR="00ED625D" w:rsidRPr="0030783C">
              <w:rPr>
                <w:color w:val="FF0000"/>
                <w:sz w:val="18"/>
                <w:szCs w:val="18"/>
              </w:rPr>
              <w:t xml:space="preserve"> </w:t>
            </w:r>
            <w:r w:rsidRPr="0030783C">
              <w:rPr>
                <w:color w:val="FF0000"/>
                <w:sz w:val="18"/>
                <w:szCs w:val="18"/>
              </w:rPr>
              <w:t>+GC</w:t>
            </w:r>
          </w:p>
        </w:tc>
        <w:tc>
          <w:tcPr>
            <w:tcW w:w="624" w:type="dxa"/>
          </w:tcPr>
          <w:p w14:paraId="6C8552C5" w14:textId="77777777" w:rsidR="00287B00" w:rsidRPr="0030783C" w:rsidRDefault="00A72CAA" w:rsidP="00CD2DA7">
            <w:pPr>
              <w:spacing w:line="288" w:lineRule="auto"/>
              <w:rPr>
                <w:color w:val="FF0000"/>
                <w:sz w:val="18"/>
                <w:szCs w:val="18"/>
              </w:rPr>
            </w:pPr>
            <w:r w:rsidRPr="0030783C">
              <w:rPr>
                <w:color w:val="FF0000"/>
                <w:sz w:val="18"/>
                <w:szCs w:val="18"/>
              </w:rPr>
              <w:t>270</w:t>
            </w:r>
          </w:p>
          <w:p w14:paraId="50E5395C" w14:textId="51C52E33" w:rsidR="00ED625D" w:rsidRPr="0030783C" w:rsidRDefault="00ED625D" w:rsidP="00CD2DA7">
            <w:pPr>
              <w:spacing w:line="288" w:lineRule="auto"/>
              <w:rPr>
                <w:color w:val="FF0000"/>
                <w:sz w:val="18"/>
                <w:szCs w:val="18"/>
              </w:rPr>
            </w:pPr>
            <w:r w:rsidRPr="0030783C">
              <w:rPr>
                <w:color w:val="FF0000"/>
                <w:sz w:val="18"/>
                <w:szCs w:val="18"/>
              </w:rPr>
              <w:t>Field +GC</w:t>
            </w:r>
          </w:p>
        </w:tc>
        <w:tc>
          <w:tcPr>
            <w:tcW w:w="624" w:type="dxa"/>
          </w:tcPr>
          <w:p w14:paraId="17693068" w14:textId="77777777" w:rsidR="00287B00" w:rsidRPr="0030783C" w:rsidRDefault="00A72CAA" w:rsidP="00CD2DA7">
            <w:pPr>
              <w:spacing w:line="288" w:lineRule="auto"/>
              <w:rPr>
                <w:color w:val="FF0000"/>
                <w:sz w:val="18"/>
                <w:szCs w:val="18"/>
              </w:rPr>
            </w:pPr>
            <w:r w:rsidRPr="0030783C">
              <w:rPr>
                <w:color w:val="FF0000"/>
                <w:sz w:val="18"/>
                <w:szCs w:val="18"/>
              </w:rPr>
              <w:t>180</w:t>
            </w:r>
          </w:p>
          <w:p w14:paraId="04D660A8" w14:textId="3972C180" w:rsidR="00ED625D" w:rsidRPr="0030783C" w:rsidRDefault="00ED625D" w:rsidP="00CD2DA7">
            <w:pPr>
              <w:spacing w:line="288" w:lineRule="auto"/>
              <w:rPr>
                <w:color w:val="FF0000"/>
                <w:sz w:val="18"/>
                <w:szCs w:val="18"/>
              </w:rPr>
            </w:pPr>
            <w:r w:rsidRPr="0030783C">
              <w:rPr>
                <w:color w:val="FF0000"/>
                <w:sz w:val="18"/>
                <w:szCs w:val="18"/>
              </w:rPr>
              <w:t>Field +GC</w:t>
            </w:r>
          </w:p>
        </w:tc>
        <w:tc>
          <w:tcPr>
            <w:tcW w:w="624" w:type="dxa"/>
          </w:tcPr>
          <w:p w14:paraId="082D3BAC" w14:textId="77777777" w:rsidR="00287B00" w:rsidRPr="0030783C" w:rsidRDefault="00A72CAA" w:rsidP="00CD2DA7">
            <w:pPr>
              <w:spacing w:line="288" w:lineRule="auto"/>
              <w:rPr>
                <w:b/>
                <w:bCs/>
                <w:color w:val="FF0000"/>
                <w:sz w:val="18"/>
                <w:szCs w:val="18"/>
              </w:rPr>
            </w:pPr>
            <w:r w:rsidRPr="0030783C">
              <w:rPr>
                <w:b/>
                <w:bCs/>
                <w:color w:val="FF0000"/>
                <w:sz w:val="18"/>
                <w:szCs w:val="18"/>
              </w:rPr>
              <w:t>220</w:t>
            </w:r>
          </w:p>
          <w:p w14:paraId="2F46C587" w14:textId="4A56E032" w:rsidR="00ED625D" w:rsidRPr="0030783C" w:rsidRDefault="00ED625D" w:rsidP="00CD2DA7">
            <w:pPr>
              <w:spacing w:line="288" w:lineRule="auto"/>
              <w:rPr>
                <w:color w:val="FF0000"/>
                <w:sz w:val="18"/>
                <w:szCs w:val="18"/>
              </w:rPr>
            </w:pPr>
            <w:r w:rsidRPr="0030783C">
              <w:rPr>
                <w:color w:val="FF0000"/>
                <w:sz w:val="18"/>
                <w:szCs w:val="18"/>
              </w:rPr>
              <w:t>Field +GC</w:t>
            </w:r>
          </w:p>
        </w:tc>
        <w:tc>
          <w:tcPr>
            <w:tcW w:w="624" w:type="dxa"/>
          </w:tcPr>
          <w:p w14:paraId="18DCCB1A" w14:textId="77777777" w:rsidR="00287B00" w:rsidRPr="0030783C" w:rsidRDefault="00A72CAA" w:rsidP="00CD2DA7">
            <w:pPr>
              <w:spacing w:line="288" w:lineRule="auto"/>
              <w:rPr>
                <w:color w:val="FF0000"/>
                <w:sz w:val="18"/>
                <w:szCs w:val="18"/>
              </w:rPr>
            </w:pPr>
            <w:r w:rsidRPr="0030783C">
              <w:rPr>
                <w:color w:val="FF0000"/>
                <w:sz w:val="18"/>
                <w:szCs w:val="18"/>
              </w:rPr>
              <w:t>270</w:t>
            </w:r>
          </w:p>
          <w:p w14:paraId="4914A43C" w14:textId="69686BED" w:rsidR="00ED625D" w:rsidRPr="0030783C" w:rsidRDefault="00ED625D" w:rsidP="00CD2DA7">
            <w:pPr>
              <w:spacing w:line="288" w:lineRule="auto"/>
              <w:rPr>
                <w:color w:val="FF0000"/>
                <w:sz w:val="18"/>
                <w:szCs w:val="18"/>
              </w:rPr>
            </w:pPr>
            <w:r w:rsidRPr="0030783C">
              <w:rPr>
                <w:color w:val="FF0000"/>
                <w:sz w:val="18"/>
                <w:szCs w:val="18"/>
              </w:rPr>
              <w:t>Field +GC</w:t>
            </w:r>
          </w:p>
        </w:tc>
      </w:tr>
    </w:tbl>
    <w:p w14:paraId="53C253BC" w14:textId="32302354" w:rsidR="00CD2DA7" w:rsidRPr="00EC5251" w:rsidRDefault="0B26B7BA" w:rsidP="00CD2DA7">
      <w:pPr>
        <w:spacing w:line="288" w:lineRule="auto"/>
        <w:rPr>
          <w:sz w:val="22"/>
          <w:szCs w:val="22"/>
        </w:rPr>
      </w:pPr>
      <w:r w:rsidRPr="0B26B7BA">
        <w:rPr>
          <w:sz w:val="22"/>
          <w:szCs w:val="22"/>
        </w:rPr>
        <w:t>Notation: best – best estimate.  GC – merger of BBHs near centers of globular clusters.  field – BBH mergers in the “field”, i.e., not in globular or other dense star clusters, where black holes sink to the center and meet.</w:t>
      </w:r>
      <w:ins w:id="188" w:author="Ilya Mandel" w:date="2024-09-08T12:30:00Z" w16du:dateUtc="2024-09-08T02:30:00Z">
        <w:r w:rsidR="00BC5D0E">
          <w:rPr>
            <w:sz w:val="22"/>
            <w:szCs w:val="22"/>
          </w:rPr>
          <w:t xml:space="preserve"> [There are NSBH merger rate estimates as well from slightly later LIGO-Virgo papers, after these were detected in early 2020, that could be included.]</w:t>
        </w:r>
      </w:ins>
    </w:p>
    <w:p w14:paraId="0CB45808" w14:textId="7DA1F382" w:rsidR="009E6589" w:rsidRDefault="009E6589" w:rsidP="00206951">
      <w:pPr>
        <w:spacing w:line="288" w:lineRule="auto"/>
      </w:pPr>
    </w:p>
    <w:p w14:paraId="4907C2CE" w14:textId="03A70357" w:rsidR="009E6589" w:rsidRDefault="000E63DF" w:rsidP="00206951">
      <w:pPr>
        <w:spacing w:line="288" w:lineRule="auto"/>
      </w:pPr>
      <w:r>
        <w:t xml:space="preserve">Brief description of the references:  </w:t>
      </w:r>
    </w:p>
    <w:p w14:paraId="3937CB77" w14:textId="745A40A6" w:rsidR="000E63DF" w:rsidRDefault="000E63DF" w:rsidP="000E63DF">
      <w:pPr>
        <w:pStyle w:val="ListParagraph"/>
        <w:numPr>
          <w:ilvl w:val="0"/>
          <w:numId w:val="5"/>
        </w:numPr>
        <w:spacing w:line="288" w:lineRule="auto"/>
      </w:pPr>
      <w:r>
        <w:t xml:space="preserve">Thorne </w:t>
      </w:r>
      <w:r>
        <w:fldChar w:fldCharType="begin"/>
      </w:r>
      <w:r w:rsidR="00765376">
        <w:instrText xml:space="preserve"> ADDIN ZOTERO_ITEM CSL_CITATION {"citationID":"achErmCD","properties":{"formattedCitation":"(1978)","plainCitation":"(1978)","noteIndex":0},"citationItems":[{"id":803,"uris":["http://zotero.org/groups/2510312/items/7PMMNZHQ"],"itemData":{"id":803,"type":"chapter","container-title":"Theoretical Principles in Astrophysics and Relativity","event-place":"Chicago","page":"149-216","publisher":"University of Chicago Press","publisher-place":"Chicago","title":"General-relativistic astrophysics","author":[{"family":"Thorne","given":"Kip S."}],"editor":[{"family":"Lebovitz","given":"Norman R."},{"family":"Reid","given":"William H."},{"family":"Vandervoort","given":"Peter O."}],"issued":{"date-parts":[["1978"]]}},"suppress-author":true}],"schema":"https://github.com/citation-style-language/schema/raw/master/csl-citation.json"} </w:instrText>
      </w:r>
      <w:r>
        <w:fldChar w:fldCharType="separate"/>
      </w:r>
      <w:r w:rsidR="00FB5112">
        <w:rPr>
          <w:noProof/>
        </w:rPr>
        <w:t>(1978)</w:t>
      </w:r>
      <w:r>
        <w:fldChar w:fldCharType="end"/>
      </w:r>
      <w:r w:rsidR="00FB5112">
        <w:t xml:space="preserve"> – first </w:t>
      </w:r>
      <w:r w:rsidR="00727F98">
        <w:t xml:space="preserve">very </w:t>
      </w:r>
      <w:r w:rsidR="00FB5112">
        <w:t xml:space="preserve">rough estimate of distance for one </w:t>
      </w:r>
      <w:ins w:id="189" w:author="Ilya Mandel" w:date="2024-09-08T12:13:00Z" w16du:dateUtc="2024-09-08T02:13:00Z">
        <w:r w:rsidR="00BD541E">
          <w:t xml:space="preserve">detectable </w:t>
        </w:r>
      </w:ins>
      <w:r w:rsidR="00FB5112">
        <w:t xml:space="preserve">BBH merger per year </w:t>
      </w:r>
      <w:r w:rsidR="0007300C">
        <w:t xml:space="preserve">of black holes that have sunk to the centers of globular clusters and found each other and collided </w:t>
      </w:r>
      <w:r w:rsidR="00943347">
        <w:t xml:space="preserve"> </w:t>
      </w:r>
      <w:r w:rsidR="00943347">
        <w:fldChar w:fldCharType="begin"/>
      </w:r>
      <w:r w:rsidR="00765376">
        <w:instrText xml:space="preserve"> ADDIN ZOTERO_ITEM CSL_CITATION {"citationID":"1pwUx1uB","properties":{"formattedCitation":"(Peebles 1972; Wyller 1970)","plainCitation":"(Peebles 1972; Wyller 1970)","noteIndex":0},"citationItems":[{"id":799,"uris":["http://zotero.org/groups/2510312/items/QSNRQ48B"],"itemData":{"id":799,"type":"article-journal","abstract":"There can be no conclusions until we find a black hole.","container-title":"General Relativity and Gravitation","DOI":"10.1007/BF00755923","ISSN":"1572-9532","issue":"1","journalAbbreviation":"Gen Relat Gravit","language":"en","page":"63-82","source":"Springer Link","title":"Gravitational collapse and related phenomena from an empirical point of view, or, Black holes are where you find them","volume":"3","author":[{"family":"Peebles","given":"P. J. E."}],"issued":{"date-parts":[["1972",6,1]]}}},{"id":801,"uris":["http://zotero.org/groups/2510312/items/MJFGZJER"],"itemData":{"id":801,"type":"article-journal","abstract":"Abstract image available at: \nhttp://adsabs.harvard.edu/abs/1970ApJ...160..443W","container-title":"The Astrophysical Journal","DOI":"10.1086/150445","journalAbbreviation":"The Astrophysical Journal","page":"443","source":"NASA ADS","title":"Observational Aspects of Black Holes in Globular Clusters","volume":"160","author":[{"family":"Wyller","given":"Arne A."}],"issued":{"date-parts":[["1970",5,1]]}}}],"schema":"https://github.com/citation-style-language/schema/raw/master/csl-citation.json"} </w:instrText>
      </w:r>
      <w:r w:rsidR="00943347">
        <w:fldChar w:fldCharType="separate"/>
      </w:r>
      <w:r w:rsidR="00394331">
        <w:rPr>
          <w:noProof/>
        </w:rPr>
        <w:t>(Peebles 1972; Wyller 1970)</w:t>
      </w:r>
      <w:r w:rsidR="00943347">
        <w:fldChar w:fldCharType="end"/>
      </w:r>
      <w:r w:rsidR="00727F98">
        <w:t xml:space="preserve">.  Estimate based on an average of one merger per globular </w:t>
      </w:r>
      <w:proofErr w:type="gramStart"/>
      <w:r w:rsidR="00727F98">
        <w:t>cluster</w:t>
      </w:r>
      <w:r w:rsidR="00585E4C">
        <w:t>;</w:t>
      </w:r>
      <w:r w:rsidR="00A67D19">
        <w:t xml:space="preserve">  Sec.</w:t>
      </w:r>
      <w:proofErr w:type="gramEnd"/>
      <w:r w:rsidR="00A67D19">
        <w:t xml:space="preserve"> </w:t>
      </w:r>
      <w:r w:rsidR="00E600F9" w:rsidRPr="004A0FA6">
        <w:rPr>
          <w:rPrChange w:id="190" w:author="Thorne, Kip S." w:date="2024-08-29T14:07:00Z" w16du:dateUtc="2024-08-29T21:07:00Z">
            <w:rPr>
              <w:lang w:val="el-GR"/>
            </w:rPr>
          </w:rPrChange>
        </w:rPr>
        <w:t>B.</w:t>
      </w:r>
      <w:r w:rsidR="00A67D19">
        <w:t>3</w:t>
      </w:r>
      <w:r w:rsidR="00061706">
        <w:t>.</w:t>
      </w:r>
    </w:p>
    <w:p w14:paraId="2A1293FC" w14:textId="74BC264A" w:rsidR="00727F98" w:rsidRDefault="00727F98" w:rsidP="000E63DF">
      <w:pPr>
        <w:pStyle w:val="ListParagraph"/>
        <w:numPr>
          <w:ilvl w:val="0"/>
          <w:numId w:val="5"/>
        </w:numPr>
        <w:spacing w:line="288" w:lineRule="auto"/>
      </w:pPr>
      <w:r>
        <w:t xml:space="preserve">Clark and Eardley </w:t>
      </w:r>
      <w:r>
        <w:fldChar w:fldCharType="begin"/>
      </w:r>
      <w:r w:rsidR="00765376">
        <w:instrText xml:space="preserve"> ADDIN ZOTERO_ITEM CSL_CITATION {"citationID":"RyRzRygi","properties":{"formattedCitation":"(1977)","plainCitation":"(1977)","noteIndex":0},"citationItems":[{"id":806,"uris":["http://zotero.org/groups/2510312/items/8M8A6I2W"],"itemData":{"id":806,"type":"article-journal","abstract":"In binary systems consisting of two neutron stars, the orbit decays by gravitational radiation. A crude model shows that the less massive star may suffer either immediate tidal disruption or slow mass stripping when it reaches its Roche radius, depending on the initial masses and on the details of mass exchange or mass loss. Typical energy releases are 4 x 10 to the 52 ergs in gravitational waves before the onset of stripping, 2 x 10 to the 52 ergs in gravitational waves after the onset of\nstripping, 2 x 10 to the 53 ergs in neutrinos after the onset of stripping. The stripping process always ends in tidal disruption of the less massive star after a few seconds or a few hundred revolutions. As the endpoint of binary stellar evolution, such events are estimated to occur only about every 100 yr out to a radius of 15 Mpc, and are thus less important than supernovae as sources of gravitational waves; the observed wave amplitude would be about 10 to the -21. Such events may occur in Type II supernovae, if the collapsing stellar core rotates rapidly enough to fission into two neutron stars.","container-title":"The Astrophysical Journal","DOI":"10.1086/155360","journalAbbreviation":"The Astrophysical Journal","page":"311-322","source":"NASA ADS","title":"Evolution of close neutron star binaries","volume":"215","author":[{"family":"Clark","given":"J. P. A."},{"family":"Eardley","given":"D. M."}],"issued":{"date-parts":[["1977",7,1]]}},"suppress-author":true}],"schema":"https://github.com/citation-style-language/schema/raw/master/csl-citation.json"} </w:instrText>
      </w:r>
      <w:r>
        <w:fldChar w:fldCharType="separate"/>
      </w:r>
      <w:r w:rsidR="00B41064">
        <w:rPr>
          <w:noProof/>
        </w:rPr>
        <w:t>(1977)</w:t>
      </w:r>
      <w:r>
        <w:fldChar w:fldCharType="end"/>
      </w:r>
      <w:r w:rsidR="00B41064">
        <w:t xml:space="preserve"> – first estimate of </w:t>
      </w:r>
      <w:r w:rsidR="00B54589">
        <w:t xml:space="preserve">BNS merger rate after the discovery of the first binary pulsar; Sec. </w:t>
      </w:r>
      <w:r w:rsidR="00E600F9" w:rsidRPr="004A0FA6">
        <w:rPr>
          <w:rPrChange w:id="191" w:author="Thorne, Kip S." w:date="2024-08-29T14:07:00Z" w16du:dateUtc="2024-08-29T21:07:00Z">
            <w:rPr>
              <w:lang w:val="el-GR"/>
            </w:rPr>
          </w:rPrChange>
        </w:rPr>
        <w:t>B.</w:t>
      </w:r>
      <w:r w:rsidR="00A67D19">
        <w:t>3</w:t>
      </w:r>
      <w:r w:rsidR="00061706">
        <w:t>.</w:t>
      </w:r>
    </w:p>
    <w:p w14:paraId="476FE7CE" w14:textId="44FFC3F4" w:rsidR="00A67D19" w:rsidRDefault="00A67D19" w:rsidP="000E63DF">
      <w:pPr>
        <w:pStyle w:val="ListParagraph"/>
        <w:numPr>
          <w:ilvl w:val="0"/>
          <w:numId w:val="5"/>
        </w:numPr>
        <w:spacing w:line="288" w:lineRule="auto"/>
      </w:pPr>
      <w:r>
        <w:t xml:space="preserve">Clark et. al. </w:t>
      </w:r>
      <w:r w:rsidR="0070185A">
        <w:fldChar w:fldCharType="begin"/>
      </w:r>
      <w:r w:rsidR="00765376">
        <w:instrText xml:space="preserve"> ADDIN ZOTERO_ITEM CSL_CITATION {"citationID":"wrdDEUUX","properties":{"formattedCitation":"(1979)","plainCitation":"(1979)","noteIndex":0},"citationItems":[{"id":808,"uris":["http://zotero.org/groups/2510312/items/3FQ9HFXL"],"itemData":{"id":808,"type":"article-journal","abstract":"The galactic formation rate of short-period neutron-star binaries is \nestimated to be (2.9 + or -1.6) x 10 to the -4th per yr. The probability\nthat a massive X-ray binary will not be disrupted by the second\nsupernova (SN) explosion is estimated to be about 0.15 on observational\ngrounds. Either SN core collapses or the decay of neutron-star binaries\nis expected to be the principal source of detectable gravitational waves\n(GW) above 1 Hz. The proportion of GW due to SN collapses to GW due to\nneutron-star binaries is a very strong function of the SN core angular\nmomentum. The frequency spectrum of detected GW events will peak on\neither side of 1 kHz depending on the distribution of SN core angular\nmomenta. A sensitivity 10 to the -8th to 10 to the -10th gravitational\npulse unit will be necessary for a detection rate of one event per year.","container-title":"Astronomy and Astrophysics","ISSN":"0004-6361","journalAbbreviation":"Astronomy and Astrophysics","page":"120-128","source":"NASA ADS","title":"Formation of neutron star binaries and their importance for gravitational radiation","volume":"72","author":[{"family":"Clark","given":"J. P. A."},{"family":"Heuvel","given":"E. P. J.","non-dropping-particle":"van den"},{"family":"Sutantyo","given":"W."}],"issued":{"date-parts":[["1979",2,1]]}},"suppress-author":true}],"schema":"https://github.com/citation-style-language/schema/raw/master/csl-citation.json"} </w:instrText>
      </w:r>
      <w:r w:rsidR="0070185A">
        <w:fldChar w:fldCharType="separate"/>
      </w:r>
      <w:r w:rsidR="00E02A12">
        <w:rPr>
          <w:noProof/>
        </w:rPr>
        <w:t>(1979)</w:t>
      </w:r>
      <w:r w:rsidR="0070185A">
        <w:fldChar w:fldCharType="end"/>
      </w:r>
      <w:r w:rsidR="0070185A">
        <w:t xml:space="preserve"> – improved estimate</w:t>
      </w:r>
      <w:r w:rsidR="008B7595">
        <w:t xml:space="preserve"> of BNS merger rate; Sec. </w:t>
      </w:r>
      <w:r w:rsidR="00E600F9" w:rsidRPr="004A0FA6">
        <w:t>B.</w:t>
      </w:r>
      <w:r w:rsidR="008B7595">
        <w:t>3</w:t>
      </w:r>
      <w:r w:rsidR="00D251EE">
        <w:t xml:space="preserve"> and Fig. </w:t>
      </w:r>
      <w:r w:rsidR="00E600F9" w:rsidRPr="004A0FA6">
        <w:t>B.</w:t>
      </w:r>
      <w:r w:rsidR="00D251EE">
        <w:t>2</w:t>
      </w:r>
      <w:r w:rsidR="00585E4C">
        <w:t>.</w:t>
      </w:r>
    </w:p>
    <w:p w14:paraId="24A499E5" w14:textId="230D4813" w:rsidR="00585E4C" w:rsidRDefault="00585E4C" w:rsidP="000E63DF">
      <w:pPr>
        <w:pStyle w:val="ListParagraph"/>
        <w:numPr>
          <w:ilvl w:val="0"/>
          <w:numId w:val="5"/>
        </w:numPr>
        <w:spacing w:line="288" w:lineRule="auto"/>
      </w:pPr>
      <w:r>
        <w:t xml:space="preserve">Phinney </w:t>
      </w:r>
      <w:r>
        <w:fldChar w:fldCharType="begin"/>
      </w:r>
      <w:r w:rsidR="00765376">
        <w:instrText xml:space="preserve"> ADDIN ZOTERO_ITEM CSL_CITATION {"citationID":"VFSZd6se","properties":{"formattedCitation":"(1991)","plainCitation":"(1991)","noteIndex":0},"citationItems":[{"id":829,"uris":["http://zotero.org/groups/2510312/items/YYX9JYU5"],"itemData":{"id":829,"type":"article-journal","abstract":"Of the many sources which gravitational wave observatories might see, \nmerging neutron star binaries are the most predictable. Their waveforms\nat the observable frequencies are easy to calculate. And three systems\nwhich will merge in less than a Hubble time have already been observed\nas binary pulsars: two in the disk of the Galaxy, and one in a globular\ncluster. From the lifetimes and positions of these, a lower limit to the\nmerger rate in the Galaxy and globular cluster system are inferred with\nconfidence. Taking the merger rate in other galaxies to scale with the\nstar formation rate, the merger rate expected in the local universe is\ncomputed. An ultraconservative lower limit to the rate gives three per\nyear within 1 Gpc. The best estimate, still conservative in that it\nconsiders only systems like those already observed, gives three per year\nwithin 200 Mpc. An upper limit of three mergers per year within 23/h Mpc\nis set by the rate of Type Ib supernovae. The rates of black hole binary\nmergers and black hole-neutron star binary mergers are model-dependent,\nbut could be comparable to the given rate of neutron-star binary\nmergers.","container-title":"The Astrophysical Journal Letters","DOI":"10.1086/186163","journalAbbreviation":"The Astrophysical Journal Letters","page":"L17-L21","source":"NASA ADS","title":"The rate of neutron star binary mergers in the universe - Minimal predictions for gravity wave detectors","volume":"380","author":[{"family":"Phinney","given":"E. S."}],"issued":{"date-parts":[["1991",10,1]]}},"suppress-author":true}],"schema":"https://github.com/citation-style-language/schema/raw/master/csl-citation.json"} </w:instrText>
      </w:r>
      <w:r>
        <w:fldChar w:fldCharType="separate"/>
      </w:r>
      <w:r w:rsidR="00292BA4">
        <w:rPr>
          <w:noProof/>
        </w:rPr>
        <w:t>(1991)</w:t>
      </w:r>
      <w:r>
        <w:fldChar w:fldCharType="end"/>
      </w:r>
      <w:r w:rsidR="00292BA4">
        <w:t xml:space="preserve"> and Naray</w:t>
      </w:r>
      <w:r w:rsidR="006B0E0C">
        <w:t>an et al (1991)</w:t>
      </w:r>
      <w:r w:rsidR="00E7023F">
        <w:t xml:space="preserve"> </w:t>
      </w:r>
      <w:r w:rsidR="00292BA4">
        <w:t>– estimate</w:t>
      </w:r>
      <w:r w:rsidR="006B0E0C">
        <w:t>s</w:t>
      </w:r>
      <w:r w:rsidR="00292BA4">
        <w:t xml:space="preserve"> of BNS merger rate </w:t>
      </w:r>
      <w:r w:rsidR="007B0AF6">
        <w:t xml:space="preserve">during political battle over LIGO construction; </w:t>
      </w:r>
      <w:r w:rsidR="00292BA4">
        <w:t>based on three</w:t>
      </w:r>
      <w:r w:rsidR="007B0AF6">
        <w:t xml:space="preserve"> observed binary pulsars that will merge in less than the age of the universe; Sec. </w:t>
      </w:r>
      <w:r w:rsidR="00E600F9">
        <w:rPr>
          <w:lang w:val="el-GR"/>
        </w:rPr>
        <w:t>B</w:t>
      </w:r>
      <w:r w:rsidR="007B0AF6">
        <w:t>6.</w:t>
      </w:r>
    </w:p>
    <w:p w14:paraId="7664EC75" w14:textId="4F92D1F9" w:rsidR="00970641" w:rsidRDefault="00970641" w:rsidP="000E63DF">
      <w:pPr>
        <w:pStyle w:val="ListParagraph"/>
        <w:numPr>
          <w:ilvl w:val="0"/>
          <w:numId w:val="5"/>
        </w:numPr>
        <w:spacing w:line="288" w:lineRule="auto"/>
      </w:pPr>
      <w:r>
        <w:lastRenderedPageBreak/>
        <w:t xml:space="preserve">Sigurdsson </w:t>
      </w:r>
      <w:r w:rsidR="00E02A12">
        <w:t xml:space="preserve">&amp; </w:t>
      </w:r>
      <w:proofErr w:type="spellStart"/>
      <w:r>
        <w:t>Hernquist</w:t>
      </w:r>
      <w:proofErr w:type="spellEnd"/>
      <w:r>
        <w:t xml:space="preserve"> </w:t>
      </w:r>
      <w:r>
        <w:fldChar w:fldCharType="begin"/>
      </w:r>
      <w:r w:rsidR="00724756">
        <w:instrText xml:space="preserve"> ADDIN ZOTERO_ITEM CSL_CITATION {"citationID":"vzZo4nBi","properties":{"formattedCitation":"(1993)","plainCitation":"(1993)","noteIndex":0},"citationItems":[{"id":833,"uris":["http://zotero.org/groups/2510312/items/C5LJTH63"],"itemData":{"id":833,"type":"article-journal","abstract":"IT HAS recently been recognized1 that significant numbers of medium-mass black holes (of order 10 solar masses) should form in globular clusters during the early stages of their evolution. Here we explore the dynamical and observational consequences of the presence of such a primordial black-hole population in a globular cluster. The holes initially segregate to the cluster cores, where they form binary and multiple black-hole systems. The subsequent dynamical evolution of the black-hole population ejects most of the holes on a relatively short timescale: a typical cluster will retain between zero and four black holes in its core, and possibly a few black holes in its halo. The presence of binary, triple and quadruple black-hole systems in cluster cores will disrupt main-sequence and giant stellar binaries; this may account for the observed2 anomalies in the distribution of binaries in globular clusters. Furthermore, tidal interactions between a multiple black-hole system and a red-giant star can remove much of the red giant's stellar envelope, which may explain the puzzling absence3 of larger red giants in the cores of some very dense clusters.","container-title":"Nature","DOI":"10.1038/364423a0","ISSN":"1476-4687","issue":"6436","language":"en","license":"1993 Nature Publishing Group","note":"number: 6436\npublisher: Nature Publishing Group","page":"423-425","source":"www.nature.com","title":"Primordial black holes in globular clusters","volume":"364","author":[{"family":"Sigurdsson","given":"Steinn"},{"family":"Hernquist","given":"Lars"}],"issued":{"date-parts":[["1993",7]]}},"suppress-author":true}],"schema":"https://github.com/citation-style-language/schema/raw/master/csl-citation.json"} </w:instrText>
      </w:r>
      <w:r>
        <w:fldChar w:fldCharType="separate"/>
      </w:r>
      <w:r w:rsidR="00E7023F">
        <w:rPr>
          <w:noProof/>
        </w:rPr>
        <w:t>(1993)</w:t>
      </w:r>
      <w:r>
        <w:fldChar w:fldCharType="end"/>
      </w:r>
      <w:r w:rsidR="00E7023F">
        <w:t xml:space="preserve"> </w:t>
      </w:r>
      <w:r w:rsidR="008B4493">
        <w:t>–</w:t>
      </w:r>
      <w:r w:rsidR="00E7023F">
        <w:t xml:space="preserve"> </w:t>
      </w:r>
      <w:r w:rsidR="008B4493">
        <w:t xml:space="preserve">estimate of BBH merger in globular clusters based on one such merger in each core-collapse cluster; Sec. </w:t>
      </w:r>
      <w:r w:rsidR="00E600F9">
        <w:rPr>
          <w:lang w:val="el-GR"/>
        </w:rPr>
        <w:t>B</w:t>
      </w:r>
      <w:r w:rsidR="008B4493">
        <w:t>6.</w:t>
      </w:r>
    </w:p>
    <w:p w14:paraId="200FDCF2" w14:textId="6BA2A985" w:rsidR="008B4493" w:rsidRDefault="00260F5E" w:rsidP="000E63DF">
      <w:pPr>
        <w:pStyle w:val="ListParagraph"/>
        <w:numPr>
          <w:ilvl w:val="0"/>
          <w:numId w:val="5"/>
        </w:numPr>
        <w:spacing w:line="288" w:lineRule="auto"/>
      </w:pPr>
      <w:r>
        <w:t xml:space="preserve">Kalogera </w:t>
      </w:r>
      <w:r w:rsidR="000103D1">
        <w:fldChar w:fldCharType="begin"/>
      </w:r>
      <w:r w:rsidR="00765376">
        <w:instrText xml:space="preserve"> ADDIN ZOTERO_ITEM CSL_CITATION {"citationID":"Li1jS69d","properties":{"formattedCitation":"(2001)","plainCitation":"(2001)","noteIndex":0},"citationItems":[{"id":834,"uris":["http://zotero.org/groups/2510312/items/6S8JPFIW"],"itemData":{"id":834,"type":"report","collection-title":"LIGO Technical Report","event-place":"https://www.nature.com/articles/364423a0","language":"en","page":"16","publisher-place":"https://www.nature.com/articles/364423a0","title":"Endnote [15] in The Scientific Case for Advanced LIGO Interfereomters","title-short":"https://www.nature.com/articles/364423a0","author":[{"family":"Kalogera","given":"Vicky"}],"issued":{"date-parts":[["2001"]]}},"suppress-author":true}],"schema":"https://github.com/citation-style-language/schema/raw/master/csl-citation.json"} </w:instrText>
      </w:r>
      <w:r w:rsidR="000103D1">
        <w:fldChar w:fldCharType="separate"/>
      </w:r>
      <w:r w:rsidR="000103D1">
        <w:rPr>
          <w:noProof/>
        </w:rPr>
        <w:t>(2001)</w:t>
      </w:r>
      <w:r w:rsidR="000103D1">
        <w:fldChar w:fldCharType="end"/>
      </w:r>
      <w:r w:rsidR="00703DBE">
        <w:t xml:space="preserve"> </w:t>
      </w:r>
      <w:r w:rsidR="00085397">
        <w:t>–</w:t>
      </w:r>
      <w:r w:rsidR="00703DBE">
        <w:t xml:space="preserve"> </w:t>
      </w:r>
      <w:r w:rsidR="00085397">
        <w:t>In 2000 the astrophysicist Vicky Kalogera joined the LIGO Scientific Collaboration, brin</w:t>
      </w:r>
      <w:r w:rsidR="00BD08BA">
        <w:t>ging many years of knowledge and experience on the evolution of binary systems</w:t>
      </w:r>
      <w:r w:rsidR="00C24C40">
        <w:t xml:space="preserve">.   She quickly became the leader of efforts to estimate </w:t>
      </w:r>
      <w:r w:rsidR="00411800">
        <w:t>merger rates of compact binaries.  For th</w:t>
      </w:r>
      <w:r w:rsidR="0022211B">
        <w:t>is reference,</w:t>
      </w:r>
      <w:r w:rsidR="009415AC">
        <w:t xml:space="preserve"> </w:t>
      </w:r>
      <w:r w:rsidR="0022211B">
        <w:t xml:space="preserve">which documented the scientific case for designing and building the Advanced LIGO interferometers, she </w:t>
      </w:r>
      <w:r w:rsidR="00373BE3">
        <w:t>assembled the best recent estimates for the merger rates of all three types of compact binaries</w:t>
      </w:r>
      <w:r w:rsidR="00336D65">
        <w:t>: BNS, NSBH, and BBH</w:t>
      </w:r>
      <w:r w:rsidR="0020326F">
        <w:t>;</w:t>
      </w:r>
      <w:r w:rsidR="00C321D6">
        <w:t xml:space="preserve"> estimates based both on observational data and on population synthesis models</w:t>
      </w:r>
      <w:r w:rsidR="00523ED7">
        <w:t xml:space="preserve"> (statistical evolution</w:t>
      </w:r>
      <w:r w:rsidR="008956D9">
        <w:t>, often by her own research group,</w:t>
      </w:r>
      <w:r w:rsidR="00523ED7">
        <w:t xml:space="preserve"> of observed binary systems that can become BNS, NSBH, or BBH at later stages, </w:t>
      </w:r>
      <w:r w:rsidR="00D33776">
        <w:t xml:space="preserve">but </w:t>
      </w:r>
      <w:r w:rsidR="00523ED7">
        <w:t>not yet observed)</w:t>
      </w:r>
      <w:r w:rsidR="008956D9">
        <w:t>.</w:t>
      </w:r>
    </w:p>
    <w:p w14:paraId="78F7854C" w14:textId="41861246" w:rsidR="00336D65" w:rsidRPr="004A5052" w:rsidRDefault="00264140" w:rsidP="000E63DF">
      <w:pPr>
        <w:pStyle w:val="ListParagraph"/>
        <w:numPr>
          <w:ilvl w:val="0"/>
          <w:numId w:val="5"/>
        </w:numPr>
        <w:spacing w:line="288" w:lineRule="auto"/>
      </w:pPr>
      <w:r>
        <w:t xml:space="preserve">Kalogera </w:t>
      </w:r>
      <w:r w:rsidR="00016DB5">
        <w:t xml:space="preserve">et al </w:t>
      </w:r>
      <w:r w:rsidR="00F879C5">
        <w:fldChar w:fldCharType="begin"/>
      </w:r>
      <w:r w:rsidR="00765376">
        <w:instrText xml:space="preserve"> ADDIN ZOTERO_ITEM CSL_CITATION {"citationID":"9vd9WjMj","properties":{"formattedCitation":"(2004)","plainCitation":"(2004)","noteIndex":0},"citationItems":[{"id":841,"uris":["http://zotero.org/groups/2510312/items/ACLE7TAY"],"itemData":{"id":841,"type":"article-journal","container-title":"The Astrophysical Journal Letters","DOI":"10.1086/382155","ISSN":"1538-4357","issue":"2","journalAbbreviation":"ApJ","language":"en","note":"publisher: IOP Publishing","page":"L179","source":"iopscience.iop.org","title":"The Cosmic Coalescence Rates for Double Neutron Star Binaries","volume":"601","author":[{"family":"Kalogera","given":"V."},{"family":"Kim","given":"C."},{"family":"Lorimer","given":"D. R."},{"family":"Burgay","given":"M."},{"family":"D’Amico","given":"N."},{"family":"Possenti","given":"A."},{"family":"Manchester","given":"R. N."},{"family":"Lyne","given":"A. G."},{"family":"Joshi","given":"B. C."},{"family":"McLaughlin","given":"M. A."},{"family":"Kramer","given":"M."},{"family":"Sarkissian","given":"J. M."},{"family":"Camilo","given":"F."}],"issued":{"date-parts":[["2004",1,27]]}},"suppress-author":true}],"schema":"https://github.com/citation-style-language/schema/raw/master/csl-citation.json"} </w:instrText>
      </w:r>
      <w:r w:rsidR="00F879C5">
        <w:fldChar w:fldCharType="separate"/>
      </w:r>
      <w:r w:rsidR="00937555">
        <w:rPr>
          <w:noProof/>
        </w:rPr>
        <w:t>(2004)</w:t>
      </w:r>
      <w:r w:rsidR="00F879C5">
        <w:fldChar w:fldCharType="end"/>
      </w:r>
      <w:r w:rsidR="00F879C5">
        <w:t xml:space="preserve"> </w:t>
      </w:r>
      <w:r w:rsidR="006B532D">
        <w:t>–</w:t>
      </w:r>
      <w:r w:rsidR="00F879C5">
        <w:t xml:space="preserve"> </w:t>
      </w:r>
      <w:r w:rsidR="006B532D">
        <w:t>the last major revision of</w:t>
      </w:r>
      <w:r w:rsidR="00697504">
        <w:t xml:space="preserve"> </w:t>
      </w:r>
      <w:r w:rsidR="000221A8">
        <w:t xml:space="preserve">the estimated </w:t>
      </w:r>
      <w:r w:rsidR="00697504">
        <w:t xml:space="preserve">BNS merger rate before LIGO’s discovery of gravitational waves.  This revision was occasioned by the discovery of a highly relativistic binary pulsar </w:t>
      </w:r>
      <w:r w:rsidR="00697504" w:rsidRPr="00697504">
        <w:rPr>
          <w:rFonts w:eastAsia="Times New Roman" w:cs="Times New Roman"/>
          <w:color w:val="333333"/>
        </w:rPr>
        <w:t>J0737-3039</w:t>
      </w:r>
      <w:r w:rsidR="004A5052">
        <w:rPr>
          <w:rFonts w:eastAsia="Times New Roman" w:cs="Times New Roman"/>
          <w:color w:val="333333"/>
        </w:rPr>
        <w:t>,</w:t>
      </w:r>
      <w:r w:rsidR="00697504">
        <w:rPr>
          <w:rFonts w:eastAsia="Times New Roman" w:cs="Times New Roman"/>
          <w:color w:val="333333"/>
        </w:rPr>
        <w:t xml:space="preserve"> </w:t>
      </w:r>
      <w:r w:rsidR="000221A8">
        <w:rPr>
          <w:rFonts w:eastAsia="Times New Roman" w:cs="Times New Roman"/>
          <w:color w:val="333333"/>
        </w:rPr>
        <w:t xml:space="preserve">whose properties drove the </w:t>
      </w:r>
      <w:r w:rsidR="004A5052">
        <w:rPr>
          <w:rFonts w:eastAsia="Times New Roman" w:cs="Times New Roman"/>
          <w:color w:val="333333"/>
        </w:rPr>
        <w:t xml:space="preserve">estimated </w:t>
      </w:r>
      <w:r w:rsidR="000221A8">
        <w:rPr>
          <w:rFonts w:eastAsia="Times New Roman" w:cs="Times New Roman"/>
          <w:color w:val="333333"/>
        </w:rPr>
        <w:t>rate upward.</w:t>
      </w:r>
    </w:p>
    <w:p w14:paraId="237BC277" w14:textId="1A4165DC" w:rsidR="004A5052" w:rsidRDefault="00590C78" w:rsidP="000E63DF">
      <w:pPr>
        <w:pStyle w:val="ListParagraph"/>
        <w:numPr>
          <w:ilvl w:val="0"/>
          <w:numId w:val="5"/>
        </w:numPr>
        <w:spacing w:line="288" w:lineRule="auto"/>
      </w:pPr>
      <w:r>
        <w:t xml:space="preserve">Kalogera et al </w:t>
      </w:r>
      <w:r>
        <w:fldChar w:fldCharType="begin"/>
      </w:r>
      <w:r w:rsidR="00765376">
        <w:instrText xml:space="preserve"> ADDIN ZOTERO_ITEM CSL_CITATION {"citationID":"Hb6NfyWF","properties":{"formattedCitation":"(2007)","plainCitation":"(2007)","noteIndex":0},"citationItems":[{"id":845,"uris":["http://zotero.org/groups/2510312/items/5GVXFUJ5"],"itemData":{"id":845,"type":"article-journal","abstract":"Current observations of double neutron stars provide us with a wealth of information that we can use to investigate their evolutionary history and the physical conditions of neutron star formation. Understanding this history and formation conditions further allow us to make\ntheoretical predictions for the formation of other double compact objects with one or two black hole (BH) components and assess the detectability of such systems by ground-based gravitational-wave (GW) interferometers. In this paper we summarize our group's body of work in the past few years and we place our conclusions and current\nunderstanding in the framework of other work in this area of\nastrophysical research.","container-title":"Physics Reports","DOI":"10.1016/j.physrep.2007.02.008","ISSN":"0370-1573","journalAbbreviation":"Physics Reports","page":"75-108","source":"NASA ADS","title":"Formation of double compact objects","volume":"442","author":[{"family":"Kalogera","given":"V."},{"family":"Belczynski","given":"K."},{"family":"Kim","given":"C."},{"family":"O'Shaughnessy","given":"R."},{"family":"Willems","given":"B."}],"issued":{"date-parts":[["2007",4,1]]}},"suppress-author":true}],"schema":"https://github.com/citation-style-language/schema/raw/master/csl-citation.json"} </w:instrText>
      </w:r>
      <w:r>
        <w:fldChar w:fldCharType="separate"/>
      </w:r>
      <w:r w:rsidR="00542084">
        <w:rPr>
          <w:noProof/>
        </w:rPr>
        <w:t>(2007)</w:t>
      </w:r>
      <w:r>
        <w:fldChar w:fldCharType="end"/>
      </w:r>
      <w:r w:rsidR="00542084">
        <w:t xml:space="preserve"> – the last major revision of the estimated BBH merger rate before LIGO’s discovery of gravitational waves.</w:t>
      </w:r>
    </w:p>
    <w:p w14:paraId="5A370207" w14:textId="2EC7D050" w:rsidR="00EE5E36" w:rsidRDefault="00EE5E36" w:rsidP="000E63DF">
      <w:pPr>
        <w:pStyle w:val="ListParagraph"/>
        <w:numPr>
          <w:ilvl w:val="0"/>
          <w:numId w:val="5"/>
        </w:numPr>
        <w:spacing w:line="288" w:lineRule="auto"/>
      </w:pPr>
      <w:r>
        <w:t xml:space="preserve">O’Shaughnessy et al </w:t>
      </w:r>
      <w:r w:rsidR="009F380B">
        <w:fldChar w:fldCharType="begin"/>
      </w:r>
      <w:r w:rsidR="00765376">
        <w:instrText xml:space="preserve"> ADDIN ZOTERO_ITEM CSL_CITATION {"citationID":"9ZiUe0hy","properties":{"formattedCitation":"(2008)","plainCitation":"(2008)","noteIndex":0},"citationItems":[{"id":847,"uris":["http://zotero.org/groups/2510312/items/SB75AFW6"],"itemData":{"id":847,"type":"article-journal","container-title":"The Astrophysical Journal","DOI":"10.1086/523620","ISSN":"0004-637X","issue":"1","journalAbbreviation":"ApJ","language":"en","note":"publisher: IOP Publishing","page":"479","source":"iopscience.iop.org","title":"Constraining Population Synthesis Models via Empirical Binary Compact Object Merger and Supernova Rates","volume":"672","author":[{"family":"O’Shaughnessy","given":"R."},{"family":"Kim","given":"C."},{"family":"Kalogera","given":"V."},{"family":"Belczynski","given":"K."}],"issued":{"date-parts":[["2008",1,1]]}},"suppress-author":true}],"schema":"https://github.com/citation-style-language/schema/raw/master/csl-citation.json"} </w:instrText>
      </w:r>
      <w:r w:rsidR="009F380B">
        <w:fldChar w:fldCharType="separate"/>
      </w:r>
      <w:r w:rsidR="0006591C">
        <w:rPr>
          <w:noProof/>
        </w:rPr>
        <w:t>(2008)</w:t>
      </w:r>
      <w:r w:rsidR="009F380B">
        <w:fldChar w:fldCharType="end"/>
      </w:r>
      <w:r w:rsidR="0006591C">
        <w:t xml:space="preserve"> – the last major revision of the estimated BHNS merger rate before LIGO’s discovery of gravitational waves.</w:t>
      </w:r>
      <w:ins w:id="192" w:author="Ilya Mandel" w:date="2024-09-08T12:16:00Z" w16du:dateUtc="2024-09-08T02:16:00Z">
        <w:r w:rsidR="000B4267">
          <w:t xml:space="preserve"> [</w:t>
        </w:r>
      </w:ins>
      <w:ins w:id="193" w:author="Ilya Mandel" w:date="2024-09-08T12:24:00Z" w16du:dateUtc="2024-09-08T02:24:00Z">
        <w:r w:rsidR="000B4267">
          <w:t>The papers listed above are all very important, but p</w:t>
        </w:r>
      </w:ins>
      <w:ins w:id="194" w:author="Ilya Mandel" w:date="2024-09-08T12:16:00Z" w16du:dateUtc="2024-09-08T02:16:00Z">
        <w:r w:rsidR="000B4267">
          <w:t xml:space="preserve">erhaps </w:t>
        </w:r>
      </w:ins>
      <w:ins w:id="195" w:author="Ilya Mandel" w:date="2024-09-08T12:24:00Z" w16du:dateUtc="2024-09-08T02:24:00Z">
        <w:r w:rsidR="000B4267">
          <w:t>the wordi</w:t>
        </w:r>
      </w:ins>
      <w:ins w:id="196" w:author="Ilya Mandel" w:date="2024-09-08T12:25:00Z" w16du:dateUtc="2024-09-08T02:25:00Z">
        <w:r w:rsidR="000B4267">
          <w:t xml:space="preserve">ng </w:t>
        </w:r>
      </w:ins>
      <w:ins w:id="197" w:author="Ilya Mandel" w:date="2024-09-08T12:16:00Z" w16du:dateUtc="2024-09-08T02:16:00Z">
        <w:r w:rsidR="000B4267">
          <w:t xml:space="preserve">“the last major revision”, here and in the bullet points above, </w:t>
        </w:r>
      </w:ins>
      <w:ins w:id="198" w:author="Ilya Mandel" w:date="2024-09-08T12:17:00Z" w16du:dateUtc="2024-09-08T02:17:00Z">
        <w:r w:rsidR="000B4267">
          <w:t>may surprise some of the people from outside Vicky’s group (and even some within it)</w:t>
        </w:r>
      </w:ins>
      <w:ins w:id="199" w:author="Ilya Mandel" w:date="2024-09-08T12:18:00Z" w16du:dateUtc="2024-09-08T02:18:00Z">
        <w:r w:rsidR="000B4267">
          <w:t xml:space="preserve">, since there was a lot of continuing work on rates predictions up to 2015. </w:t>
        </w:r>
      </w:ins>
      <w:ins w:id="200" w:author="Ilya Mandel" w:date="2024-09-08T12:21:00Z" w16du:dateUtc="2024-09-08T02:21:00Z">
        <w:r w:rsidR="000B4267">
          <w:t xml:space="preserve"> The Living R</w:t>
        </w:r>
      </w:ins>
      <w:ins w:id="201" w:author="Ilya Mandel" w:date="2024-09-08T12:22:00Z" w16du:dateUtc="2024-09-08T02:22:00Z">
        <w:r w:rsidR="000B4267">
          <w:t xml:space="preserve">eview in Relativity by Mandel &amp; </w:t>
        </w:r>
        <w:proofErr w:type="spellStart"/>
        <w:r w:rsidR="000B4267">
          <w:t>Broekgaarden</w:t>
        </w:r>
        <w:proofErr w:type="spellEnd"/>
        <w:r w:rsidR="000B4267">
          <w:t xml:space="preserve"> attempts to </w:t>
        </w:r>
      </w:ins>
      <w:ins w:id="202" w:author="Ilya Mandel" w:date="2024-09-08T12:23:00Z" w16du:dateUtc="2024-09-08T02:23:00Z">
        <w:r w:rsidR="000B4267">
          <w:t>uncritically list</w:t>
        </w:r>
      </w:ins>
      <w:ins w:id="203" w:author="Ilya Mandel" w:date="2024-09-08T12:22:00Z" w16du:dateUtc="2024-09-08T02:22:00Z">
        <w:r w:rsidR="000B4267">
          <w:t xml:space="preserve"> the </w:t>
        </w:r>
      </w:ins>
      <w:ins w:id="204" w:author="Ilya Mandel" w:date="2024-09-08T12:24:00Z" w16du:dateUtc="2024-09-08T02:24:00Z">
        <w:r w:rsidR="000B4267">
          <w:t xml:space="preserve">key </w:t>
        </w:r>
      </w:ins>
      <w:ins w:id="205" w:author="Ilya Mandel" w:date="2024-09-08T12:22:00Z" w16du:dateUtc="2024-09-08T02:22:00Z">
        <w:r w:rsidR="000B4267">
          <w:t xml:space="preserve">contributions *after* 2010 in tables / figures (see </w:t>
        </w:r>
      </w:ins>
      <w:ins w:id="206" w:author="Ilya Mandel" w:date="2024-09-08T12:23:00Z" w16du:dateUtc="2024-09-08T02:23:00Z">
        <w:r w:rsidR="000B4267">
          <w:fldChar w:fldCharType="begin"/>
        </w:r>
        <w:r w:rsidR="000B4267">
          <w:instrText>HYPERLINK "</w:instrText>
        </w:r>
        <w:r w:rsidR="000B4267" w:rsidRPr="000B4267">
          <w:instrText>https://arxiv.org/abs/2107.14239</w:instrText>
        </w:r>
        <w:r w:rsidR="000B4267">
          <w:instrText>"</w:instrText>
        </w:r>
        <w:r w:rsidR="000B4267">
          <w:fldChar w:fldCharType="separate"/>
        </w:r>
        <w:r w:rsidR="000B4267" w:rsidRPr="00A37E23">
          <w:rPr>
            <w:rStyle w:val="Hyperlink"/>
          </w:rPr>
          <w:t>https://arxiv.org/abs/2107.14239</w:t>
        </w:r>
        <w:r w:rsidR="000B4267">
          <w:fldChar w:fldCharType="end"/>
        </w:r>
        <w:r w:rsidR="000B4267">
          <w:t xml:space="preserve"> for the latest public version, </w:t>
        </w:r>
        <w:proofErr w:type="spellStart"/>
        <w:r w:rsidR="000B4267">
          <w:t>superceeding</w:t>
        </w:r>
        <w:proofErr w:type="spellEnd"/>
        <w:r w:rsidR="000B4267">
          <w:t xml:space="preserve"> the LRR one)</w:t>
        </w:r>
      </w:ins>
      <w:ins w:id="207" w:author="Ilya Mandel" w:date="2024-09-08T12:24:00Z" w16du:dateUtc="2024-09-08T02:24:00Z">
        <w:r w:rsidR="000B4267">
          <w:t>.</w:t>
        </w:r>
      </w:ins>
      <w:ins w:id="208" w:author="Ilya Mandel" w:date="2024-09-08T12:18:00Z" w16du:dateUtc="2024-09-08T02:18:00Z">
        <w:r w:rsidR="000B4267">
          <w:t xml:space="preserve"> </w:t>
        </w:r>
      </w:ins>
      <w:ins w:id="209" w:author="Ilya Mandel" w:date="2024-09-08T12:25:00Z" w16du:dateUtc="2024-09-08T02:25:00Z">
        <w:r w:rsidR="00BC5D0E">
          <w:t xml:space="preserve">These include </w:t>
        </w:r>
      </w:ins>
      <w:ins w:id="210" w:author="Ilya Mandel" w:date="2024-09-08T12:27:00Z" w16du:dateUtc="2024-09-08T02:27:00Z">
        <w:r w:rsidR="00BC5D0E">
          <w:t xml:space="preserve">not just similar-in-spirit </w:t>
        </w:r>
      </w:ins>
      <w:ins w:id="211" w:author="Ilya Mandel" w:date="2024-09-08T12:29:00Z" w16du:dateUtc="2024-09-08T02:29:00Z">
        <w:r w:rsidR="00BC5D0E">
          <w:t xml:space="preserve">population synthesis </w:t>
        </w:r>
      </w:ins>
      <w:ins w:id="212" w:author="Ilya Mandel" w:date="2024-09-08T12:27:00Z" w16du:dateUtc="2024-09-08T02:27:00Z">
        <w:r w:rsidR="00BC5D0E">
          <w:t>models with different assumptions</w:t>
        </w:r>
      </w:ins>
      <w:ins w:id="213" w:author="Ilya Mandel" w:date="2024-09-08T12:29:00Z" w16du:dateUtc="2024-09-08T02:29:00Z">
        <w:r w:rsidR="00BC5D0E">
          <w:t>,</w:t>
        </w:r>
      </w:ins>
      <w:ins w:id="214" w:author="Ilya Mandel" w:date="2024-09-08T12:27:00Z" w16du:dateUtc="2024-09-08T02:27:00Z">
        <w:r w:rsidR="00BC5D0E">
          <w:t xml:space="preserve"> but also </w:t>
        </w:r>
      </w:ins>
      <w:ins w:id="215" w:author="Ilya Mandel" w:date="2024-09-08T12:25:00Z" w16du:dateUtc="2024-09-08T02:25:00Z">
        <w:r w:rsidR="00BC5D0E">
          <w:t xml:space="preserve">some other ways of getting </w:t>
        </w:r>
      </w:ins>
      <w:ins w:id="216" w:author="Ilya Mandel" w:date="2024-09-08T12:27:00Z" w16du:dateUtc="2024-09-08T02:27:00Z">
        <w:r w:rsidR="00BC5D0E">
          <w:t xml:space="preserve">observationally motivated </w:t>
        </w:r>
      </w:ins>
      <w:ins w:id="217" w:author="Ilya Mandel" w:date="2024-09-08T12:25:00Z" w16du:dateUtc="2024-09-08T02:25:00Z">
        <w:r w:rsidR="00BC5D0E">
          <w:t>estimates – e.g., from obs</w:t>
        </w:r>
      </w:ins>
      <w:ins w:id="218" w:author="Ilya Mandel" w:date="2024-09-08T12:26:00Z" w16du:dateUtc="2024-09-08T02:26:00Z">
        <w:r w:rsidR="00BC5D0E">
          <w:t>erved short GRB rates under the (now known to be incorrect) assumption that these have a 1-to-1 relationship to BNS mergers.</w:t>
        </w:r>
      </w:ins>
      <w:ins w:id="219" w:author="Ilya Mandel" w:date="2024-09-08T12:27:00Z" w16du:dateUtc="2024-09-08T02:27:00Z">
        <w:r w:rsidR="00BC5D0E">
          <w:t xml:space="preserve">  </w:t>
        </w:r>
      </w:ins>
      <w:ins w:id="220" w:author="Ilya Mandel" w:date="2024-09-08T12:28:00Z" w16du:dateUtc="2024-09-08T02:28:00Z">
        <w:r w:rsidR="00BC5D0E">
          <w:t>Obviously</w:t>
        </w:r>
      </w:ins>
      <w:ins w:id="221" w:author="Ilya Mandel" w:date="2024-09-08T12:29:00Z" w16du:dateUtc="2024-09-08T02:29:00Z">
        <w:r w:rsidR="00BC5D0E">
          <w:t>,</w:t>
        </w:r>
      </w:ins>
      <w:ins w:id="222" w:author="Ilya Mandel" w:date="2024-09-08T12:28:00Z" w16du:dateUtc="2024-09-08T02:28:00Z">
        <w:r w:rsidR="00BC5D0E">
          <w:t xml:space="preserve"> listing any more models here is impractical, but perhaps some </w:t>
        </w:r>
        <w:proofErr w:type="gramStart"/>
        <w:r w:rsidR="00BC5D0E">
          <w:t>alternative choice</w:t>
        </w:r>
        <w:proofErr w:type="gramEnd"/>
        <w:r w:rsidR="00BC5D0E">
          <w:t xml:space="preserve"> of wording could avoid unintentionally slighting other authors.</w:t>
        </w:r>
      </w:ins>
      <w:ins w:id="223" w:author="Ilya Mandel" w:date="2024-09-08T12:27:00Z" w16du:dateUtc="2024-09-08T02:27:00Z">
        <w:r w:rsidR="00BC5D0E">
          <w:t>]</w:t>
        </w:r>
      </w:ins>
    </w:p>
    <w:p w14:paraId="6330A17C" w14:textId="4E8E2BD3" w:rsidR="00724756" w:rsidRDefault="00724756" w:rsidP="000E63DF">
      <w:pPr>
        <w:pStyle w:val="ListParagraph"/>
        <w:numPr>
          <w:ilvl w:val="0"/>
          <w:numId w:val="5"/>
        </w:numPr>
        <w:spacing w:line="288" w:lineRule="auto"/>
      </w:pPr>
      <w:r>
        <w:t xml:space="preserve">Abadie et al </w:t>
      </w:r>
      <w:r>
        <w:fldChar w:fldCharType="begin"/>
      </w:r>
      <w:r>
        <w:instrText xml:space="preserve"> ADDIN ZOTERO_ITEM CSL_CITATION {"citationID":"rEL6KieG","properties":{"formattedCitation":"(2010)","plainCitation":"(2010)","noteIndex":0},"citationItems":[{"id":353,"uris":["http://zotero.org/groups/2510312/items/VMVC8PA5"],"itemData":{"id":353,"type":"article-journal","abstract":"We present an up-to-date, comprehensive summary of the rates for all types of compact binary coalescence sources detectable by the initial and advanced versions of the ground-based gravitational-wave detectors LIGO and Virgo. Astrophysical estimates for compact-binary coalescence rates depend on a number of assumptions and unknown model parameters and are still uncertain. The most confident among these estimates are the rate predictions for coalescing binary neutron stars which are based on extrapolations from observed binary pulsars in our galaxy. These yield a likely coalescence rate of 100 Myr−1 per Milky Way Equivalent Galaxy (MWEG), although the rate could plausibly range from 1 Myr−1 MWEG−1 to 1000 Myr−1 MWEG−1 (Kalogera et al 2004 Astrophys. J. 601 L179; Kalogera et al 2004 Astrophys. J. 614 L137 (erratum)). We convert coalescence rates into detection rates based on data from the LIGO S5 and Virgo VSR2 science runs and projected sensitivities for our advanced detectors. Using the detector sensitivities derived from these data, we find a likely detection rate of 0.02 per year for Initial LIGO–Virgo interferometers, with a plausible range between 2 × 10−4 and 0.2 per year. The likely binary neutron–star detection rate for the Advanced LIGO–Virgo network increases to 40 events per year, with a range between 0.4 and 400 per year.","container-title":"Classical and Quantum Gravity","DOI":"10.1088/0264-9381/27/17/173001","ISSN":"0264-9381","issue":"17","journalAbbreviation":"Class. Quantum Grav.","language":"en","note":"publisher: IOP Publishing","page":"173001","source":"Institute of Physics","title":"Predictions for the rates of compact binary coalescences observable by ground-based gravitational-wave detectors","volume":"27","author":[{"family":"Abadie","given":"J."},{"family":"Abbott","given":"B. P."},{"family":"Abbott","given":"R."},{"family":"Abernathy","given":"M."},{"family":"Accadia","given":"T."},{"family":"Acernese","given":"F."},{"family":"Adams","given":"C."},{"family":"Adhikari","given":"R."},{"family":"Ajith","given":"P."},{"family":"Allen","given":"B."},{"family":"Allen","given":"G."},{"family":"Ceron","given":"E. Amador"},{"family":"Amin","given":"R. S."},{"family":"Anderson","given":"S. B."},{"family":"Anderson","given":"W. G."},{"family":"Antonucci","given":"F."},{"family":"Aoudia","given":"S."},{"family":"Arain","given":"M. A."},{"family":"Araya","given":"M."},{"family":"Aronsson","given":"M."},{"family":"Arun","given":"K. G."},{"family":"Aso","given":"Y."},{"family":"Aston","given":"S."},{"family":"Astone","given":"P."},{"family":"Atkinson","given":"D. E."},{"family":"Aufmuth","given":"P."},{"family":"Aulbert","given":"C."},{"family":"Babak","given":"S."},{"family":"Baker","given":"P."},{"family":"Ballardin","given":"G."},{"family":"Ballmer","given":"S."},{"family":"Barker","given":"D."},{"family":"Barnum","given":"S."},{"family":"Barone","given":"F."},{"family":"Barr","given":"B."},{"family":"Barriga","given":"P."},{"family":"Barsotti","given":"L."},{"family":"Barsuglia","given":"M."},{"family":"Barton","given":"M. A."},{"family":"Bartos","given":"I."},{"family":"Bassiri","given":"R."},{"family":"Bastarrika","given":"M."},{"family":"Bauchrowitz","given":"J."},{"family":"Bauer","given":"Th S."},{"family":"Behnke","given":"B."},{"family":"Beker","given":"M. G."},{"family":"Benacquista","given":"M."},{"family":"Bertolini","given":"A."},{"family":"Betzwieser","given":"J."},{"family":"Beveridge","given":"N."},{"family":"Beyersdorf","given":"P. T."},{"family":"Bigotta","given":"S."},{"family":"Bilenko","given":"I. A."},{"family":"Billingsley","given":"G."},{"family":"Birch","given":"J."},{"family":"Birindelli","given":"S."},{"family":"Biswas","given":"R."},{"family":"Bitossi","given":"M."},{"family":"Bizouard","given":"M. A."},{"family":"Black","given":"E."},{"family":"Blackburn","given":"J. K."},{"family":"Blackburn","given":"L."},{"family":"Blair","given":"D."},{"family":"Bland","given":"B."},{"family":"Blom","given":"M."},{"family":"Blomberg","given":"A."},{"family":"Boccara","given":"C."},{"family":"Bock","given":"O."},{"family":"Bodiya","given":"T. P."},{"family":"Bondarescu","given":"R."},{"family":"Bondu","given":"F."},{"family":"Bonelli","given":"L."},{"family":"Bork","given":"R."},{"family":"Born","given":"M."},{"family":"Bose","given":"S."},{"family":"Bosi","given":"L."},{"family":"Boyle","given":"M."},{"family":"Braccini","given":"S."},{"family":"Bradaschia","given":"C."},{"family":"Brady","given":"P. R."},{"family":"Braginsky","given":"V. B."},{"family":"Brau","given":"J. E."},{"family":"Breyer","given":"J."},{"family":"Bridges","given":"D. O."},{"family":"Brillet","given":"A."},{"family":"Brinkmann","given":"M."},{"family":"Brisson","given":"V."},{"family":"Britzger","given":"M."},{"family":"Brooks","given":"A. F."},{"family":"Brown","given":"D. A."},{"family":"Budzyński","given":"R."},{"family":"Bulik","given":"T."},{"family":"Bulten","given":"H. J."},{"family":"Buonanno","given":"A."},{"family":"Burguet-Castell","given":"J."},{"family":"Burmeister","given":"O."},{"family":"Buskulic","given":"D."},{"family":"Byer","given":"R. L."},{"family":"Cadonati","given":"L."},{"family":"Cagnoli","given":"G."},{"family":"Calloni","given":"E."},{"family":"Camp","given":"J. B."},{"family":"Campagna","given":"E."},{"family":"Campsie","given":"P."},{"family":"Cannizzo","given":"J."},{"family":"Cannon","given":"K. C."},{"family":"Canuel","given":"B."},{"family":"Cao","given":"J."},{"family":"Capano","given":"C."},{"family":"Carbognani","given":"F."},{"family":"Caride","given":"S."},{"family":"Caudill","given":"S."},{"family":"Cavaglià","given":"M."},{"family":"Cavalier","given":"F."},{"family":"Cavalieri","given":"R."},{"family":"Cella","given":"G."},{"family":"Cepeda","given":"C."},{"family":"Cesarini","given":"E."},{"family":"Chalermsongsak","given":"T."},{"family":"Chalkley","given":"E."},{"family":"Charlton","given":"P."},{"family":"Mottin","given":"E. Chassande"},{"family":"Chelkowski","given":"S."},{"family":"Chen","given":"Y."},{"family":"Chincarini","given":"A."},{"family":"Christensen","given":"N."},{"family":"Chua","given":"S. S. Y."},{"family":"Chung","given":"C. T. Y."},{"family":"Clark","given":"D."},{"family":"Clark","given":"J."},{"family":"Clayton","given":"J. H."},{"family":"Cleva","given":"F."},{"family":"Coccia","given":"E."},{"family":"Colacino","given":"C. N."},{"family":"Colas","given":"J."},{"family":"Colla","given":"A."},{"family":"Colombini","given":"M."},{"family":"Conte","given":"R."},{"family":"Cook","given":"D."},{"family":"Corbitt","given":"T. R."},{"family":"Corda","given":"C."},{"family":"Cornish","given":"N."},{"family":"Corsi","given":"A."},{"family":"Costa","given":"C. A."},{"family":"Coulon","given":"J. P."},{"family":"Coward","given":"D."},{"family":"Coyne","given":"D. C."},{"family":"Creighton","given":"J. D. E."},{"family":"Creighton","given":"T. D."},{"family":"Cruise","given":"A. M."},{"family":"Culter","given":"R. M."},{"family":"Cumming","given":"A."},{"family":"Cunningham","given":"L."},{"family":"Cuoco","given":"E."},{"family":"Dahl","given":"K."},{"family":"Danilishin","given":"S. L."},{"family":"Dannenberg","given":"R."},{"family":"D\\textquotesingleAntonio","given":"S."},{"family":"Danzmann","given":"K."},{"family":"Dari","given":"A."},{"family":"Das","given":"K."},{"family":"Dattilo","given":"V."},{"family":"Daudert","given":"B."},{"family":"Davier","given":"M."},{"family":"Davies","given":"G."},{"family":"Davis","given":"A."},{"family":"Daw","given":"E. J."},{"family":"Day","given":"R."},{"family":"Dayanga","given":"T."},{"family":"Rosa","given":"R. De"},{"family":"DeBra","given":"D."},{"family":"Degallaix","given":"J."},{"family":"Prete","given":"M.","dropping-particle":"del"},{"family":"Dergachev","given":"V."},{"family":"DeRosa","given":"R."},{"family":"DeSalvo","given":"R."},{"family":"Devanka","given":"P."},{"family":"Dhurandhar","given":"S."},{"family":"Fiore","given":"L. Di"},{"family":"Lieto","given":"A. Di"},{"family":"Palma","given":"I. Di"},{"family":"Emilio","given":"M. Di Paolo"},{"family":"Virgilio","given":"A. Di"},{"family":"Díaz","given":"M."},{"family":"Dietz","given":"A."},{"family":"Donovan","given":"F."},{"family":"Dooley","given":"K. L."},{"family":"Doomes","given":"E. E."},{"family":"Dorsher","given":"S."},{"family":"Douglas","given":"E. S. D."},{"family":"Drago","given":"M."},{"family":"Drever","given":"R. W. P."},{"family":"Driggers","given":"J. C."},{"family":"Dueck","given":"J."},{"family":"Dumas","given":"J. C."},{"family":"Eberle","given":"T."},{"family":"Edgar","given":"M."},{"family":"Edwards","given":"M."},{"family":"Effler","given":"A."},{"family":"Ehrens","given":"P."},{"family":"Engel","given":"R."},{"family":"Etzel","given":"T."},{"family":"Evans","given":"M."},{"family":"Evans","given":"T."},{"family":"Fafone","given":"V."},{"family":"Fairhurst","given":"S."},{"family":"Fan","given":"Y."},{"family":"Farr","given":"B. F."},{"family":"Fazi","given":"D."},{"family":"Fehrmann","given":"H."},{"family":"Feldbaum","given":"D."},{"family":"Ferrante","given":"I."},{"family":"Fidecaro","given":"F."},{"family":"Finn","given":"L. S."},{"family":"Fiori","given":"I."},{"family":"Flaminio","given":"R."},{"family":"Flanigan","given":"M."},{"family":"Flasch","given":"K."},{"family":"Foley","given":"S."},{"family":"Forrest","given":"C."},{"family":"Forsi","given":"E."},{"family":"Fotopoulos","given":"N."},{"family":"Fournier","given":"J. D."},{"family":"Franc","given":"J."},{"family":"Frasca","given":"S."},{"family":"Frasconi","given":"F."},{"family":"Frede","given":"M."},{"family":"Frei","given":"M."},{"family":"Frei","given":"Z."},{"family":"Freise","given":"A."},{"family":"Frey","given":"R."},{"family":"Fricke","given":"T. T."},{"family":"Friedrich","given":"D."},{"family":"Fritschel","given":"P."},{"family":"Frolov","given":"V. V."},{"family":"Fulda","given":"P."},{"family":"Fyffe","given":"M."},{"family":"Gammaitoni","given":"L."},{"family":"Garofoli","given":"J. A."},{"family":"Garufi","given":"F."},{"family":"Gemme","given":"G."},{"family":"Genin","given":"E."},{"family":"Gennai","given":"A."},{"family":"Gholami","given":"I."},{"family":"Ghosh","given":"S."},{"family":"Giaime","given":"J. A."},{"family":"Giampanis","given":"S."},{"family":"Giardina","given":"K. D."},{"family":"Giazotto","given":"A."},{"family":"Gill","given":"C."},{"family":"Goetz","given":"E."},{"family":"Goggin","given":"L. M."},{"family":"González","given":"G."},{"family":"Gorodetsky","given":"M. L."},{"family":"Goßler","given":"S."},{"family":"Gouaty","given":"R."},{"family":"Graef","given":"C."},{"family":"Granata","given":"M."},{"family":"Grant","given":"A."},{"family":"Gras","given":"S."},{"family":"Gray","given":"C."},{"family":"Greenhalgh","given":"R. J. S."},{"family":"Gretarsson","given":"A. M."},{"family":"Greverie","given":"C."},{"family":"Grosso","given":"R."},{"family":"Grote","given":"H."},{"family":"Grunewald","given":"S."},{"family":"Guidi","given":"G. M."},{"family":"Gustafson","given":"E. K."},{"family":"Gustafson","given":"R."},{"family":"Hage","given":"B."},{"family":"Hall","given":"P."},{"family":"Hallam","given":"J. M."},{"family":"Hammer","given":"D."},{"family":"Hammond","given":"G."},{"family":"Hanks","given":"J."},{"family":"Hanna","given":"C."},{"family":"Hanson","given":"J."},{"family":"Harms","given":"J."},{"family":"Harry","given":"G. M."},{"family":"Harry","given":"I. W."},{"family":"Harstad","given":"E. D."},{"family":"Haughian","given":"K."},{"family":"Hayama","given":"K."},{"family":"Heefner","given":"J."},{"family":"Heitmann","given":"H."},{"family":"Hello","given":"P."},{"family":"Heng","given":"I. S."},{"family":"Heptonstall","given":"A."},{"family":"Hewitson","given":"M."},{"family":"Hild","given":"S."},{"family":"Hirose","given":"E."},{"family":"Hoak","given":"D."},{"family":"Hodge","given":"K. A."},{"family":"Holt","given":"K."},{"family":"Hosken","given":"D. J."},{"family":"Hough","given":"J."},{"family":"Howell","given":"E."},{"family":"Hoyland","given":"D."},{"family":"Huet","given":"D."},{"family":"Hughey","given":"B."},{"family":"Husa","given":"S."},{"family":"Huttner","given":"S. H."},{"family":"Huynh-Dinh","given":"T."},{"family":"Ingram","given":"D. R."},{"family":"Inta","given":"R."},{"family":"Isogai","given":"T."},{"family":"Ivanov","given":"A."},{"family":"Jaranowski","given":"P."},{"family":"Johnson","given":"W. W."},{"family":"Jones","given":"D. I."},{"family":"Jones","given":"G."},{"family":"Jones","given":"R."},{"family":"Ju","given":"L."},{"family":"Kalmus","given":"P."},{"family":"Kalogera","given":"V."},{"family":"Kandhasamy","given":"S."},{"family":"Kanner","given":"J."},{"family":"Katsavounidis","given":"E."},{"family":"Kawabe","given":"K."},{"family":"Kawamura","given":"S."},{"family":"Kawazoe","given":"F."},{"family":"Kells","given":"W."},{"family":"Keppel","given":"D. G."},{"family":"Khalaidovski","given":"A."},{"family":"Khalili","given":"F. Y."},{"family":"Khazanov","given":"E. A."},{"family":"Kim","given":"C."},{"family":"Kim","given":"H."},{"family":"King","given":"P. J."},{"family":"Kinzel","given":"D. L."},{"family":"Kissel","given":"J. S."},{"family":"Klimenko","given":"S."},{"family":"Kondrashov","given":"V."},{"family":"Kopparapu","given":"R."},{"family":"Koranda","given":"S."},{"family":"Kowalska","given":"I."},{"family":"Kozak","given":"D."},{"family":"Krause","given":"T."},{"family":"Kringel","given":"V."},{"family":"Krishnamurthy","given":"S."},{"family":"Krishnan","given":"B."},{"family":"Królak","given":"A."},{"family":"Kuehn","given":"G."},{"family":"Kullman","given":"J."},{"family":"Kumar","given":"R."},{"family":"Kwee","given":"P."},{"family":"Landry","given":"M."},{"family":"Lang","given":"M."},{"family":"Lantz","given":"B."},{"family":"Lastzka","given":"N."},{"family":"Lazzarini","given":"A."},{"family":"Leaci","given":"P."},{"family":"Leong","given":"J."},{"family":"Leonor","given":"I."},{"family":"Leroy","given":"N."},{"family":"Letendre","given":"N."},{"family":"Li","given":"J."},{"family":"Li","given":"T. G. F."},{"family":"Lin","given":"H."},{"family":"Lindquist","given":"P. E."},{"family":"Lockerbie","given":"N. A."},{"family":"Lodhia","given":"D."},{"family":"Lorenzini","given":"M."},{"family":"Loriette","given":"V."},{"family":"Lormand","given":"M."},{"family":"Losurdo","given":"G."},{"family":"Lu","given":"P."},{"family":"Luan","given":"J."},{"family":"Lubinski","given":"M."},{"family":"Lucianetti","given":"A."},{"family":"Lück","given":"H."},{"family":"Lundgren","given":"A."},{"family":"Machenschalk","given":"B."},{"family":"MacInnis","given":"M."},{"family":"Mackowski","given":"J. M."},{"family":"Mageswaran","given":"M."},{"family":"Mailand","given":"K."},{"family":"Majorana","given":"E."},{"family":"Mak","given":"C."},{"family":"Man","given":"N."},{"family":"Mandel","given":"I."},{"family":"Mandic","given":"V."},{"family":"Mantovani","given":"M."},{"family":"Marchesoni","given":"F."},{"family":"Marion","given":"F."},{"family":"Márka","given":"S."},{"family":"Márka","given":"Z."},{"family":"Maros","given":"E."},{"family":"Marque","given":"J."},{"family":"Martelli","given":"F."},{"family":"Martin","given":"I. W."},{"family":"Martin","given":"R. M."},{"family":"Marx","given":"J. N."},{"family":"Mason","given":"K."},{"family":"Masserot","given":"A."},{"family":"Matichard","given":"F."},{"family":"Matone","given":"L."},{"family":"Matzner","given":"R. A."},{"family":"Mavalvala","given":"N."},{"family":"McCarthy","given":"R."},{"family":"McClelland","given":"D. E."},{"family":"McGuire","given":"S. C."},{"family":"McIntyre","given":"G."},{"family":"McIvor","given":"G."},{"family":"McKechan","given":"D. J. A."},{"family":"Meadors","given":"G."},{"family":"Mehmet","given":"M."},{"family":"Meier","given":"T."},{"family":"Melatos","given":"A."},{"family":"Melissinos","given":"A. C."},{"family":"Mendell","given":"G."},{"family":"Menéndez","given":"D. F."},{"family":"Mercer","given":"R. A."},{"family":"Merill","given":"L."},{"family":"Meshkov","given":"S."},{"family":"Messenger","given":"C."},{"family":"Meyer","given":"M. S."},{"family":"Miao","given":"H."},{"family":"Michel","given":"C."},{"family":"Milano","given":"L."},{"family":"Miller","given":"J."},{"family":"Minenkov","given":"Y."},{"family":"Mino","given":"Y."},{"family":"Mitra","given":"S."},{"family":"Mitrofanov","given":"V. P."},{"family":"Mitselmakher","given":"G."},{"family":"Mittleman","given":"R."},{"family":"Moe","given":"B."},{"family":"Mohan","given":"M."},{"family":"Mohanty","given":"S. D."},{"family":"Mohapatra","given":"S. R. P."},{"family":"Moraru","given":"D."},{"family":"Moreau","given":"J."},{"family":"Moreno","given":"G."},{"family":"Morgado","given":"N."},{"family":"Morgia","given":"A."},{"family":"Morioka","given":"T."},{"family":"Mors","given":"K."},{"family":"Mosca","given":"S."},{"family":"Moscatelli","given":"V."},{"family":"Mossavi","given":"K."},{"family":"Mours","given":"B."},{"family":"MowLowry","given":"C."},{"family":"Mueller","given":"G."},{"family":"Mukherjee","given":"S."},{"family":"Mullavey","given":"A."},{"family":"Müller-Ebhardt","given":"H."},{"family":"Munch","given":"J."},{"family":"Murray","given":"P. G."},{"family":"Nash","given":"T."},{"family":"Nawrodt","given":"R."},{"family":"Nelson","given":"J."},{"family":"Neri","given":"I."},{"family":"Newton","given":"G."},{"family":"Nishizawa","given":"A."},{"family":"Nocera","given":"F."},{"family":"Nolting","given":"D."},{"family":"Ochsner","given":"E."},{"family":"O\\textquotesingleDell","given":"J."},{"family":"Ogin","given":"G. H."},{"family":"Oldenburg","given":"R. G."},{"family":"O\\textquotesingleReilly","given":"B."},{"family":"O\\textquotesingleShaughnessy","given":"R."},{"family":"Osthelder","given":"C."},{"family":"Ottaway","given":"D. J."},{"family":"Ottens","given":"R. S."},{"family":"Overmier","given":"H."},{"family":"Owen","given":"B. J."},{"family":"Page","given":"A."},{"family":"Pagliaroli","given":"G."},{"family":"Palladino","given":"L."},{"family":"Palomba","given":"C."},{"family":"Pan","given":"Y."},{"family":"Pankow","given":"C."},{"family":"Paoletti","given":"F."},{"family":"Papa","given":"M. A."},{"family":"Pardi","given":"S."},{"family":"Pareja","given":"M."},{"family":"Parisi","given":"M."},{"family":"Pasqualetti","given":"A."},{"family":"Passaquieti","given":"R."},{"family":"Passuello","given":"D."},{"family":"Patel","given":"P."},{"family":"Pedraza","given":"M."},{"family":"Pekowsky","given":"L."},{"family":"Penn","given":"S."},{"family":"Peralta","given":"C."},{"family":"Perreca","given":"A."},{"family":"Persichetti","given":"G."},{"family":"Pichot","given":"M."},{"family":"Pickenpack","given":"M."},{"family":"Piergiovanni","given":"F."},{"family":"Pietka","given":"M."},{"family":"Pinard","given":"L."},{"family":"Pinto","given":"I. M."},{"family":"Pitkin","given":"M."},{"family":"Pletsch","given":"H. J."},{"family":"Plissi","given":"M. V."},{"family":"Poggiani","given":"R."},{"family":"Postiglione","given":"F."},{"family":"Prato","given":"M."},{"family":"Predoi","given":"V."},{"family":"Price","given":"L. R."},{"family":"Prijatelj","given":"M."},{"family":"Principe","given":"M."},{"family":"Privitera","given":"S."},{"family":"Prix","given":"R."},{"family":"Prodi","given":"G. A."},{"family":"Prokhorov","given":"L."},{"family":"Puncken","given":"O."},{"family":"Punturo","given":"M."},{"family":"Puppo","given":"P."},{"family":"Quetschke","given":"V."},{"family":"Raab","given":"F. J."},{"family":"Rabaste","given":"O."},{"family":"Rabeling","given":"D. S."},{"family":"Radke","given":"T."},{"family":"Radkins","given":"H."},{"family":"Raffai","given":"P."},{"family":"Rakhmanov","given":"M."},{"family":"Rankins","given":"B."},{"family":"Rapagnani","given":"P."},{"family":"Raymond","given":"V."},{"family":"Re","given":"V."},{"family":"Reed","given":"C. M."},{"family":"Reed","given":"T."},{"family":"Regimbau","given":"T."},{"family":"Reid","given":"S."},{"family":"Reitze","given":"D. H."},{"family":"Ricci","given":"F."},{"family":"Riesen","given":"R."},{"family":"Riles","given":"K."},{"family":"Roberts","given":"P."},{"family":"Robertson","given":"N. A."},{"family":"Robinet","given":"F."},{"family":"Robinson","given":"C."},{"family":"Robinson","given":"E. L."},{"family":"Rocchi","given":"A."},{"family":"Roddy","given":"S."},{"family":"Röver","given":"C."},{"family":"Rogstad","given":"S."},{"family":"Rolland","given":"L."},{"family":"Rollins","given":"J."},{"family":"Romano","given":"J. D."},{"family":"Romano","given":"R."},{"family":"Romie","given":"J. H."},{"family":"Rosińska","given":"D."},{"family":"Rowan","given":"S."},{"family":"Rüdiger","given":"A."},{"family":"Ruggi","given":"P."},{"family":"Ryan","given":"K."},{"family":"Sakata","given":"S."},{"family":"Sakosky","given":"M."},{"family":"Salemi","given":"F."},{"family":"Sammut","given":"L."},{"family":"Jordana","given":"L. Sancho","dropping-particle":"de la"},{"family":"Sandberg","given":"V."},{"family":"Sannibale","given":"V."},{"family":"Santamaría","given":"L."},{"family":"Santostasi","given":"G."},{"family":"Saraf","given":"S."},{"family":"Sassolas","given":"B."},{"family":"Sathyaprakash","given":"B. S."},{"family":"Sato","given":"S."},{"family":"Satterthwaite","given":"M."},{"family":"Saulson","given":"P. R."},{"family":"Savage","given":"R."},{"family":"Schilling","given":"R."},{"family":"Schnabel","given":"R."},{"family":"Schofield","given":"R."},{"family":"Schulz","given":"B."},{"family":"Schutz","given":"B. F."},{"family":"Schwinberg","given":"P."},{"family":"Scott","given":"J."},{"family":"Scott","given":"S. M."},{"family":"Searle","given":"A. C."},{"family":"Seifert","given":"F."},{"family":"Sellers","given":"D."},{"family":"Sengupta","given":"A. S."},{"family":"Sentenac","given":"D."},{"family":"Sergeev","given":"A."},{"family":"Shaddock","given":"D. A."},{"family":"Shapiro","given":"B."},{"family":"Shawhan","given":"P."},{"family":"Shoemaker","given":"D. H."},{"family":"Sibley","given":"A."},{"family":"Siemens","given":"X."},{"family":"Sigg","given":"D."},{"family":"Singer","given":"A."},{"family":"Sintes","given":"A. M."},{"family":"Skelton","given":"G."},{"family":"Slagmolen","given":"B. J. J."},{"family":"Slutsky","given":"J."},{"family":"Smith","given":"J. R."},{"family":"Smith","given":"M. R."},{"family":"Smith","given":"N. D."},{"family":"Somiya","given":"K."},{"family":"Sorazu","given":"B."},{"family":"Speirits","given":"F. C."},{"family":"Stein","given":"A. J."},{"family":"Stein","given":"L. C."},{"family":"Steinlechner","given":"S."},{"family":"Steplewski","given":"S."},{"family":"Stochino","given":"A."},{"family":"Stone","given":"R."},{"family":"Strain","given":"K. A."},{"family":"Strigin","given":"S."},{"family":"Stroeer","given":"A."},{"family":"Sturani","given":"R."},{"family":"Stuver","given":"A. L."},{"family":"Summerscales","given":"T. Z."},{"family":"Sung","given":"M."},{"family":"Susmithan","given":"S."},{"family":"Sutton","given":"P. J."},{"family":"Swinkels","given":"B."},{"family":"Talukder","given":"D."},{"family":"Tanner","given":"D. B."},{"family":"Tarabrin","given":"S. P."},{"family":"Taylor","given":"J. R."},{"family":"Taylor","given":"R."},{"family":"Thomas","given":"P."},{"family":"Thorne","given":"K. A."},{"family":"Thorne","given":"K. S."},{"family":"Thrane","given":"E."},{"family":"Thüring","given":"A."},{"family":"Titsler","given":"C."},{"family":"Tokmakov","given":"K. V."},{"family":"Toncelli","given":"A."},{"family":"Tonelli","given":"M."},{"family":"Torres","given":"C."},{"family":"Torrie","given":"C. I."},{"family":"Tournefier","given":"E."},{"family":"Travasso","given":"F."},{"family":"Traylor","given":"G."},{"family":"Trias","given":"M."},{"family":"Trummer","given":"J."},{"family":"Tseng","given":"K."},{"family":"Ugolini","given":"D."},{"family":"Urbanek","given":"K."},{"family":"Vahlbruch","given":"H."},{"family":"Vaishnav","given":"B."},{"family":"Vajente","given":"G."},{"family":"Vallisneri","given":"M."},{"family":"Brand","given":"J. F. J.","dropping-particle":"van den"},{"family":"Broeck","given":"C. Van Den"},{"family":"Putten","given":"S.","dropping-particle":"van der"},{"family":"Sluys","given":"M. V.","dropping-particle":"van der"},{"family":"Veggel","given":"A. A.","dropping-particle":"van"},{"family":"Vass","given":"S."},{"family":"Vaulin","given":"R."},{"family":"Vavoulidis","given":"M."},{"family":"Vecchio","given":"A."},{"family":"Vedovato","given":"G."},{"family":"Veitch","given":"J."},{"family":"Veitch","given":"P. J."},{"family":"Veltkamp","given":"C."},{"family":"Verkindt","given":"D."},{"family":"Vetrano","given":"F."},{"family":"Viceré","given":"A."},{"family":"Villar","given":"A."},{"family":"Vinet","given":"J.-Y."},{"family":"Vocca","given":"H."},{"family":"Vorvick","given":"C."},{"family":"Vyachanin","given":"S. P."},{"family":"Waldman","given":"S. J."},{"family":"Wallace","given":"L."},{"family":"Wanner","given":"A."},{"family":"Ward","given":"R. L."},{"family":"Was","given":"M."},{"family":"Wei","given":"P."},{"family":"Weinert","given":"M."},{"family":"Weinstein","given":"A. J."},{"family":"Weiss","given":"R."},{"family":"Wen","given":"L."},{"family":"Wen","given":"S."},{"family":"Wessels","given":"P."},{"family":"West","given":"M."},{"family":"Westphal","given":"T."},{"family":"Wette","given":"K."},{"family":"Whelan","given":"J. T."},{"family":"Whitcomb","given":"S. E."},{"family":"White","given":"D. J."},{"family":"Whiting","given":"B. F."},{"family":"Wilkinson","given":"C."},{"family":"Willems","given":"P. A."},{"family":"Williams","given":"L."},{"family":"Willke","given":"B."},{"family":"Winkelmann","given":"L."},{"family":"Winkler","given":"W."},{"family":"Wipf","given":"C. C."},{"family":"Wiseman","given":"A. G."},{"family":"Woan","given":"G."},{"family":"Wooley","given":"R."},{"family":"Worden","given":"J."},{"family":"Yakushin","given":"I."},{"family":"Yamamoto","given":"H."},{"family":"Yamamoto","given":"K."},{"family":"Yeaton-Massey","given":"D."},{"family":"Yoshida","given":"S."},{"family":"Yu","given":"P. P."},{"family":"Yvert","given":"M."},{"family":"Zanolin","given":"M."},{"family":"Zhang","given":"L."},{"family":"Zhang","given":"Z."},{"family":"Zhao","given":"C."},{"family":"Zotov","given":"N."},{"family":"Zucker","given":"M. E."},{"family":"Zweizig","given":"J."},{"family":"and","given":"K. Belczynski"}],"issued":{"date-parts":[["2010",7]]}},"label":"page","suppress-author":true}],"schema":"https://github.com/citation-style-language/schema/raw/master/csl-citation.json"} </w:instrText>
      </w:r>
      <w:r>
        <w:fldChar w:fldCharType="separate"/>
      </w:r>
      <w:r>
        <w:rPr>
          <w:noProof/>
        </w:rPr>
        <w:t>(2010)</w:t>
      </w:r>
      <w:r>
        <w:fldChar w:fldCharType="end"/>
      </w:r>
      <w:r>
        <w:t xml:space="preserve"> – </w:t>
      </w:r>
      <w:r w:rsidR="000A229A">
        <w:t xml:space="preserve">The “official” predictions of the LIGO/Virgo collaboration, discussed in Sec. </w:t>
      </w:r>
      <w:r w:rsidR="00DF1D1F">
        <w:t>20n</w:t>
      </w:r>
      <w:r w:rsidR="000A229A">
        <w:t>.1; based on Table 4 of this paper.</w:t>
      </w:r>
    </w:p>
    <w:p w14:paraId="30672B38" w14:textId="16B20E65" w:rsidR="00F6102B" w:rsidRPr="00EC5251" w:rsidRDefault="003A173F" w:rsidP="00EC5251">
      <w:pPr>
        <w:pStyle w:val="ListParagraph"/>
        <w:numPr>
          <w:ilvl w:val="0"/>
          <w:numId w:val="5"/>
        </w:numPr>
        <w:spacing w:line="288" w:lineRule="auto"/>
      </w:pPr>
      <w:r w:rsidRPr="00524D77">
        <w:rPr>
          <w:color w:val="FF0000"/>
        </w:rPr>
        <w:lastRenderedPageBreak/>
        <w:t xml:space="preserve">LIGO-Virgo </w:t>
      </w:r>
      <w:r w:rsidRPr="00524D77">
        <w:rPr>
          <w:color w:val="FF0000"/>
        </w:rPr>
        <w:fldChar w:fldCharType="begin"/>
      </w:r>
      <w:r w:rsidR="00765376">
        <w:rPr>
          <w:color w:val="FF0000"/>
        </w:rPr>
        <w:instrText xml:space="preserve"> ADDIN ZOTERO_ITEM CSL_CITATION {"citationID":"TgAnTMWh","properties":{"formattedCitation":"(2020)","plainCitation":"(2020)","noteIndex":0},"citationItems":[{"id":849,"uris":["http://zotero.org/groups/2510312/items/ALHKSIP7"],"itemData":{"id":849,"type":"article-journal","container-title":"Astrophysical Journal ??","title":"The population properties of compact objects from the second LIGO–Virgo Gravitational-Wave Transient Catalog","volume":"in preparation","author":[{"family":"LIGO-Virgo","given":""}],"issued":{"date-parts":[["2020"]]}},"suppress-author":true}],"schema":"https://github.com/citation-style-language/schema/raw/master/csl-citation.json"} </w:instrText>
      </w:r>
      <w:r w:rsidRPr="00524D77">
        <w:rPr>
          <w:color w:val="FF0000"/>
        </w:rPr>
        <w:fldChar w:fldCharType="separate"/>
      </w:r>
      <w:r w:rsidR="00A5370D" w:rsidRPr="00524D77">
        <w:rPr>
          <w:noProof/>
          <w:color w:val="FF0000"/>
        </w:rPr>
        <w:t>(2020)</w:t>
      </w:r>
      <w:r w:rsidRPr="00524D77">
        <w:rPr>
          <w:color w:val="FF0000"/>
        </w:rPr>
        <w:fldChar w:fldCharType="end"/>
      </w:r>
      <w:r w:rsidR="00A5370D" w:rsidRPr="00524D77">
        <w:rPr>
          <w:color w:val="FF0000"/>
        </w:rPr>
        <w:t xml:space="preserve"> </w:t>
      </w:r>
      <w:r w:rsidR="00D1359D">
        <w:t>–</w:t>
      </w:r>
      <w:r w:rsidR="00A5370D">
        <w:t xml:space="preserve"> </w:t>
      </w:r>
      <w:r w:rsidR="003B098F">
        <w:t xml:space="preserve">LIGO’s measurements of the BNS and BBH merger rates as of the 2020 release of the second </w:t>
      </w:r>
      <w:r w:rsidR="00FC49FF">
        <w:t>LIGO-Virgo GW Transient Catalog.</w:t>
      </w:r>
      <w:ins w:id="224" w:author="Ilya Mandel" w:date="2024-09-08T12:31:00Z" w16du:dateUtc="2024-09-08T02:31:00Z">
        <w:r w:rsidR="00BC5D0E">
          <w:t xml:space="preserve"> [use GWTC3 rates, to also include NSBH?]</w:t>
        </w:r>
      </w:ins>
    </w:p>
    <w:p w14:paraId="7F73F65E" w14:textId="00F1E2A8" w:rsidR="00F6102B" w:rsidRDefault="00CE26C3" w:rsidP="00F6102B">
      <w:pPr>
        <w:spacing w:line="288" w:lineRule="auto"/>
      </w:pPr>
      <w:r>
        <w:t>Notice that</w:t>
      </w:r>
      <w:r w:rsidR="00F6102B">
        <w:t>:</w:t>
      </w:r>
    </w:p>
    <w:p w14:paraId="5A90FC4E" w14:textId="0B0623D5" w:rsidR="00F6102B" w:rsidRDefault="00F6102B" w:rsidP="00F6102B">
      <w:pPr>
        <w:pStyle w:val="ListParagraph"/>
        <w:numPr>
          <w:ilvl w:val="0"/>
          <w:numId w:val="6"/>
        </w:numPr>
        <w:spacing w:line="288" w:lineRule="auto"/>
      </w:pPr>
      <w:r>
        <w:t xml:space="preserve">The </w:t>
      </w:r>
      <w:r w:rsidR="0008278B">
        <w:t xml:space="preserve">measured </w:t>
      </w:r>
      <w:r>
        <w:t>BNS distance for one event per year</w:t>
      </w:r>
      <w:r w:rsidR="002352EF">
        <w:t>, 75 Mpc,</w:t>
      </w:r>
      <w:r>
        <w:t xml:space="preserve"> is in </w:t>
      </w:r>
      <w:r w:rsidR="008549B0">
        <w:t xml:space="preserve">remarkably good agreement with </w:t>
      </w:r>
      <w:r w:rsidR="002352EF">
        <w:t xml:space="preserve">the </w:t>
      </w:r>
      <w:r w:rsidR="0082537B">
        <w:t>most recent</w:t>
      </w:r>
      <w:r w:rsidR="002352EF">
        <w:t xml:space="preserve"> of the estimates </w:t>
      </w:r>
      <w:r w:rsidR="002352EF">
        <w:fldChar w:fldCharType="begin"/>
      </w:r>
      <w:r w:rsidR="00765376">
        <w:instrText xml:space="preserve"> ADDIN ZOTERO_ITEM CSL_CITATION {"citationID":"42NwJ8sj","properties":{"formattedCitation":"(Kalogera et al. 2004)","plainCitation":"(Kalogera et al. 2004)","noteIndex":0},"citationItems":[{"id":841,"uris":["http://zotero.org/groups/2510312/items/ACLE7TAY"],"itemData":{"id":841,"type":"article-journal","container-title":"The Astrophysical Journal Letters","DOI":"10.1086/382155","ISSN":"1538-4357","issue":"2","journalAbbreviation":"ApJ","language":"en","note":"publisher: IOP Publishing","page":"L179","source":"iopscience.iop.org","title":"The Cosmic Coalescence Rates for Double Neutron Star Binaries","volume":"601","author":[{"family":"Kalogera","given":"V."},{"family":"Kim","given":"C."},{"family":"Lorimer","given":"D. R."},{"family":"Burgay","given":"M."},{"family":"D’Amico","given":"N."},{"family":"Possenti","given":"A."},{"family":"Manchester","given":"R. N."},{"family":"Lyne","given":"A. G."},{"family":"Joshi","given":"B. C."},{"family":"McLaughlin","given":"M. A."},{"family":"Kramer","given":"M."},{"family":"Sarkissian","given":"J. M."},{"family":"Camilo","given":"F."}],"issued":{"date-parts":[["2004",1,27]]}}}],"schema":"https://github.com/citation-style-language/schema/raw/master/csl-citation.json"} </w:instrText>
      </w:r>
      <w:r w:rsidR="002352EF">
        <w:fldChar w:fldCharType="separate"/>
      </w:r>
      <w:r w:rsidR="00BF5008">
        <w:rPr>
          <w:noProof/>
        </w:rPr>
        <w:t>(Kalogera et al. 2004)</w:t>
      </w:r>
      <w:r w:rsidR="002352EF">
        <w:fldChar w:fldCharType="end"/>
      </w:r>
      <w:r w:rsidR="00BF5008">
        <w:t xml:space="preserve"> and also – fortuitously – with </w:t>
      </w:r>
      <w:r w:rsidR="00D33776">
        <w:t xml:space="preserve">the </w:t>
      </w:r>
      <w:r w:rsidR="00BF5008">
        <w:t xml:space="preserve">first estimate ever made </w:t>
      </w:r>
      <w:r w:rsidR="00BF5008">
        <w:fldChar w:fldCharType="begin"/>
      </w:r>
      <w:r w:rsidR="00765376">
        <w:instrText xml:space="preserve"> ADDIN ZOTERO_ITEM CSL_CITATION {"citationID":"1ELtsGUx","properties":{"formattedCitation":"(Clark &amp; Eardley 1977)","plainCitation":"(Clark &amp; Eardley 1977)","noteIndex":0},"citationItems":[{"id":806,"uris":["http://zotero.org/groups/2510312/items/8M8A6I2W"],"itemData":{"id":806,"type":"article-journal","abstract":"In binary systems consisting of two neutron stars, the orbit decays by gravitational radiation. A crude model shows that the less massive star may suffer either immediate tidal disruption or slow mass stripping when it reaches its Roche radius, depending on the initial masses and on the details of mass exchange or mass loss. Typical energy releases are 4 x 10 to the 52 ergs in gravitational waves before the onset of stripping, 2 x 10 to the 52 ergs in gravitational waves after the onset of\nstripping, 2 x 10 to the 53 ergs in neutrinos after the onset of stripping. The stripping process always ends in tidal disruption of the less massive star after a few seconds or a few hundred revolutions. As the endpoint of binary stellar evolution, such events are estimated to occur only about every 100 yr out to a radius of 15 Mpc, and are thus less important than supernovae as sources of gravitational waves; the observed wave amplitude would be about 10 to the -21. Such events may occur in Type II supernovae, if the collapsing stellar core rotates rapidly enough to fission into two neutron stars.","container-title":"The Astrophysical Journal","DOI":"10.1086/155360","journalAbbreviation":"The Astrophysical Journal","page":"311-322","source":"NASA ADS","title":"Evolution of close neutron star binaries","volume":"215","author":[{"family":"Clark","given":"J. P. A."},{"family":"Eardley","given":"D. M."}],"issued":{"date-parts":[["1977",7,1]]}}}],"schema":"https://github.com/citation-style-language/schema/raw/master/csl-citation.json"} </w:instrText>
      </w:r>
      <w:r w:rsidR="00BF5008">
        <w:fldChar w:fldCharType="separate"/>
      </w:r>
      <w:r w:rsidR="00AA0EC3">
        <w:rPr>
          <w:noProof/>
        </w:rPr>
        <w:t>(Clark &amp; Eardley 1977)</w:t>
      </w:r>
      <w:r w:rsidR="00BF5008">
        <w:fldChar w:fldCharType="end"/>
      </w:r>
      <w:r w:rsidR="00DD0251">
        <w:t xml:space="preserve">.  However, the true merger rate turned out to be </w:t>
      </w:r>
      <w:r w:rsidR="00192D4F">
        <w:t>(300/75)</w:t>
      </w:r>
      <w:r w:rsidR="00192D4F" w:rsidRPr="002B065D">
        <w:rPr>
          <w:vertAlign w:val="superscript"/>
        </w:rPr>
        <w:t>3</w:t>
      </w:r>
      <w:r w:rsidR="00192D4F">
        <w:t xml:space="preserve"> = 64</w:t>
      </w:r>
      <w:r w:rsidR="00DD0251">
        <w:t xml:space="preserve"> times higher tha</w:t>
      </w:r>
      <w:r w:rsidR="00192D4F">
        <w:t>n</w:t>
      </w:r>
      <w:r w:rsidR="00DD0251">
        <w:t xml:space="preserve"> </w:t>
      </w:r>
      <w:r w:rsidR="00AA0EC3">
        <w:t>the</w:t>
      </w:r>
      <w:r w:rsidR="002D205A">
        <w:t xml:space="preserve"> very careful estimates </w:t>
      </w:r>
      <w:r w:rsidR="00192D4F">
        <w:t xml:space="preserve">made </w:t>
      </w:r>
      <w:r w:rsidR="002D205A">
        <w:t xml:space="preserve">during the controversy over LIGO construction </w:t>
      </w:r>
      <w:r w:rsidR="002D205A">
        <w:fldChar w:fldCharType="begin"/>
      </w:r>
      <w:r w:rsidR="00765376">
        <w:instrText xml:space="preserve"> ADDIN ZOTERO_ITEM CSL_CITATION {"citationID":"cMl4zfjE","properties":{"formattedCitation":"(Narayan et al. 1991; Phinney 1991)","plainCitation":"(Narayan et al. 1991; Phinney 1991)","noteIndex":0},"citationItems":[{"id":827,"uris":["http://zotero.org/groups/2510312/items/I7KHAPDG"],"itemData":{"id":827,"type":"article-journal","abstract":"A statistical analysis of the number and birthrate of double neutron star (NS-NS) binaries is presented. It is estimated that there are approximately 10 exp 4.5 z0 such systems in the Galaxy, with a birthrate of approximately 10 exp -5 z0 per year, where z0 is their scale height. It is found that merges of NS-NS binaries through gravitational radiation losses should be occurring roughly once a year in galaxies within 200/h Mpc. It is suggested that progenitor stars more massive than about 50 solar masses form black holes. The number and formation rate of BH-NS binaries in the Galaxy are estimated to be comparable to the corresponding estimates of NS-NS binaries. It is predicted that a BH-NS binary is likely to be discovered in pulsar surveys.","container-title":"The Astrophysical Journal Letters","DOI":"10.1086/186143","journalAbbreviation":"The Astrophysical Journal Letters","page":"L17-L20","source":"NASA ADS","title":"Neutron star and black hole binaries in the Galaxy","volume":"379","author":[{"family":"Narayan","given":"Ramesh"},{"family":"Piran","given":"Tsvi"},{"family":"Shemi","given":"Amotz"}],"issued":{"date-parts":[["1991",9,1]]}}},{"id":829,"uris":["http://zotero.org/groups/2510312/items/YYX9JYU5"],"itemData":{"id":829,"type":"article-journal","abstract":"Of the many sources which gravitational wave observatories might see, \nmerging neutron star binaries are the most predictable. Their waveforms\nat the observable frequencies are easy to calculate. And three systems\nwhich will merge in less than a Hubble time have already been observed\nas binary pulsars: two in the disk of the Galaxy, and one in a globular\ncluster. From the lifetimes and positions of these, a lower limit to the\nmerger rate in the Galaxy and globular cluster system are inferred with\nconfidence. Taking the merger rate in other galaxies to scale with the\nstar formation rate, the merger rate expected in the local universe is\ncomputed. An ultraconservative lower limit to the rate gives three per\nyear within 1 Gpc. The best estimate, still conservative in that it\nconsiders only systems like those already observed, gives three per year\nwithin 200 Mpc. An upper limit of three mergers per year within 23/h Mpc\nis set by the rate of Type Ib supernovae. The rates of black hole binary\nmergers and black hole-neutron star binary mergers are model-dependent,\nbut could be comparable to the given rate of neutron-star binary\nmergers.","container-title":"The Astrophysical Journal Letters","DOI":"10.1086/186163","journalAbbreviation":"The Astrophysical Journal Letters","page":"L17-L21","source":"NASA ADS","title":"The rate of neutron star binary mergers in the universe - Minimal predictions for gravity wave detectors","volume":"380","author":[{"family":"Phinney","given":"E. S."}],"issued":{"date-parts":[["1991",10,1]]}}}],"schema":"https://github.com/citation-style-language/schema/raw/master/csl-citation.json"} </w:instrText>
      </w:r>
      <w:r w:rsidR="002D205A">
        <w:fldChar w:fldCharType="separate"/>
      </w:r>
      <w:r w:rsidR="00A00B48">
        <w:rPr>
          <w:noProof/>
        </w:rPr>
        <w:t>(Narayan et al. 1991; Phinney 1991)</w:t>
      </w:r>
      <w:r w:rsidR="002D205A">
        <w:fldChar w:fldCharType="end"/>
      </w:r>
      <w:r w:rsidR="00192D4F">
        <w:t>.  The three observed binary pulsars used to underpin those</w:t>
      </w:r>
      <w:r w:rsidR="00492D77">
        <w:t xml:space="preserve"> careful estimates were not representative of the universe’s binary neutron star population.  Given the statistics of small numbers of observations (just three), this </w:t>
      </w:r>
      <w:r w:rsidR="00035D9D">
        <w:t>is not very surprising.</w:t>
      </w:r>
      <w:ins w:id="225" w:author="Ilya Mandel" w:date="2024-09-08T12:32:00Z" w16du:dateUtc="2024-09-08T02:32:00Z">
        <w:r w:rsidR="00BC5D0E">
          <w:t xml:space="preserve"> [</w:t>
        </w:r>
      </w:ins>
      <w:ins w:id="226" w:author="Ilya Mandel" w:date="2024-09-08T12:34:00Z" w16du:dateUtc="2024-09-08T02:34:00Z">
        <w:r w:rsidR="00BC5D0E">
          <w:t>The</w:t>
        </w:r>
      </w:ins>
      <w:ins w:id="227" w:author="Ilya Mandel" w:date="2024-09-08T12:32:00Z" w16du:dateUtc="2024-09-08T02:32:00Z">
        <w:r w:rsidR="00BC5D0E">
          <w:t xml:space="preserve"> GWTC-2 BNS rate estimate is based on even smaller statistics – only </w:t>
        </w:r>
      </w:ins>
      <w:ins w:id="228" w:author="Ilya Mandel" w:date="2024-09-08T12:34:00Z" w16du:dateUtc="2024-09-08T02:34:00Z">
        <w:r w:rsidR="00BC5D0E">
          <w:t xml:space="preserve">two events, not even </w:t>
        </w:r>
      </w:ins>
      <w:ins w:id="229" w:author="Ilya Mandel" w:date="2024-09-08T12:35:00Z" w16du:dateUtc="2024-09-08T02:35:00Z">
        <w:r w:rsidR="00E153BE">
          <w:t>three</w:t>
        </w:r>
      </w:ins>
      <w:ins w:id="230" w:author="Ilya Mandel" w:date="2024-09-08T12:34:00Z" w16du:dateUtc="2024-09-08T02:34:00Z">
        <w:r w:rsidR="00BC5D0E">
          <w:t xml:space="preserve">. </w:t>
        </w:r>
      </w:ins>
      <w:ins w:id="231" w:author="Ilya Mandel" w:date="2024-09-08T12:37:00Z" w16du:dateUtc="2024-09-08T02:37:00Z">
        <w:r w:rsidR="00E153BE">
          <w:sym w:font="Wingdings" w:char="F04A"/>
        </w:r>
        <w:r w:rsidR="00E153BE">
          <w:t xml:space="preserve"> </w:t>
        </w:r>
      </w:ins>
      <w:ins w:id="232" w:author="Ilya Mandel" w:date="2024-09-08T12:34:00Z" w16du:dateUtc="2024-09-08T02:34:00Z">
        <w:r w:rsidR="00BC5D0E">
          <w:t xml:space="preserve"> </w:t>
        </w:r>
      </w:ins>
      <w:ins w:id="233" w:author="Ilya Mandel" w:date="2024-09-08T12:35:00Z" w16du:dateUtc="2024-09-08T02:35:00Z">
        <w:r w:rsidR="00BC5D0E">
          <w:t>And the rate is probably over-estimated there</w:t>
        </w:r>
        <w:r w:rsidR="00E153BE">
          <w:t>, judging by the paucity of subsequent detections</w:t>
        </w:r>
        <w:r w:rsidR="00BC5D0E">
          <w:t xml:space="preserve">: we got very lucky very early with </w:t>
        </w:r>
        <w:proofErr w:type="gramStart"/>
        <w:r w:rsidR="00BC5D0E">
          <w:t>GW170817 in particular</w:t>
        </w:r>
        <w:proofErr w:type="gramEnd"/>
        <w:r w:rsidR="00BC5D0E">
          <w:t>.</w:t>
        </w:r>
        <w:r w:rsidR="00E153BE">
          <w:t>]</w:t>
        </w:r>
        <w:r w:rsidR="00BC5D0E">
          <w:t xml:space="preserve"> </w:t>
        </w:r>
      </w:ins>
    </w:p>
    <w:p w14:paraId="5C727844" w14:textId="305DBD20" w:rsidR="00353C84" w:rsidRDefault="0008278B" w:rsidP="00F6102B">
      <w:pPr>
        <w:pStyle w:val="ListParagraph"/>
        <w:numPr>
          <w:ilvl w:val="0"/>
          <w:numId w:val="6"/>
        </w:numPr>
        <w:spacing w:line="288" w:lineRule="auto"/>
      </w:pPr>
      <w:r>
        <w:t xml:space="preserve">LIGO’s observational data </w:t>
      </w:r>
      <w:r>
        <w:fldChar w:fldCharType="begin"/>
      </w:r>
      <w:r w:rsidR="00765376">
        <w:instrText xml:space="preserve"> ADDIN ZOTERO_ITEM CSL_CITATION {"citationID":"LdHKjv18","properties":{"formattedCitation":"(LIGO-Virgo 2020)","plainCitation":"(LIGO-Virgo 2020)","noteIndex":0},"citationItems":[{"id":849,"uris":["http://zotero.org/groups/2510312/items/ALHKSIP7"],"itemData":{"id":849,"type":"article-journal","container-title":"Astrophysical Journal ??","title":"The population properties of compact objects from the second LIGO–Virgo Gravitational-Wave Transient Catalog","volume":"in preparation","author":[{"family":"LIGO-Virgo","given":""}],"issued":{"date-parts":[["2020"]]}}}],"schema":"https://github.com/citation-style-language/schema/raw/master/csl-citation.json"} </w:instrText>
      </w:r>
      <w:r>
        <w:fldChar w:fldCharType="separate"/>
      </w:r>
      <w:r w:rsidR="002429B0">
        <w:rPr>
          <w:noProof/>
        </w:rPr>
        <w:t>(LIGO-Virgo 2020)</w:t>
      </w:r>
      <w:r>
        <w:fldChar w:fldCharType="end"/>
      </w:r>
      <w:r w:rsidR="002429B0">
        <w:t xml:space="preserve"> show evidence of BBH mergers both </w:t>
      </w:r>
      <w:r w:rsidR="00035D9D">
        <w:t xml:space="preserve">in </w:t>
      </w:r>
      <w:r w:rsidR="002429B0">
        <w:t xml:space="preserve">the field and </w:t>
      </w:r>
      <w:r w:rsidR="00035D9D">
        <w:t xml:space="preserve">in </w:t>
      </w:r>
      <w:r w:rsidR="002429B0">
        <w:t xml:space="preserve">globular clusters, though the evidence as of 2020 is far from definitive.  The observed total rate of </w:t>
      </w:r>
      <w:r w:rsidR="00597374">
        <w:t>mergers, one per year out to 220 Mpc</w:t>
      </w:r>
      <w:r w:rsidR="002E3A81">
        <w:t xml:space="preserve">, is </w:t>
      </w:r>
      <w:r w:rsidR="0025486B">
        <w:t>(360/220)</w:t>
      </w:r>
      <w:r w:rsidR="0025486B" w:rsidRPr="0025486B">
        <w:rPr>
          <w:vertAlign w:val="superscript"/>
        </w:rPr>
        <w:t>3</w:t>
      </w:r>
      <w:r w:rsidR="0025486B">
        <w:t xml:space="preserve"> = </w:t>
      </w:r>
      <w:r w:rsidR="001518D4">
        <w:t xml:space="preserve">4 times higher than the most recent </w:t>
      </w:r>
      <w:r w:rsidR="0082537B">
        <w:t xml:space="preserve">of the estimates </w:t>
      </w:r>
      <w:r w:rsidR="00284361">
        <w:t xml:space="preserve">for BBH mergers in the field </w:t>
      </w:r>
      <w:r w:rsidR="0082537B">
        <w:fldChar w:fldCharType="begin"/>
      </w:r>
      <w:r w:rsidR="00765376">
        <w:instrText xml:space="preserve"> ADDIN ZOTERO_ITEM CSL_CITATION {"citationID":"SOOuAKJs","properties":{"formattedCitation":"(Kalogera et al. 2007)","plainCitation":"(Kalogera et al. 2007)","noteIndex":0},"citationItems":[{"id":845,"uris":["http://zotero.org/groups/2510312/items/5GVXFUJ5"],"itemData":{"id":845,"type":"article-journal","abstract":"Current observations of double neutron stars provide us with a wealth of information that we can use to investigate their evolutionary history and the physical conditions of neutron star formation. Understanding this history and formation conditions further allow us to make\ntheoretical predictions for the formation of other double compact objects with one or two black hole (BH) components and assess the detectability of such systems by ground-based gravitational-wave (GW) interferometers. In this paper we summarize our group's body of work in the past few years and we place our conclusions and current\nunderstanding in the framework of other work in this area of\nastrophysical research.","container-title":"Physics Reports","DOI":"10.1016/j.physrep.2007.02.008","ISSN":"0370-1573","journalAbbreviation":"Physics Reports","page":"75-108","source":"NASA ADS","title":"Formation of double compact objects","volume":"442","author":[{"family":"Kalogera","given":"V."},{"family":"Belczynski","given":"K."},{"family":"Kim","given":"C."},{"family":"O'Shaughnessy","given":"R."},{"family":"Willems","given":"B."}],"issued":{"date-parts":[["2007",4,1]]}}}],"schema":"https://github.com/citation-style-language/schema/raw/master/csl-citation.json"} </w:instrText>
      </w:r>
      <w:r w:rsidR="0082537B">
        <w:fldChar w:fldCharType="separate"/>
      </w:r>
      <w:r w:rsidR="00461D9E">
        <w:rPr>
          <w:noProof/>
        </w:rPr>
        <w:t>(Kalogera et al. 2007)</w:t>
      </w:r>
      <w:r w:rsidR="0082537B">
        <w:fldChar w:fldCharType="end"/>
      </w:r>
      <w:r w:rsidR="00284361">
        <w:t xml:space="preserve">, and larger than </w:t>
      </w:r>
      <w:r w:rsidR="006E5AFE">
        <w:t xml:space="preserve">either of the estimates for BBHs in globular clusters </w:t>
      </w:r>
      <w:r w:rsidR="006E5AFE">
        <w:fldChar w:fldCharType="begin"/>
      </w:r>
      <w:r w:rsidR="00724756">
        <w:instrText xml:space="preserve"> ADDIN ZOTERO_ITEM CSL_CITATION {"citationID":"M8qofNjh","properties":{"formattedCitation":"(Sigurdsson &amp; Hernquist 1993; Thorne 1978)","plainCitation":"(Sigurdsson &amp; Hernquist 1993; Thorne 1978)","noteIndex":0},"citationItems":[{"id":833,"uris":["http://zotero.org/groups/2510312/items/C5LJTH63"],"itemData":{"id":833,"type":"article-journal","abstract":"IT HAS recently been recognized1 that significant numbers of medium-mass black holes (of order 10 solar masses) should form in globular clusters during the early stages of their evolution. Here we explore the dynamical and observational consequences of the presence of such a primordial black-hole population in a globular cluster. The holes initially segregate to the cluster cores, where they form binary and multiple black-hole systems. The subsequent dynamical evolution of the black-hole population ejects most of the holes on a relatively short timescale: a typical cluster will retain between zero and four black holes in its core, and possibly a few black holes in its halo. The presence of binary, triple and quadruple black-hole systems in cluster cores will disrupt main-sequence and giant stellar binaries; this may account for the observed2 anomalies in the distribution of binaries in globular clusters. Furthermore, tidal interactions between a multiple black-hole system and a red-giant star can remove much of the red giant's stellar envelope, which may explain the puzzling absence3 of larger red giants in the cores of some very dense clusters.","container-title":"Nature","DOI":"10.1038/364423a0","ISSN":"1476-4687","issue":"6436","language":"en","license":"1993 Nature Publishing Group","note":"number: 6436\npublisher: Nature Publishing Group","page":"423-425","source":"www.nature.com","title":"Primordial black holes in globular clusters","volume":"364","author":[{"family":"Sigurdsson","given":"Steinn"},{"family":"Hernquist","given":"Lars"}],"issued":{"date-parts":[["1993",7]]}}},{"id":803,"uris":["http://zotero.org/groups/2510312/items/7PMMNZHQ"],"itemData":{"id":803,"type":"chapter","container-title":"Theoretical Principles in Astrophysics and Relativity","event-place":"Chicago","page":"149-216","publisher":"University of Chicago Press","publisher-place":"Chicago","title":"General-relativistic astrophysics","author":[{"family":"Thorne","given":"Kip S."}],"editor":[{"family":"Lebovitz","given":"Norman R."},{"family":"Reid","given":"William H."},{"family":"Vandervoort","given":"Peter O."}],"issued":{"date-parts":[["1978"]]}}}],"schema":"https://github.com/citation-style-language/schema/raw/master/csl-citation.json"} </w:instrText>
      </w:r>
      <w:r w:rsidR="006E5AFE">
        <w:fldChar w:fldCharType="separate"/>
      </w:r>
      <w:r w:rsidR="0057087E">
        <w:rPr>
          <w:noProof/>
        </w:rPr>
        <w:t>(Sigurdsson &amp; Hernquist 1993; Thorne 1978)</w:t>
      </w:r>
      <w:r w:rsidR="006E5AFE">
        <w:fldChar w:fldCharType="end"/>
      </w:r>
      <w:r w:rsidR="00B23D79">
        <w:t>.</w:t>
      </w:r>
      <w:ins w:id="234" w:author="Ilya Mandel" w:date="2024-09-08T12:36:00Z" w16du:dateUtc="2024-09-08T02:36:00Z">
        <w:r w:rsidR="00E153BE">
          <w:t xml:space="preserve"> [</w:t>
        </w:r>
      </w:ins>
      <w:ins w:id="235" w:author="Ilya Mandel" w:date="2024-09-08T12:37:00Z" w16du:dateUtc="2024-09-08T02:37:00Z">
        <w:r w:rsidR="00E153BE">
          <w:t>Again, I can imagine a few readers who might object to the wording.</w:t>
        </w:r>
      </w:ins>
      <w:ins w:id="236" w:author="Ilya Mandel" w:date="2024-09-08T12:40:00Z" w16du:dateUtc="2024-09-08T02:40:00Z">
        <w:r w:rsidR="00E153BE">
          <w:t xml:space="preserve">  E.g., the observed BBH merger rates are consistent with </w:t>
        </w:r>
      </w:ins>
      <w:ins w:id="237" w:author="Ilya Mandel" w:date="2024-09-08T12:41:00Z" w16du:dateUtc="2024-09-08T02:41:00Z">
        <w:r w:rsidR="00E153BE">
          <w:t xml:space="preserve">the ranges predicted by </w:t>
        </w:r>
      </w:ins>
      <w:ins w:id="238" w:author="Ilya Mandel" w:date="2024-09-08T12:40:00Z" w16du:dateUtc="2024-09-08T02:40:00Z">
        <w:r w:rsidR="00E153BE">
          <w:t xml:space="preserve">both globular cluster models from Bae et al. 2014 and field models from Dominik </w:t>
        </w:r>
      </w:ins>
      <w:ins w:id="239" w:author="Ilya Mandel" w:date="2024-09-08T12:41:00Z" w16du:dateUtc="2024-09-08T02:41:00Z">
        <w:r w:rsidR="00E153BE">
          <w:t xml:space="preserve">et al. 2015, just to pick two papers that were published before </w:t>
        </w:r>
        <w:proofErr w:type="spellStart"/>
        <w:r w:rsidR="00E153BE">
          <w:t>aLIGO</w:t>
        </w:r>
        <w:proofErr w:type="spellEnd"/>
        <w:r w:rsidR="00E153BE">
          <w:t xml:space="preserve"> turned on from figure 3 of the </w:t>
        </w:r>
      </w:ins>
      <w:ins w:id="240" w:author="Ilya Mandel" w:date="2024-09-08T12:42:00Z" w16du:dateUtc="2024-09-08T02:42:00Z">
        <w:r w:rsidR="00E153BE">
          <w:t xml:space="preserve">Mandel &amp; </w:t>
        </w:r>
        <w:proofErr w:type="spellStart"/>
        <w:r w:rsidR="00E153BE">
          <w:t>Broekgaarden</w:t>
        </w:r>
        <w:proofErr w:type="spellEnd"/>
        <w:r w:rsidR="00E153BE">
          <w:t xml:space="preserve"> LRR</w:t>
        </w:r>
      </w:ins>
      <w:ins w:id="241" w:author="Ilya Mandel" w:date="2024-09-08T12:41:00Z" w16du:dateUtc="2024-09-08T02:41:00Z">
        <w:r w:rsidR="00E153BE">
          <w:t>.</w:t>
        </w:r>
      </w:ins>
      <w:ins w:id="242" w:author="Ilya Mandel" w:date="2024-09-08T12:37:00Z" w16du:dateUtc="2024-09-08T02:37:00Z">
        <w:r w:rsidR="00E153BE">
          <w:t>]</w:t>
        </w:r>
      </w:ins>
    </w:p>
    <w:p w14:paraId="624A1AF9" w14:textId="1B742206" w:rsidR="007C6BAE" w:rsidRDefault="0088314E" w:rsidP="00F6102B">
      <w:pPr>
        <w:pStyle w:val="ListParagraph"/>
        <w:numPr>
          <w:ilvl w:val="0"/>
          <w:numId w:val="6"/>
        </w:numPr>
        <w:spacing w:line="288" w:lineRule="auto"/>
      </w:pPr>
      <w:r>
        <w:t>During the 1990s the “best estimate” distance to which LIGO could see one BNS each year became about 60 Mpc, compared to about 300 Mpc for BBHs, corresponding to a rate per unit volume ~6</w:t>
      </w:r>
      <w:r w:rsidRPr="006E0CA1">
        <w:rPr>
          <w:vertAlign w:val="superscript"/>
        </w:rPr>
        <w:t>3</w:t>
      </w:r>
      <w:r>
        <w:t xml:space="preserve"> = 216 times higher for BNS than BBH – which indeed was turning out to be substantially outweighed by the estimated 1000 times larger volume searched for BBHs.</w:t>
      </w:r>
    </w:p>
    <w:p w14:paraId="580DB92C" w14:textId="384BA97D" w:rsidR="00B23D79" w:rsidRDefault="00B23D79" w:rsidP="00F6102B">
      <w:pPr>
        <w:pStyle w:val="ListParagraph"/>
        <w:numPr>
          <w:ilvl w:val="0"/>
          <w:numId w:val="6"/>
        </w:numPr>
        <w:spacing w:line="288" w:lineRule="auto"/>
      </w:pPr>
      <w:r>
        <w:t xml:space="preserve">LIGO has seen GWs from compact binary mergers that may be NSBH, but </w:t>
      </w:r>
      <w:r w:rsidR="00D70C38">
        <w:t>the measured mass of the lighter body is such that it might be a BH rather than NS, so as of 2020 there is not yet an observed rate for NSBH mergers.</w:t>
      </w:r>
      <w:ins w:id="243" w:author="Ilya Mandel" w:date="2024-09-08T12:43:00Z" w16du:dateUtc="2024-09-08T02:43:00Z">
        <w:r w:rsidR="00E153BE">
          <w:t xml:space="preserve"> </w:t>
        </w:r>
      </w:ins>
      <w:ins w:id="244" w:author="Ilya Mandel" w:date="2024-09-08T12:44:00Z" w16du:dateUtc="2024-09-08T02:44:00Z">
        <w:r w:rsidR="00E153BE">
          <w:t xml:space="preserve">[I am </w:t>
        </w:r>
      </w:ins>
      <w:ins w:id="245" w:author="Ilya Mandel" w:date="2024-09-08T12:46:00Z" w16du:dateUtc="2024-09-08T02:46:00Z">
        <w:r w:rsidR="006C156B">
          <w:t>*</w:t>
        </w:r>
      </w:ins>
      <w:ins w:id="246" w:author="Ilya Mandel" w:date="2024-09-08T12:44:00Z" w16du:dateUtc="2024-09-08T02:44:00Z">
        <w:r w:rsidR="00E153BE">
          <w:t>personally</w:t>
        </w:r>
      </w:ins>
      <w:ins w:id="247" w:author="Ilya Mandel" w:date="2024-09-08T12:46:00Z" w16du:dateUtc="2024-09-08T02:46:00Z">
        <w:r w:rsidR="006C156B">
          <w:t>*</w:t>
        </w:r>
      </w:ins>
      <w:ins w:id="248" w:author="Ilya Mandel" w:date="2024-09-08T12:44:00Z" w16du:dateUtc="2024-09-08T02:44:00Z">
        <w:r w:rsidR="00E153BE">
          <w:t xml:space="preserve"> quite confident that GW200115 was an NSBH with a canonical NS </w:t>
        </w:r>
        <w:r w:rsidR="00E153BE">
          <w:lastRenderedPageBreak/>
          <w:t xml:space="preserve">mass – see </w:t>
        </w:r>
        <w:r w:rsidR="00E153BE">
          <w:fldChar w:fldCharType="begin"/>
        </w:r>
        <w:r w:rsidR="00E153BE">
          <w:instrText>HYPERLINK "</w:instrText>
        </w:r>
        <w:r w:rsidR="00E153BE" w:rsidRPr="00E153BE">
          <w:instrText>https://ui.adsabs.harvard.edu/abs/2021ApJ...922L..14M</w:instrText>
        </w:r>
        <w:r w:rsidR="00E153BE">
          <w:instrText>"</w:instrText>
        </w:r>
        <w:r w:rsidR="00E153BE">
          <w:fldChar w:fldCharType="separate"/>
        </w:r>
        <w:r w:rsidR="00E153BE" w:rsidRPr="00A37E23">
          <w:rPr>
            <w:rStyle w:val="Hyperlink"/>
          </w:rPr>
          <w:t>https://ui.adsabs.harvard.edu/abs/2021ApJ...922L..14M</w:t>
        </w:r>
        <w:r w:rsidR="00E153BE">
          <w:fldChar w:fldCharType="end"/>
        </w:r>
        <w:r w:rsidR="00E153BE">
          <w:t xml:space="preserve"> -- and the uncertainty in the LVK estimates is </w:t>
        </w:r>
      </w:ins>
      <w:ins w:id="249" w:author="Ilya Mandel" w:date="2024-09-08T12:45:00Z" w16du:dateUtc="2024-09-08T02:45:00Z">
        <w:r w:rsidR="00E153BE">
          <w:t xml:space="preserve">an over-stated consequence of the analysis choices… </w:t>
        </w:r>
        <w:r w:rsidR="006C156B">
          <w:sym w:font="Wingdings" w:char="F04A"/>
        </w:r>
      </w:ins>
      <w:ins w:id="250" w:author="Ilya Mandel" w:date="2024-09-08T12:46:00Z" w16du:dateUtc="2024-09-08T02:46:00Z">
        <w:r w:rsidR="006C156B">
          <w:t xml:space="preserve"> ]</w:t>
        </w:r>
      </w:ins>
    </w:p>
    <w:p w14:paraId="058CA00F" w14:textId="77777777" w:rsidR="00B0387A" w:rsidRDefault="00B0387A" w:rsidP="00B0387A">
      <w:pPr>
        <w:spacing w:line="288" w:lineRule="auto"/>
      </w:pPr>
    </w:p>
    <w:p w14:paraId="76902F79" w14:textId="77777777" w:rsidR="00235413" w:rsidRPr="00235413" w:rsidRDefault="00235413" w:rsidP="00D70C38">
      <w:pPr>
        <w:spacing w:line="288" w:lineRule="auto"/>
        <w:rPr>
          <w:b/>
          <w:bCs/>
        </w:rPr>
      </w:pPr>
    </w:p>
    <w:p w14:paraId="33F8E1C8" w14:textId="514A0124" w:rsidR="00A9350B" w:rsidRDefault="00E600F9" w:rsidP="00D70C38">
      <w:pPr>
        <w:spacing w:line="288" w:lineRule="auto"/>
        <w:rPr>
          <w:b/>
          <w:bCs/>
        </w:rPr>
      </w:pPr>
      <w:r w:rsidRPr="006E0CA1">
        <w:rPr>
          <w:b/>
          <w:bCs/>
        </w:rPr>
        <w:t>B</w:t>
      </w:r>
      <w:r w:rsidR="00FC1852" w:rsidRPr="00235413">
        <w:rPr>
          <w:b/>
          <w:bCs/>
        </w:rPr>
        <w:t>9</w:t>
      </w:r>
      <w:r w:rsidR="00D70C38" w:rsidRPr="008E6C34">
        <w:rPr>
          <w:b/>
          <w:bCs/>
        </w:rPr>
        <w:t xml:space="preserve">.  </w:t>
      </w:r>
      <w:r w:rsidR="00D36265" w:rsidRPr="008E6C34">
        <w:rPr>
          <w:b/>
          <w:bCs/>
        </w:rPr>
        <w:t xml:space="preserve">Estimates for GW sources </w:t>
      </w:r>
      <w:r w:rsidR="006800CA" w:rsidRPr="008E6C34">
        <w:rPr>
          <w:b/>
          <w:bCs/>
        </w:rPr>
        <w:t xml:space="preserve">in 2001 when the </w:t>
      </w:r>
      <w:r w:rsidR="008E6C34" w:rsidRPr="008E6C34">
        <w:rPr>
          <w:b/>
          <w:bCs/>
        </w:rPr>
        <w:t>final design and construction of advanced LIGO was proposed</w:t>
      </w:r>
    </w:p>
    <w:p w14:paraId="76C5F137" w14:textId="22C3C45E" w:rsidR="00AE4C6C" w:rsidRDefault="00AE4C6C" w:rsidP="00D70C38">
      <w:pPr>
        <w:spacing w:line="288" w:lineRule="auto"/>
        <w:rPr>
          <w:b/>
          <w:bCs/>
        </w:rPr>
      </w:pPr>
    </w:p>
    <w:p w14:paraId="2D083359" w14:textId="19D8F2B3" w:rsidR="00714E0D" w:rsidRDefault="00EC727A" w:rsidP="00714E0D">
      <w:pPr>
        <w:spacing w:line="288" w:lineRule="auto"/>
        <w:ind w:firstLine="720"/>
      </w:pPr>
      <w:r w:rsidRPr="00EC727A">
        <w:t>In 1990, when</w:t>
      </w:r>
      <w:r>
        <w:t xml:space="preserve"> the National Science Board approved the LIGO construction</w:t>
      </w:r>
      <w:r w:rsidR="00810936">
        <w:t xml:space="preserve"> proposal</w:t>
      </w:r>
      <w:r w:rsidR="0095542A">
        <w:t xml:space="preserve"> (Sec. 4.4)</w:t>
      </w:r>
      <w:r w:rsidR="00810936">
        <w:t xml:space="preserve">, astrophysicists significantly intensified their efforts to </w:t>
      </w:r>
      <w:r w:rsidR="001B606B">
        <w:t xml:space="preserve">conceive and understand sources that LIGO might detect.  The fruits of this were rich by eleven years later, when </w:t>
      </w:r>
      <w:r w:rsidR="0095542A">
        <w:t>planning for initial</w:t>
      </w:r>
      <w:r w:rsidR="00235413">
        <w:t>-</w:t>
      </w:r>
      <w:r w:rsidR="0095542A">
        <w:t xml:space="preserve">LIGO </w:t>
      </w:r>
      <w:r w:rsidR="00235413">
        <w:t xml:space="preserve">data analysis </w:t>
      </w:r>
      <w:r w:rsidR="0095542A">
        <w:t xml:space="preserve">was getting underway </w:t>
      </w:r>
      <w:r w:rsidR="00235413">
        <w:t xml:space="preserve">(Sec. </w:t>
      </w:r>
      <w:r w:rsidR="00DF1D1F">
        <w:t>14n</w:t>
      </w:r>
      <w:r w:rsidR="00235413">
        <w:t>.2.1) and</w:t>
      </w:r>
      <w:r w:rsidR="002E7C59">
        <w:t xml:space="preserve"> when</w:t>
      </w:r>
      <w:r w:rsidR="00235413">
        <w:t xml:space="preserve"> </w:t>
      </w:r>
      <w:r w:rsidR="002B3F9B">
        <w:t xml:space="preserve">the LIGO team </w:t>
      </w:r>
      <w:r w:rsidR="00235413">
        <w:t xml:space="preserve">was putting </w:t>
      </w:r>
      <w:r w:rsidR="002B3F9B">
        <w:t>together the proposal for final design and implementation of the advanced LIGO interferometers</w:t>
      </w:r>
      <w:r w:rsidR="00235413">
        <w:t xml:space="preserve"> (</w:t>
      </w:r>
      <w:r w:rsidR="00235413" w:rsidRPr="006E0CA1">
        <w:rPr>
          <w:highlight w:val="yellow"/>
        </w:rPr>
        <w:t xml:space="preserve">Sec. </w:t>
      </w:r>
      <w:r w:rsidR="006A3340">
        <w:t>4.3.3</w:t>
      </w:r>
      <w:r w:rsidR="00235413">
        <w:t>)</w:t>
      </w:r>
      <w:r w:rsidR="002B3F9B">
        <w:t xml:space="preserve">.  </w:t>
      </w:r>
      <w:r w:rsidR="00714E0D">
        <w:t xml:space="preserve">Figure </w:t>
      </w:r>
      <w:r w:rsidR="00E600F9" w:rsidRPr="006E0CA1">
        <w:t>B</w:t>
      </w:r>
      <w:r w:rsidR="00714E0D">
        <w:t xml:space="preserve">9 and </w:t>
      </w:r>
      <w:r w:rsidR="002B3F9B">
        <w:t xml:space="preserve">Box </w:t>
      </w:r>
      <w:r w:rsidR="00E600F9" w:rsidRPr="006E0CA1">
        <w:t>B</w:t>
      </w:r>
      <w:r w:rsidR="00FC1852" w:rsidRPr="00FC1852">
        <w:t>3</w:t>
      </w:r>
      <w:r w:rsidR="002F25FA">
        <w:t xml:space="preserve">, from the Science Case for that proposal </w:t>
      </w:r>
      <w:r w:rsidR="002F25FA">
        <w:fldChar w:fldCharType="begin"/>
      </w:r>
      <w:r w:rsidR="00714E0D">
        <w:instrText xml:space="preserve"> ADDIN ZOTERO_ITEM CSL_CITATION {"citationID":"pjNGdTbR","properties":{"formattedCitation":"(Thorne et al. 2001)","plainCitation":"(Thorne et al. 2001)","noteIndex":0},"citationItems":[{"id":792,"uris":["http://zotero.org/groups/2510312/items/5WIXBTHI"],"itemData":{"id":792,"type":"report","collection-title":"LIGO Technical Report","event-place":"https://dcc.ligo.org/public/0072/P000024/000/P000024-A.pdf","language":"en","page":"16","publisher-place":"https://dcc.ligo.org/public/0072/P000024/000/P000024-A.pdf","source":"Zotero","title":"The Scientiﬁc Case for Advanced LIGO Interferometers","title-short":"https://dcc.ligo.org/public/0072/P000024/000/P000024-A.pdf","author":[{"family":"Thorne","given":"Kip S"},{"family":"Lars","given":"Lars"},{"family":"Buonanno","given":"Alessandra"},{"family":"Cutler","given":"Curt"},{"family":"Finn","given":"Lee Samuel"},{"family":"Hogan","given":"Craig"},{"family":"Kalogera","given":"Vassiliki"},{"family":"Owen","given":"Benjamin J."},{"family":"Phinney","given":"E. Sterl"},{"family":"Prince","given":"Thomas A."},{"family":"Rasio","given":"Frederick A."},{"family":"Shapiro","given":"Stuart L."},{"family":"Strain","given":"Kenneth A.."},{"family":"Ushomirsky","given":"Greg"},{"family":"Wagoner","given":"Robert V."}],"issued":{"date-parts":[["2001"]]}}}],"schema":"https://github.com/citation-style-language/schema/raw/master/csl-citation.json"} </w:instrText>
      </w:r>
      <w:r w:rsidR="002F25FA">
        <w:fldChar w:fldCharType="separate"/>
      </w:r>
      <w:r w:rsidR="00714E0D">
        <w:rPr>
          <w:noProof/>
        </w:rPr>
        <w:t>(Thorne et al. 2001)</w:t>
      </w:r>
      <w:r w:rsidR="002F25FA">
        <w:fldChar w:fldCharType="end"/>
      </w:r>
      <w:r w:rsidR="009226F1">
        <w:t>,</w:t>
      </w:r>
      <w:r w:rsidR="0072052C" w:rsidRPr="00641937">
        <w:rPr>
          <w:rStyle w:val="FootnoteReference"/>
        </w:rPr>
        <w:footnoteReference w:id="7"/>
      </w:r>
      <w:r w:rsidR="009226F1">
        <w:t xml:space="preserve"> gives some sense of that richness.</w:t>
      </w:r>
      <w:r w:rsidR="00A61223">
        <w:t xml:space="preserve"> </w:t>
      </w:r>
      <w:r w:rsidR="00F107B4">
        <w:t xml:space="preserve">  The box explains a number of sources plotted in the </w:t>
      </w:r>
      <w:proofErr w:type="gramStart"/>
      <w:r w:rsidR="00F107B4">
        <w:t>figure,</w:t>
      </w:r>
      <w:proofErr w:type="gramEnd"/>
      <w:r w:rsidR="00F107B4">
        <w:t xml:space="preserve"> plus other sources not plotted there.</w:t>
      </w:r>
    </w:p>
    <w:p w14:paraId="34742332" w14:textId="6796E700" w:rsidR="00714E0D" w:rsidRDefault="00714E0D" w:rsidP="00714E0D">
      <w:pPr>
        <w:spacing w:line="288" w:lineRule="auto"/>
        <w:ind w:firstLine="720"/>
      </w:pPr>
    </w:p>
    <w:p w14:paraId="2328DE04" w14:textId="32E36F9B" w:rsidR="00F107B4" w:rsidRDefault="0B26B7BA" w:rsidP="00714E0D">
      <w:pPr>
        <w:spacing w:line="288" w:lineRule="auto"/>
        <w:ind w:firstLine="720"/>
      </w:pPr>
      <w:r>
        <w:t xml:space="preserve">In the figure and box, </w:t>
      </w:r>
      <w:r w:rsidRPr="0B26B7BA">
        <w:rPr>
          <w:i/>
          <w:iCs/>
        </w:rPr>
        <w:t>WB IFO</w:t>
      </w:r>
      <w:r>
        <w:t xml:space="preserve"> means the standard, wide-band advanced-LIGO interferometers that were actually built, and </w:t>
      </w:r>
      <w:commentRangeStart w:id="251"/>
      <w:commentRangeStart w:id="252"/>
      <w:commentRangeStart w:id="253"/>
      <w:commentRangeStart w:id="254"/>
      <w:r w:rsidRPr="0B26B7BA">
        <w:rPr>
          <w:i/>
          <w:iCs/>
        </w:rPr>
        <w:t>NB IFO</w:t>
      </w:r>
      <w:r>
        <w:t xml:space="preserve"> means an advanced-LIGO interferometer whose noise spectrum is narrow-banded by giving the signal recycling mirror a very high reflectivity, with its frequency minimum adjusted to some target frequency by adjusting the precise location of the mirror </w:t>
      </w:r>
      <w:commentRangeEnd w:id="251"/>
      <w:r w:rsidR="00F107B4">
        <w:rPr>
          <w:rStyle w:val="CommentReference"/>
        </w:rPr>
        <w:commentReference w:id="251"/>
      </w:r>
      <w:commentRangeEnd w:id="252"/>
      <w:r w:rsidR="00F107B4">
        <w:rPr>
          <w:rStyle w:val="CommentReference"/>
        </w:rPr>
        <w:commentReference w:id="252"/>
      </w:r>
      <w:commentRangeEnd w:id="253"/>
      <w:r w:rsidR="009B1FFB">
        <w:rPr>
          <w:rStyle w:val="CommentReference"/>
        </w:rPr>
        <w:commentReference w:id="253"/>
      </w:r>
      <w:commentRangeEnd w:id="254"/>
      <w:r w:rsidR="00A05C88">
        <w:rPr>
          <w:rStyle w:val="CommentReference"/>
        </w:rPr>
        <w:commentReference w:id="254"/>
      </w:r>
      <w:r>
        <w:t>(</w:t>
      </w:r>
      <w:r w:rsidRPr="006E0CA1">
        <w:rPr>
          <w:highlight w:val="yellow"/>
        </w:rPr>
        <w:t xml:space="preserve">Sec. </w:t>
      </w:r>
      <w:r w:rsidR="006A3340">
        <w:t>2.6.3</w:t>
      </w:r>
      <w:r>
        <w:t>); this NB IFO has never yet been implemented and as of 2021 there are no plans to do so</w:t>
      </w:r>
      <w:r w:rsidR="009B1F9D" w:rsidRPr="00641937">
        <w:rPr>
          <w:rStyle w:val="FootnoteReference"/>
        </w:rPr>
        <w:footnoteReference w:id="8"/>
      </w:r>
      <w:r>
        <w:t xml:space="preserve">.  </w:t>
      </w:r>
      <w:r w:rsidRPr="0B26B7BA">
        <w:rPr>
          <w:i/>
          <w:iCs/>
        </w:rPr>
        <w:t>Silica</w:t>
      </w:r>
      <w:r>
        <w:t xml:space="preserve"> (fused silica, i.e., quartz) and </w:t>
      </w:r>
      <w:r w:rsidRPr="0B26B7BA">
        <w:rPr>
          <w:i/>
          <w:iCs/>
        </w:rPr>
        <w:t>Sapphire</w:t>
      </w:r>
      <w:r>
        <w:t xml:space="preserve"> refer to the substrates of the interferometers’ mirrors.  </w:t>
      </w:r>
    </w:p>
    <w:p w14:paraId="4E04C67B" w14:textId="4FD412D4" w:rsidR="00A9350B" w:rsidRDefault="00A9350B" w:rsidP="00714E0D">
      <w:pPr>
        <w:spacing w:line="288" w:lineRule="auto"/>
        <w:ind w:firstLine="720"/>
      </w:pPr>
    </w:p>
    <w:p w14:paraId="15E33B24" w14:textId="0961EDA8" w:rsidR="00A9350B" w:rsidRDefault="00A9350B" w:rsidP="00714E0D">
      <w:pPr>
        <w:spacing w:line="288" w:lineRule="auto"/>
        <w:ind w:firstLine="720"/>
      </w:pPr>
      <w:r>
        <w:t>This figure, by contrast with previous ones in this appendix, shows in a single diagram CBC, periodic, and stochastic sources; it does so by introducing a new convention for plotting source strengths that is described in the figure caption, and in greater detail in the advanced LIGO proposal.</w:t>
      </w:r>
    </w:p>
    <w:p w14:paraId="0CE6F46A" w14:textId="77777777" w:rsidR="00A9350B" w:rsidRDefault="00A9350B" w:rsidP="00714E0D">
      <w:pPr>
        <w:spacing w:line="288" w:lineRule="auto"/>
        <w:ind w:firstLine="720"/>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350"/>
      </w:tblGrid>
      <w:tr w:rsidR="008F1674" w14:paraId="2213CF06" w14:textId="77777777" w:rsidTr="003772F3">
        <w:trPr>
          <w:jc w:val="center"/>
        </w:trPr>
        <w:tc>
          <w:tcPr>
            <w:tcW w:w="9350" w:type="dxa"/>
          </w:tcPr>
          <w:p w14:paraId="2290A4ED" w14:textId="29CFD94E" w:rsidR="008F1674" w:rsidRDefault="008F1674" w:rsidP="00CD50C7">
            <w:pPr>
              <w:spacing w:line="288" w:lineRule="auto"/>
            </w:pPr>
            <w:r>
              <w:rPr>
                <w:noProof/>
              </w:rPr>
              <w:lastRenderedPageBreak/>
              <w:drawing>
                <wp:inline distT="0" distB="0" distL="0" distR="0" wp14:anchorId="25D04939" wp14:editId="571A38C3">
                  <wp:extent cx="5025293" cy="5025293"/>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040897" cy="5040897"/>
                          </a:xfrm>
                          <a:prstGeom prst="rect">
                            <a:avLst/>
                          </a:prstGeom>
                        </pic:spPr>
                      </pic:pic>
                    </a:graphicData>
                  </a:graphic>
                </wp:inline>
              </w:drawing>
            </w:r>
          </w:p>
        </w:tc>
      </w:tr>
      <w:tr w:rsidR="008F1674" w14:paraId="46FEF143" w14:textId="77777777" w:rsidTr="003772F3">
        <w:trPr>
          <w:jc w:val="center"/>
        </w:trPr>
        <w:tc>
          <w:tcPr>
            <w:tcW w:w="9350" w:type="dxa"/>
          </w:tcPr>
          <w:p w14:paraId="6CF9D21F" w14:textId="5A3D5816" w:rsidR="008F1674" w:rsidRDefault="008F1674" w:rsidP="003772F3">
            <w:pPr>
              <w:pStyle w:val="NormalWeb"/>
            </w:pPr>
            <w:r>
              <w:t xml:space="preserve">Fig. </w:t>
            </w:r>
            <w:r w:rsidR="00E600F9" w:rsidRPr="006E0CA1">
              <w:t>B</w:t>
            </w:r>
            <w:proofErr w:type="gramStart"/>
            <w:r>
              <w:t xml:space="preserve">9,  </w:t>
            </w:r>
            <w:r>
              <w:rPr>
                <w:rFonts w:ascii="Times" w:hAnsi="Times"/>
                <w:sz w:val="22"/>
                <w:szCs w:val="22"/>
              </w:rPr>
              <w:t>The</w:t>
            </w:r>
            <w:proofErr w:type="gramEnd"/>
            <w:r>
              <w:rPr>
                <w:rFonts w:ascii="Times" w:hAnsi="Times"/>
                <w:sz w:val="22"/>
                <w:szCs w:val="22"/>
              </w:rPr>
              <w:t xml:space="preserve"> noise </w:t>
            </w:r>
            <w:r>
              <w:rPr>
                <w:rFonts w:ascii="CMMI10" w:hAnsi="CMMI10"/>
                <w:sz w:val="22"/>
                <w:szCs w:val="22"/>
              </w:rPr>
              <w:t>h</w:t>
            </w:r>
            <w:r>
              <w:rPr>
                <w:rFonts w:ascii="CMR10" w:hAnsi="CMR10"/>
                <w:position w:val="6"/>
                <w:sz w:val="22"/>
                <w:szCs w:val="22"/>
              </w:rPr>
              <w:t xml:space="preserve"> ̃</w:t>
            </w:r>
            <w:r>
              <w:rPr>
                <w:rFonts w:ascii="CMR10" w:hAnsi="CMR10"/>
                <w:sz w:val="22"/>
                <w:szCs w:val="22"/>
              </w:rPr>
              <w:t>(</w:t>
            </w:r>
            <w:r>
              <w:rPr>
                <w:rFonts w:ascii="CMMI10" w:hAnsi="CMMI10"/>
                <w:sz w:val="22"/>
                <w:szCs w:val="22"/>
              </w:rPr>
              <w:t>f</w:t>
            </w:r>
            <w:r>
              <w:rPr>
                <w:rFonts w:ascii="CMR10" w:hAnsi="CMR10"/>
                <w:sz w:val="22"/>
                <w:szCs w:val="22"/>
              </w:rPr>
              <w:t xml:space="preserve">) </w:t>
            </w:r>
            <w:r>
              <w:rPr>
                <w:rFonts w:ascii="Times" w:hAnsi="Times"/>
                <w:sz w:val="22"/>
                <w:szCs w:val="22"/>
              </w:rPr>
              <w:t xml:space="preserve">in several LIGO interferometers plotted as a function of gravity-wave frequency </w:t>
            </w:r>
            <w:r>
              <w:rPr>
                <w:rFonts w:ascii="CMMI10" w:hAnsi="CMMI10"/>
                <w:sz w:val="22"/>
                <w:szCs w:val="22"/>
              </w:rPr>
              <w:t>f</w:t>
            </w:r>
            <w:r>
              <w:rPr>
                <w:rFonts w:ascii="Times" w:hAnsi="Times"/>
                <w:sz w:val="22"/>
                <w:szCs w:val="22"/>
              </w:rPr>
              <w:t xml:space="preserve">, and compared with the estimated signal strengths </w:t>
            </w:r>
            <w:r>
              <w:rPr>
                <w:rFonts w:ascii="CMMI10" w:hAnsi="CMMI10"/>
                <w:sz w:val="22"/>
                <w:szCs w:val="22"/>
              </w:rPr>
              <w:t>h</w:t>
            </w:r>
            <w:r>
              <w:rPr>
                <w:rFonts w:ascii="CMR10" w:hAnsi="CMR10"/>
                <w:position w:val="6"/>
                <w:sz w:val="22"/>
                <w:szCs w:val="22"/>
              </w:rPr>
              <w:t xml:space="preserve"> ̃</w:t>
            </w:r>
            <w:r>
              <w:rPr>
                <w:rFonts w:ascii="CMMI8" w:hAnsi="CMMI8"/>
                <w:position w:val="-4"/>
                <w:sz w:val="16"/>
                <w:szCs w:val="16"/>
              </w:rPr>
              <w:t>s</w:t>
            </w:r>
            <w:r>
              <w:rPr>
                <w:rFonts w:ascii="CMR10" w:hAnsi="CMR10"/>
                <w:sz w:val="22"/>
                <w:szCs w:val="22"/>
              </w:rPr>
              <w:t>(</w:t>
            </w:r>
            <w:r>
              <w:rPr>
                <w:rFonts w:ascii="CMMI10" w:hAnsi="CMMI10"/>
                <w:sz w:val="22"/>
                <w:szCs w:val="22"/>
              </w:rPr>
              <w:t>f</w:t>
            </w:r>
            <w:r>
              <w:rPr>
                <w:rFonts w:ascii="CMR10" w:hAnsi="CMR10"/>
                <w:sz w:val="22"/>
                <w:szCs w:val="22"/>
              </w:rPr>
              <w:t xml:space="preserve">) </w:t>
            </w:r>
            <w:r>
              <w:rPr>
                <w:rFonts w:ascii="Times" w:hAnsi="Times"/>
                <w:sz w:val="22"/>
                <w:szCs w:val="22"/>
              </w:rPr>
              <w:t xml:space="preserve">from various sources. </w:t>
            </w:r>
            <w:r w:rsidR="00F107B4">
              <w:rPr>
                <w:rFonts w:ascii="Times" w:hAnsi="Times"/>
                <w:sz w:val="22"/>
                <w:szCs w:val="22"/>
              </w:rPr>
              <w:t>The interferometers are Initial LIGO, and Wide Band (WB) and Narrow Band (NB) Advanced LIGO .</w:t>
            </w:r>
            <w:r>
              <w:rPr>
                <w:rFonts w:ascii="Times" w:hAnsi="Times"/>
                <w:sz w:val="22"/>
                <w:szCs w:val="22"/>
              </w:rPr>
              <w:t xml:space="preserve">The signal strength </w:t>
            </w:r>
            <w:r>
              <w:rPr>
                <w:rFonts w:ascii="CMMI10" w:hAnsi="CMMI10"/>
                <w:sz w:val="22"/>
                <w:szCs w:val="22"/>
              </w:rPr>
              <w:t>h</w:t>
            </w:r>
            <w:r>
              <w:rPr>
                <w:rFonts w:ascii="CMR10" w:hAnsi="CMR10"/>
                <w:position w:val="6"/>
                <w:sz w:val="22"/>
                <w:szCs w:val="22"/>
              </w:rPr>
              <w:t xml:space="preserve"> ̃</w:t>
            </w:r>
            <w:r>
              <w:rPr>
                <w:rFonts w:ascii="CMMI8" w:hAnsi="CMMI8"/>
                <w:position w:val="-4"/>
                <w:sz w:val="16"/>
                <w:szCs w:val="16"/>
              </w:rPr>
              <w:t>s</w:t>
            </w:r>
            <w:r>
              <w:rPr>
                <w:rFonts w:ascii="CMR10" w:hAnsi="CMR10"/>
                <w:sz w:val="22"/>
                <w:szCs w:val="22"/>
              </w:rPr>
              <w:t>(</w:t>
            </w:r>
            <w:r>
              <w:rPr>
                <w:rFonts w:ascii="CMMI10" w:hAnsi="CMMI10"/>
                <w:sz w:val="22"/>
                <w:szCs w:val="22"/>
              </w:rPr>
              <w:t>f</w:t>
            </w:r>
            <w:r>
              <w:rPr>
                <w:rFonts w:ascii="CMR10" w:hAnsi="CMR10"/>
                <w:sz w:val="22"/>
                <w:szCs w:val="22"/>
              </w:rPr>
              <w:t xml:space="preserve">) </w:t>
            </w:r>
            <w:r>
              <w:rPr>
                <w:rFonts w:ascii="Times" w:hAnsi="Times"/>
                <w:sz w:val="22"/>
                <w:szCs w:val="22"/>
              </w:rPr>
              <w:t xml:space="preserve">is defined in such a way that, </w:t>
            </w:r>
            <w:r>
              <w:rPr>
                <w:rFonts w:ascii="Times" w:hAnsi="Times"/>
                <w:i/>
                <w:iCs/>
                <w:sz w:val="22"/>
                <w:szCs w:val="22"/>
              </w:rPr>
              <w:t>wherever a signal point or curve lies above the interferometer’s noise curve, the signal, coming from a random direction on the sky and with a random orientation, is detectable with a false alarm probability of less than one per cent</w:t>
            </w:r>
            <w:r>
              <w:rPr>
                <w:rFonts w:ascii="Times" w:hAnsi="Times"/>
                <w:sz w:val="22"/>
                <w:szCs w:val="22"/>
              </w:rPr>
              <w:t xml:space="preserve">.  From the Science Case for Advance LIGO </w:t>
            </w:r>
            <w:r>
              <w:fldChar w:fldCharType="begin"/>
            </w:r>
            <w:r w:rsidR="004645F6">
              <w:instrText xml:space="preserve"> ADDIN ZOTERO_ITEM CSL_CITATION {"citationID":"ZAVHwQpN","properties":{"formattedCitation":"(Thorne et al. 2001)","plainCitation":"(Thorne et al. 2001)","noteIndex":0},"citationItems":[{"id":792,"uris":["http://zotero.org/groups/2510312/items/5WIXBTHI"],"itemData":{"id":792,"type":"report","collection-title":"LIGO Technical Report","event-place":"https://dcc.ligo.org/public/0072/P000024/000/P000024-A.pdf","language":"en","page":"16","publisher-place":"https://dcc.ligo.org/public/0072/P000024/000/P000024-A.pdf","source":"Zotero","title":"The Scientiﬁc Case for Advanced LIGO Interferometers","title-short":"https://dcc.ligo.org/public/0072/P000024/000/P000024-A.pdf","author":[{"family":"Thorne","given":"Kip S"},{"family":"Lars","given":"Lars"},{"family":"Buonanno","given":"Alessandra"},{"family":"Cutler","given":"Curt"},{"family":"Finn","given":"Lee Samuel"},{"family":"Hogan","given":"Craig"},{"family":"Kalogera","given":"Vassiliki"},{"family":"Owen","given":"Benjamin J."},{"family":"Phinney","given":"E. Sterl"},{"family":"Prince","given":"Thomas A."},{"family":"Rasio","given":"Frederick A."},{"family":"Shapiro","given":"Stuart L."},{"family":"Strain","given":"Kenneth A.."},{"family":"Ushomirsky","given":"Greg"},{"family":"Wagoner","given":"Robert V."}],"issued":{"date-parts":[["2001"]]}}}],"schema":"https://github.com/citation-style-language/schema/raw/master/csl-citation.json"} </w:instrText>
            </w:r>
            <w:r>
              <w:fldChar w:fldCharType="separate"/>
            </w:r>
            <w:r>
              <w:rPr>
                <w:noProof/>
              </w:rPr>
              <w:t>(Thorne et al. 2001)</w:t>
            </w:r>
            <w:r>
              <w:fldChar w:fldCharType="end"/>
            </w:r>
            <w:r>
              <w:t>.</w:t>
            </w:r>
          </w:p>
        </w:tc>
      </w:tr>
    </w:tbl>
    <w:p w14:paraId="55AA0A43" w14:textId="5D196F06" w:rsidR="0041555E" w:rsidRDefault="0041555E" w:rsidP="0077461B">
      <w:pPr>
        <w:spacing w:line="288"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3C51A5D" wp14:editId="390AD40A">
            <wp:extent cx="6178550" cy="8276383"/>
            <wp:effectExtent l="0" t="0" r="0" b="4445"/>
            <wp:docPr id="1836071442"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71442" name="Picture 1" descr="A paper with text and numbe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97028" cy="8301134"/>
                    </a:xfrm>
                    <a:prstGeom prst="rect">
                      <a:avLst/>
                    </a:prstGeom>
                  </pic:spPr>
                </pic:pic>
              </a:graphicData>
            </a:graphic>
          </wp:inline>
        </w:drawing>
      </w:r>
    </w:p>
    <w:p w14:paraId="4664D08C" w14:textId="77777777" w:rsidR="0041555E" w:rsidRDefault="0041555E" w:rsidP="0077461B">
      <w:pPr>
        <w:spacing w:line="288" w:lineRule="auto"/>
        <w:rPr>
          <w:rFonts w:ascii="Times New Roman" w:eastAsia="Times New Roman" w:hAnsi="Times New Roman" w:cs="Times New Roman"/>
        </w:rPr>
      </w:pPr>
    </w:p>
    <w:p w14:paraId="2EDF573B" w14:textId="526BCC77" w:rsidR="00BB25CC" w:rsidRDefault="00082C94" w:rsidP="00BB25CC">
      <w:pPr>
        <w:spacing w:line="288" w:lineRule="auto"/>
      </w:pPr>
      <w:r w:rsidDel="00082C94">
        <w:rPr>
          <w:noProof/>
        </w:rPr>
        <w:t xml:space="preserve"> </w:t>
      </w:r>
      <w:r w:rsidR="00BB25CC">
        <w:tab/>
        <w:t>Among the major new insights about sources, in 1989-91, were these:</w:t>
      </w:r>
    </w:p>
    <w:p w14:paraId="492234AC" w14:textId="77777777" w:rsidR="00BB25CC" w:rsidRDefault="00BB25CC" w:rsidP="00BB25CC">
      <w:pPr>
        <w:spacing w:line="288" w:lineRule="auto"/>
      </w:pPr>
    </w:p>
    <w:p w14:paraId="404B73D7" w14:textId="77777777" w:rsidR="00BB25CC" w:rsidRPr="003772F3" w:rsidRDefault="00BB25CC" w:rsidP="00BB25CC">
      <w:pPr>
        <w:spacing w:line="288" w:lineRule="auto"/>
        <w:rPr>
          <w:b/>
          <w:bCs/>
          <w:i/>
          <w:iCs/>
        </w:rPr>
      </w:pPr>
      <w:r w:rsidRPr="003772F3">
        <w:rPr>
          <w:b/>
          <w:bCs/>
          <w:i/>
          <w:iCs/>
        </w:rPr>
        <w:t>Compact Binary Coalescence, CBC:</w:t>
      </w:r>
    </w:p>
    <w:p w14:paraId="29A7D247" w14:textId="77777777" w:rsidR="00BB25CC" w:rsidRDefault="00BB25CC" w:rsidP="00BB25CC">
      <w:pPr>
        <w:spacing w:line="288" w:lineRule="auto"/>
        <w:rPr>
          <w:b/>
          <w:bCs/>
        </w:rPr>
      </w:pPr>
    </w:p>
    <w:p w14:paraId="263AB919" w14:textId="2A8449D1" w:rsidR="00BB25CC" w:rsidRDefault="00BB25CC" w:rsidP="00BB25CC">
      <w:pPr>
        <w:spacing w:line="288" w:lineRule="auto"/>
      </w:pPr>
      <w:r>
        <w:rPr>
          <w:b/>
          <w:bCs/>
        </w:rPr>
        <w:tab/>
        <w:t xml:space="preserve">Event rate estimates:  </w:t>
      </w:r>
      <w:r>
        <w:t>In the late 1990s Vicky Kalogera and other astrophysicists joined the newly formed LIGO Scientific Collaboration (LSC; Chapter 1</w:t>
      </w:r>
      <w:r w:rsidR="00AF2A6E">
        <w:t>3n</w:t>
      </w:r>
      <w:r>
        <w:t xml:space="preserve">).  Kalogera led a project to estimate CBC event rates through </w:t>
      </w:r>
      <w:r w:rsidRPr="00CA3974">
        <w:rPr>
          <w:i/>
          <w:iCs/>
        </w:rPr>
        <w:t>population syntheses</w:t>
      </w:r>
      <w:r>
        <w:rPr>
          <w:b/>
          <w:bCs/>
        </w:rPr>
        <w:t xml:space="preserve"> </w:t>
      </w:r>
      <w:r w:rsidRPr="00CA3974">
        <w:t>– models of the evolution of the universe’</w:t>
      </w:r>
      <w:r>
        <w:t xml:space="preserve">s population of compact binaries and their stellar progenitors, informed by a wide range of astronomical observations.  The LSC fostered interactions between the astrophysicists, instrumentation scientists, and LIGO data analysts, which informed the effort to improve the reliability of CBC event rates.  The rates shown in Box </w:t>
      </w:r>
      <w:r w:rsidR="00E600F9" w:rsidRPr="006E0CA1">
        <w:t>B</w:t>
      </w:r>
      <w:r w:rsidRPr="00FC1852">
        <w:t>3</w:t>
      </w:r>
      <w:r>
        <w:t xml:space="preserve"> and in Box </w:t>
      </w:r>
      <w:r w:rsidR="00E600F9" w:rsidRPr="006E0CA1">
        <w:t>B</w:t>
      </w:r>
      <w:r>
        <w:t>2 from 2001 onward were much influenced by this.</w:t>
      </w:r>
      <w:ins w:id="255" w:author="Ilya Mandel" w:date="2024-09-08T12:52:00Z" w16du:dateUtc="2024-09-08T02:52:00Z">
        <w:r w:rsidR="006C156B">
          <w:t xml:space="preserve"> [</w:t>
        </w:r>
        <w:proofErr w:type="gramStart"/>
        <w:r w:rsidR="006C156B">
          <w:t>This somewhat repeats</w:t>
        </w:r>
        <w:proofErr w:type="gramEnd"/>
        <w:r w:rsidR="006C156B">
          <w:t xml:space="preserve"> text around line 784]</w:t>
        </w:r>
      </w:ins>
    </w:p>
    <w:p w14:paraId="0D475DF2" w14:textId="5DC18023" w:rsidR="00BB25CC" w:rsidRDefault="00BB25CC" w:rsidP="00BB25CC">
      <w:pPr>
        <w:spacing w:line="288" w:lineRule="auto"/>
      </w:pPr>
    </w:p>
    <w:p w14:paraId="635DA9B6" w14:textId="2E8193A0" w:rsidR="00BB25CC" w:rsidRDefault="00BB25CC" w:rsidP="00BB25CC">
      <w:pPr>
        <w:spacing w:line="288" w:lineRule="auto"/>
      </w:pPr>
      <w:r>
        <w:tab/>
      </w:r>
      <w:r w:rsidR="00E337DA" w:rsidRPr="003772F3">
        <w:rPr>
          <w:b/>
          <w:bCs/>
        </w:rPr>
        <w:t>Gamma ray bursts</w:t>
      </w:r>
      <w:r w:rsidR="00E337DA">
        <w:rPr>
          <w:b/>
          <w:bCs/>
        </w:rPr>
        <w:t xml:space="preserve">:  </w:t>
      </w:r>
      <w:r w:rsidR="00E337DA" w:rsidRPr="003772F3">
        <w:t>The sources of these bursts, which were first discovered in the 1960s by the U.S. Vela satellites, remained a mystery for decades</w:t>
      </w:r>
      <w:r w:rsidR="008E575C">
        <w:t>, until 1997, when fading x-ray and optical afterglows were discovered in distant galaxies</w:t>
      </w:r>
      <w:r w:rsidR="00B31A1E">
        <w:t xml:space="preserve"> and were compellingly interpreted as from fireballs created by supernovae and/or BHNS binary mergers and/or BNS mergers; see the gamma-ray-burst entry in Box </w:t>
      </w:r>
      <w:r w:rsidR="00E600F9" w:rsidRPr="006E0CA1">
        <w:t>B</w:t>
      </w:r>
      <w:r w:rsidR="003C3EA8" w:rsidRPr="00FC1852">
        <w:t>3</w:t>
      </w:r>
      <w:r w:rsidR="003C3EA8">
        <w:t>.</w:t>
      </w:r>
    </w:p>
    <w:p w14:paraId="54C3CCC0" w14:textId="18001127" w:rsidR="003C3EA8" w:rsidRDefault="003C3EA8" w:rsidP="00BB25CC">
      <w:pPr>
        <w:spacing w:line="288" w:lineRule="auto"/>
      </w:pPr>
    </w:p>
    <w:p w14:paraId="559EBE0A" w14:textId="4324FFE3" w:rsidR="003C3EA8" w:rsidRPr="003772F3" w:rsidRDefault="00BA58E3" w:rsidP="00BB25CC">
      <w:pPr>
        <w:spacing w:line="288" w:lineRule="auto"/>
        <w:rPr>
          <w:b/>
          <w:bCs/>
          <w:i/>
          <w:iCs/>
        </w:rPr>
      </w:pPr>
      <w:commentRangeStart w:id="256"/>
      <w:r w:rsidRPr="003772F3">
        <w:rPr>
          <w:b/>
          <w:bCs/>
          <w:i/>
          <w:iCs/>
        </w:rPr>
        <w:t xml:space="preserve">Burst Sources </w:t>
      </w:r>
      <w:commentRangeEnd w:id="256"/>
      <w:r w:rsidR="006A52AC">
        <w:rPr>
          <w:rStyle w:val="CommentReference"/>
        </w:rPr>
        <w:commentReference w:id="256"/>
      </w:r>
      <w:r w:rsidRPr="003772F3">
        <w:rPr>
          <w:b/>
          <w:bCs/>
          <w:i/>
          <w:iCs/>
        </w:rPr>
        <w:t>of GWs</w:t>
      </w:r>
    </w:p>
    <w:p w14:paraId="7D798319" w14:textId="434F8CF3" w:rsidR="00BA58E3" w:rsidRDefault="00BA58E3" w:rsidP="00BB25CC">
      <w:pPr>
        <w:spacing w:line="288" w:lineRule="auto"/>
        <w:rPr>
          <w:b/>
          <w:bCs/>
        </w:rPr>
      </w:pPr>
    </w:p>
    <w:p w14:paraId="64FF4486" w14:textId="59B9ACF5" w:rsidR="00553619" w:rsidRDefault="00BA58E3" w:rsidP="00553619">
      <w:pPr>
        <w:spacing w:line="288" w:lineRule="auto"/>
      </w:pPr>
      <w:r>
        <w:rPr>
          <w:b/>
          <w:bCs/>
        </w:rPr>
        <w:tab/>
        <w:t xml:space="preserve">Cusps and Kinks on Cosmic Strings:  </w:t>
      </w:r>
      <w:r w:rsidRPr="003772F3">
        <w:t>Recall (</w:t>
      </w:r>
      <w:r w:rsidRPr="006E0CA1">
        <w:rPr>
          <w:highlight w:val="yellow"/>
        </w:rPr>
        <w:t>Sec. XXX</w:t>
      </w:r>
      <w:r w:rsidRPr="003772F3">
        <w:t>) that</w:t>
      </w:r>
      <w:r w:rsidR="00FC71AD">
        <w:t xml:space="preserve">, if cosmic strings form in the very early universe, their </w:t>
      </w:r>
      <w:proofErr w:type="spellStart"/>
      <w:r w:rsidR="00FC71AD">
        <w:t>self intersections</w:t>
      </w:r>
      <w:proofErr w:type="spellEnd"/>
      <w:r w:rsidR="00FC71AD">
        <w:t xml:space="preserve"> reconnect with high probability, producing loops whose vibrations generate gravitational waves that might be strong enough for LIGO to detect.  The point of reconnection is a kink on the loop – a location where the tangent vector is discontinuous, i.e., an ultrasharp bend; and further self-intersections and reconnections produce more </w:t>
      </w:r>
      <w:r w:rsidR="00553619">
        <w:t xml:space="preserve">kinks.  Each kink persists and travels along the string at the speed of light, generating a sharp GW burst.  </w:t>
      </w:r>
    </w:p>
    <w:p w14:paraId="43CB981D" w14:textId="0B629ABE" w:rsidR="00435A4B" w:rsidRDefault="00435A4B" w:rsidP="00435A4B">
      <w:pPr>
        <w:spacing w:line="288" w:lineRule="auto"/>
      </w:pPr>
      <w:r>
        <w:t xml:space="preserve">Vibrations of the string loops can also produce momentary cusps at which the tangent vector reverses direction and which momentarily move at light speed.  </w:t>
      </w:r>
    </w:p>
    <w:p w14:paraId="7BABFAF1" w14:textId="43237E37" w:rsidR="000F729F" w:rsidRDefault="000F729F" w:rsidP="00BB25CC">
      <w:pPr>
        <w:spacing w:line="288" w:lineRule="auto"/>
      </w:pPr>
    </w:p>
    <w:p w14:paraId="4852B260" w14:textId="77777777" w:rsidR="00553619" w:rsidRDefault="00553619">
      <w:r>
        <w:br w:type="page"/>
      </w:r>
    </w:p>
    <w:tbl>
      <w:tblPr>
        <w:tblStyle w:val="TableGrid"/>
        <w:tblpPr w:leftFromText="180" w:rightFromText="180" w:vertAnchor="text" w:horzAnchor="margin" w:tblpY="43"/>
        <w:tblW w:w="0" w:type="auto"/>
        <w:tblLook w:val="04A0" w:firstRow="1" w:lastRow="0" w:firstColumn="1" w:lastColumn="0" w:noHBand="0" w:noVBand="1"/>
      </w:tblPr>
      <w:tblGrid>
        <w:gridCol w:w="5926"/>
      </w:tblGrid>
      <w:tr w:rsidR="00553619" w14:paraId="348870BE" w14:textId="77777777" w:rsidTr="00553619">
        <w:trPr>
          <w:trHeight w:val="3368"/>
        </w:trPr>
        <w:tc>
          <w:tcPr>
            <w:tcW w:w="5926" w:type="dxa"/>
          </w:tcPr>
          <w:p w14:paraId="017304B6" w14:textId="77777777" w:rsidR="00553619" w:rsidRDefault="00553619" w:rsidP="00553619">
            <w:pPr>
              <w:spacing w:line="288" w:lineRule="auto"/>
            </w:pPr>
            <w:r>
              <w:rPr>
                <w:noProof/>
              </w:rPr>
              <w:lastRenderedPageBreak/>
              <w:drawing>
                <wp:inline distT="0" distB="0" distL="0" distR="0" wp14:anchorId="72FC8458" wp14:editId="5C6E1350">
                  <wp:extent cx="3494822" cy="1988987"/>
                  <wp:effectExtent l="0" t="0" r="0" b="508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4098" cy="2028414"/>
                          </a:xfrm>
                          <a:prstGeom prst="rect">
                            <a:avLst/>
                          </a:prstGeom>
                        </pic:spPr>
                      </pic:pic>
                    </a:graphicData>
                  </a:graphic>
                </wp:inline>
              </w:drawing>
            </w:r>
          </w:p>
        </w:tc>
      </w:tr>
      <w:tr w:rsidR="00553619" w14:paraId="21D13C21" w14:textId="77777777" w:rsidTr="00553619">
        <w:trPr>
          <w:trHeight w:val="708"/>
        </w:trPr>
        <w:tc>
          <w:tcPr>
            <w:tcW w:w="5926" w:type="dxa"/>
          </w:tcPr>
          <w:p w14:paraId="7159EC75" w14:textId="3C092C21" w:rsidR="00553619" w:rsidRDefault="00553619" w:rsidP="00553619">
            <w:pPr>
              <w:spacing w:line="288" w:lineRule="auto"/>
            </w:pPr>
            <w:r>
              <w:t xml:space="preserve">Fig. </w:t>
            </w:r>
            <w:r w:rsidR="00E600F9" w:rsidRPr="006E0CA1">
              <w:t>B</w:t>
            </w:r>
            <w:proofErr w:type="gramStart"/>
            <w:r w:rsidRPr="00CA3974">
              <w:t>10</w:t>
            </w:r>
            <w:r>
              <w:t>,  Example</w:t>
            </w:r>
            <w:proofErr w:type="gramEnd"/>
            <w:r>
              <w:t xml:space="preserve"> of a gravitational waveform from a cusp and from a kink on a cosmic string.  The waveforms always have these shapes.</w:t>
            </w:r>
          </w:p>
        </w:tc>
      </w:tr>
    </w:tbl>
    <w:p w14:paraId="1C243D0C" w14:textId="36FC1F1B" w:rsidR="00553619" w:rsidRDefault="00553619" w:rsidP="00553619">
      <w:pPr>
        <w:spacing w:line="288" w:lineRule="auto"/>
      </w:pPr>
      <w:r>
        <w:t xml:space="preserve">Damour and Vilenkin </w:t>
      </w:r>
      <w:r>
        <w:fldChar w:fldCharType="begin"/>
      </w:r>
      <w:r>
        <w:instrText xml:space="preserve"> ADDIN ZOTERO_ITEM CSL_CITATION {"citationID":"Ja1xsKIj","properties":{"formattedCitation":"(2001)","plainCitation":"(2001)","noteIndex":0},"citationItems":[{"id":2058,"uris":["http://zotero.org/groups/2510312/items/6D55TT4B"],"itemData":{"id":2058,"type":"article-journal","abstract":"The strong beams of high-frequency gravitational waves (GW’s) emitted by cusps and kinks of cosmic strings are studied in detail. As a consequence of these beams, the stochastic ensemble of GW’s generated by a cosmological network of oscillating loops is strongly non-Gaussian, and includes occasional sharp bursts that stand above the “confusion” GW noise made of many smaller overlapping bursts. Even if only 10% of all string loops have cusps these bursts might be detectable by the planned GW detectors Laser Interferometric Gravitation Observatory (LIGO)-VIRGO and Laser Interference Space Antenna (LISA) for string tensions as small as Gμ</w:instrText>
      </w:r>
      <w:r>
        <w:rPr>
          <w:rFonts w:ascii="Cambria Math" w:hAnsi="Cambria Math" w:cs="Cambria Math"/>
        </w:rPr>
        <w:instrText>∼</w:instrText>
      </w:r>
      <w:r>
        <w:instrText>10−13. In the implausible case where the average cusp number per loop oscillation is extremely small, the smaller bursts emitted by the ubiquitous kinks will be detectable by LISA for string tensions as small as Gμ</w:instrText>
      </w:r>
      <w:r>
        <w:rPr>
          <w:rFonts w:ascii="Cambria Math" w:hAnsi="Cambria Math" w:cs="Cambria Math"/>
        </w:rPr>
        <w:instrText>∼</w:instrText>
      </w:r>
      <w:r>
        <w:instrText>10−12. We show that the strongly non-Gaussian nature of the stochastic GW’s generated by strings modifies the usual derivation of constraints on Gμ from pulsar timing experiments. In particular the usually considered “rms GW background” is, when Gμ</w:instrText>
      </w:r>
      <w:r>
        <w:rPr>
          <w:rFonts w:ascii="Cambria Math" w:hAnsi="Cambria Math" w:cs="Cambria Math"/>
        </w:rPr>
        <w:instrText>≲</w:instrText>
      </w:r>
      <w:r>
        <w:instrText>10−7, an overestimate of the more relevant confusion GW noise because it includes rare, intense bursts. The consideration of the confusion GW noise suggests that a grand unified theory value Gμ</w:instrText>
      </w:r>
      <w:r>
        <w:rPr>
          <w:rFonts w:ascii="Cambria Math" w:hAnsi="Cambria Math" w:cs="Cambria Math"/>
        </w:rPr>
        <w:instrText>∼</w:instrText>
      </w:r>
      <w:r>
        <w:instrText>10−6 is compatible with existing pulsar data, and that a modest improvement in pulsar timing accuracy could detect the confusion noise coming from a network of cuspy string loops down to Gμ</w:instrText>
      </w:r>
      <w:r>
        <w:rPr>
          <w:rFonts w:ascii="Cambria Math" w:hAnsi="Cambria Math" w:cs="Cambria Math"/>
        </w:rPr>
        <w:instrText>∼</w:instrText>
      </w:r>
      <w:r>
        <w:instrText xml:space="preserve">10−11. The GW bursts discussed here might be accompanied by gamma ray bursts.","container-title":"Physical Review D","DOI":"10.1103/PhysRevD.64.064008","issue":"6","journalAbbreviation":"Phys. Rev. D","note":"publisher: American Physical Society","page":"064008","source":"APS","title":"Gravitational wave bursts from cusps and kinks on cosmic strings","volume":"64","author":[{"family":"Damour","given":"Thibault"},{"family":"Vilenkin","given":"Alexander"}],"issued":{"date-parts":[["2001",8,24]]}},"suppress-author":true}],"schema":"https://github.com/citation-style-language/schema/raw/master/csl-citation.json"} </w:instrText>
      </w:r>
      <w:r>
        <w:fldChar w:fldCharType="separate"/>
      </w:r>
      <w:r>
        <w:rPr>
          <w:noProof/>
        </w:rPr>
        <w:t>(2001)</w:t>
      </w:r>
      <w:r>
        <w:fldChar w:fldCharType="end"/>
      </w:r>
      <w:r>
        <w:t xml:space="preserve"> computed the </w:t>
      </w:r>
      <w:r w:rsidRPr="00CA3974">
        <w:rPr>
          <w:i/>
          <w:iCs/>
        </w:rPr>
        <w:t>gravitational waveforms of these cusps and kinks</w:t>
      </w:r>
      <w:r>
        <w:t xml:space="preserve"> (Fig. </w:t>
      </w:r>
      <w:r w:rsidR="00E600F9" w:rsidRPr="006E0CA1">
        <w:t>B</w:t>
      </w:r>
      <w:r w:rsidRPr="00CA3974">
        <w:t>10)</w:t>
      </w:r>
      <w:r>
        <w:t xml:space="preserve"> and their strengths,</w:t>
      </w:r>
      <w:r w:rsidRPr="00CA3974">
        <w:t xml:space="preserve"> </w:t>
      </w:r>
      <w:r>
        <w:t>and deduced that (i) they make the string network’s stochastic background highly non</w:t>
      </w:r>
      <w:ins w:id="257" w:author="Ilya Mandel" w:date="2024-09-08T12:56:00Z" w16du:dateUtc="2024-09-08T02:56:00Z">
        <w:r w:rsidR="0017072F">
          <w:t>-</w:t>
        </w:r>
      </w:ins>
      <w:r>
        <w:t>Gaussi</w:t>
      </w:r>
      <w:ins w:id="258" w:author="Ilya Mandel" w:date="2024-09-08T12:56:00Z" w16du:dateUtc="2024-09-08T02:56:00Z">
        <w:r w:rsidR="0017072F">
          <w:t>a</w:t>
        </w:r>
      </w:ins>
      <w:del w:id="259" w:author="Ilya Mandel" w:date="2024-09-08T12:56:00Z" w16du:dateUtc="2024-09-08T02:56:00Z">
        <w:r w:rsidDel="0017072F">
          <w:delText>o</w:delText>
        </w:r>
      </w:del>
      <w:r>
        <w:t>n, (ii) they will occasionally stick up above the stochastic background and (iii) they may be detectable by LIGO.</w:t>
      </w:r>
    </w:p>
    <w:p w14:paraId="59CAFA90" w14:textId="77777777" w:rsidR="000F729F" w:rsidRDefault="000F729F" w:rsidP="00BB25CC">
      <w:pPr>
        <w:spacing w:line="288" w:lineRule="auto"/>
      </w:pPr>
    </w:p>
    <w:p w14:paraId="34E761C3" w14:textId="72358152" w:rsidR="006A52AC" w:rsidRPr="002B0EE1" w:rsidRDefault="006A52AC" w:rsidP="0077461B">
      <w:pPr>
        <w:spacing w:line="288" w:lineRule="auto"/>
        <w:rPr>
          <w:b/>
          <w:bCs/>
          <w:i/>
          <w:iCs/>
        </w:rPr>
      </w:pPr>
      <w:r w:rsidRPr="002B0EE1">
        <w:rPr>
          <w:b/>
          <w:bCs/>
          <w:i/>
          <w:iCs/>
        </w:rPr>
        <w:t>Periodic Sources [CW]:</w:t>
      </w:r>
    </w:p>
    <w:p w14:paraId="792C2A9E" w14:textId="18902725" w:rsidR="006A52AC" w:rsidRDefault="006A52AC" w:rsidP="0077461B">
      <w:pPr>
        <w:spacing w:line="288" w:lineRule="auto"/>
        <w:rPr>
          <w:b/>
          <w:bCs/>
        </w:rPr>
      </w:pPr>
    </w:p>
    <w:p w14:paraId="6D3A6E09" w14:textId="76145EC1" w:rsidR="006A52AC" w:rsidRDefault="006A52AC" w:rsidP="0077461B">
      <w:pPr>
        <w:spacing w:line="288" w:lineRule="auto"/>
      </w:pPr>
      <w:r w:rsidRPr="002B0EE1">
        <w:rPr>
          <w:b/>
          <w:bCs/>
        </w:rPr>
        <w:tab/>
        <w:t>R-modes in neutron stars:</w:t>
      </w:r>
      <w:r w:rsidRPr="0B26B7BA">
        <w:rPr>
          <w:b/>
          <w:bCs/>
          <w:i/>
          <w:iCs/>
        </w:rPr>
        <w:t xml:space="preserve"> </w:t>
      </w:r>
      <w:r w:rsidR="00EB2307" w:rsidRPr="003772F3">
        <w:t>In 1998</w:t>
      </w:r>
      <w:r w:rsidR="00EB2307">
        <w:t xml:space="preserve"> Nils Andersson </w:t>
      </w:r>
      <w:r w:rsidR="00EB2307">
        <w:fldChar w:fldCharType="begin"/>
      </w:r>
      <w:r w:rsidR="00EB2307">
        <w:instrText xml:space="preserve"> ADDIN ZOTERO_ITEM CSL_CITATION {"citationID":"t95u9JVf","properties":{"formattedCitation":"(1998)","plainCitation":"(1998)","noteIndex":0},"citationItems":[{"id":2066,"uris":["http://zotero.org/groups/2510312/items/KP3WEFLC"],"itemData":{"id":2066,"type":"article-journal","container-title":"The Astrophysical Journal","DOI":"10.1086/305919","ISSN":"0004-637X","issue":"2","journalAbbreviation":"ApJ","language":"en","note":"publisher: IOP Publishing","page":"708","source":"iopscience.iop.org","title":"A New Class of Unstable Modes of Rotating Relativistic Stars","volume":"502","author":[{"family":"Andersson","given":"Nils"}],"issued":{"date-parts":[["1998",8,1]]}},"suppress-author":true}],"schema":"https://github.com/citation-style-language/schema/raw/master/csl-citation.json"} </w:instrText>
      </w:r>
      <w:r w:rsidR="00EB2307">
        <w:fldChar w:fldCharType="separate"/>
      </w:r>
      <w:r w:rsidR="00EB2307">
        <w:rPr>
          <w:noProof/>
        </w:rPr>
        <w:t>(1998)</w:t>
      </w:r>
      <w:r w:rsidR="00EB2307">
        <w:fldChar w:fldCharType="end"/>
      </w:r>
      <w:r w:rsidR="00EB2307">
        <w:t xml:space="preserve"> discovered that r-modes of moderately rapidly rotating neutron stars are driven unstable by gravitational radiation reaction, i.e., are a specific case of the CFS instability; and it quickly became likely that among all CFS-unstable modes, these are likely to be the ones of greatest importance for gravitational-wave emission.  (These modes consist of quadrupolar circulation patterns for which the restoring force is Coriolis.)  </w:t>
      </w:r>
      <w:r w:rsidR="00EC3C90">
        <w:t xml:space="preserve">As of 2001, </w:t>
      </w:r>
      <w:r w:rsidR="00813759">
        <w:t xml:space="preserve">careful studies of the relative strength of viscous damping and radiation-reaction driving suggested that, if a </w:t>
      </w:r>
      <w:proofErr w:type="spellStart"/>
      <w:r w:rsidR="00813759">
        <w:t>protoneutron</w:t>
      </w:r>
      <w:proofErr w:type="spellEnd"/>
      <w:r w:rsidR="00813759">
        <w:t xml:space="preserve"> star created in a stellar core collapse is born spinning faster</w:t>
      </w:r>
      <w:r w:rsidR="00EC3C90">
        <w:t xml:space="preserve"> </w:t>
      </w:r>
      <w:r w:rsidR="00813759">
        <w:t xml:space="preserve">than about 100 revolutions per second, the r-mode instability will dominate and the r-modes may radiate gravitational waves strong enough for advanced LIGO to see out to the distance of the Virgo cluster of galaxies. </w:t>
      </w:r>
    </w:p>
    <w:p w14:paraId="37620F81" w14:textId="54211A8B" w:rsidR="00813759" w:rsidRDefault="00813759" w:rsidP="0077461B">
      <w:pPr>
        <w:spacing w:line="288" w:lineRule="auto"/>
      </w:pPr>
    </w:p>
    <w:p w14:paraId="150434CB" w14:textId="663E61E8" w:rsidR="00813759" w:rsidRDefault="00813759" w:rsidP="0077461B">
      <w:pPr>
        <w:spacing w:line="288" w:lineRule="auto"/>
      </w:pPr>
      <w:r w:rsidRPr="002B0EE1">
        <w:rPr>
          <w:i/>
          <w:iCs/>
        </w:rPr>
        <w:tab/>
      </w:r>
      <w:r w:rsidRPr="0B26B7BA">
        <w:rPr>
          <w:b/>
          <w:bCs/>
          <w:i/>
          <w:iCs/>
        </w:rPr>
        <w:t>Low-mass X-ray binaries, LMXBs</w:t>
      </w:r>
      <w:r w:rsidRPr="0B26B7BA">
        <w:rPr>
          <w:i/>
          <w:iCs/>
        </w:rPr>
        <w:t>:</w:t>
      </w:r>
      <w:r>
        <w:t xml:space="preserve">  </w:t>
      </w:r>
      <w:r w:rsidR="00FF0080">
        <w:t xml:space="preserve">These are a family of X-ray sources, identified observationally in 1995, that appear to be neutron stars </w:t>
      </w:r>
      <w:ins w:id="260" w:author="Ilya Mandel" w:date="2024-09-08T12:58:00Z" w16du:dateUtc="2024-09-08T02:58:00Z">
        <w:r w:rsidR="0017072F">
          <w:t>(</w:t>
        </w:r>
      </w:ins>
      <w:ins w:id="261" w:author="Ilya Mandel" w:date="2024-09-08T12:59:00Z" w16du:dateUtc="2024-09-08T02:59:00Z">
        <w:r w:rsidR="0017072F">
          <w:t xml:space="preserve">or, sometimes, black holes) </w:t>
        </w:r>
      </w:ins>
      <w:r w:rsidR="00FF0080">
        <w:t>accreting gas from a low-mass, normal-star companion.</w:t>
      </w:r>
      <w:r w:rsidR="00E87BE3">
        <w:t xml:space="preserve">  The stars’ spin periods cluster in the range ~300 to 600 revolutions per second.   </w:t>
      </w:r>
      <w:proofErr w:type="spellStart"/>
      <w:r w:rsidR="00E87BE3">
        <w:t>Bildsten</w:t>
      </w:r>
      <w:proofErr w:type="spellEnd"/>
      <w:r w:rsidR="00E87BE3">
        <w:t xml:space="preserve"> XXXX proposed a highly plausible explanation: that the accretion is producing an asymmetry in the neutron star that radiates gravitational waves whose spin-down torque balances the action’s </w:t>
      </w:r>
      <w:proofErr w:type="spellStart"/>
      <w:r w:rsidR="00E87BE3">
        <w:t>spinup</w:t>
      </w:r>
      <w:proofErr w:type="spellEnd"/>
      <w:r w:rsidR="00E87BE3">
        <w:t xml:space="preserve"> torque</w:t>
      </w:r>
      <w:r w:rsidR="001541EF">
        <w:t xml:space="preserve"> – in which case the strength of the emitted gravitational waves can be inferred directly from the observed X-ray flux.  Figure </w:t>
      </w:r>
      <w:r w:rsidR="00E600F9" w:rsidRPr="006E0CA1">
        <w:t>B</w:t>
      </w:r>
      <w:r w:rsidR="001541EF">
        <w:t xml:space="preserve">9 shows as large black </w:t>
      </w:r>
      <w:r w:rsidR="001541EF">
        <w:lastRenderedPageBreak/>
        <w:t xml:space="preserve">dots the inferred gravitational wave amplitude and frequency for seven </w:t>
      </w:r>
      <w:proofErr w:type="gramStart"/>
      <w:r w:rsidR="001541EF">
        <w:t>LMXBs, and</w:t>
      </w:r>
      <w:proofErr w:type="gramEnd"/>
      <w:r w:rsidR="001541EF">
        <w:t xml:space="preserve"> shows a large black star for the X-ray source </w:t>
      </w:r>
      <w:proofErr w:type="spellStart"/>
      <w:r w:rsidR="001541EF">
        <w:t>Sco</w:t>
      </w:r>
      <w:proofErr w:type="spellEnd"/>
      <w:r w:rsidR="001541EF">
        <w:t xml:space="preserve"> X-1 assuming it is also an LMXB.</w:t>
      </w:r>
    </w:p>
    <w:p w14:paraId="0F1FDA36" w14:textId="5B99361D" w:rsidR="00ED2AE6" w:rsidRDefault="00ED2AE6" w:rsidP="0077461B">
      <w:pPr>
        <w:spacing w:line="288" w:lineRule="auto"/>
      </w:pPr>
    </w:p>
    <w:p w14:paraId="1FBDE0A3" w14:textId="17086809" w:rsidR="00ED2AE6" w:rsidRDefault="00ED2AE6" w:rsidP="0077461B">
      <w:pPr>
        <w:spacing w:line="288" w:lineRule="auto"/>
        <w:rPr>
          <w:b/>
          <w:bCs/>
          <w:i/>
          <w:iCs/>
        </w:rPr>
      </w:pPr>
      <w:r w:rsidRPr="003772F3">
        <w:rPr>
          <w:b/>
          <w:bCs/>
          <w:i/>
          <w:iCs/>
        </w:rPr>
        <w:t>Stochastic Sources</w:t>
      </w:r>
    </w:p>
    <w:p w14:paraId="388BE71A" w14:textId="50E7E86D" w:rsidR="00ED2AE6" w:rsidRDefault="00ED2AE6" w:rsidP="0077461B">
      <w:pPr>
        <w:spacing w:line="288" w:lineRule="auto"/>
        <w:rPr>
          <w:b/>
          <w:bCs/>
          <w:i/>
          <w:iCs/>
        </w:rPr>
      </w:pPr>
    </w:p>
    <w:p w14:paraId="6BCC7F14" w14:textId="01EF0615" w:rsidR="00ED2AE6" w:rsidRDefault="00ED2AE6" w:rsidP="0077461B">
      <w:pPr>
        <w:spacing w:line="288" w:lineRule="auto"/>
      </w:pPr>
      <w:r>
        <w:rPr>
          <w:b/>
          <w:bCs/>
          <w:i/>
          <w:iCs/>
        </w:rPr>
        <w:tab/>
      </w:r>
      <w:r w:rsidRPr="003772F3">
        <w:rPr>
          <w:b/>
          <w:bCs/>
        </w:rPr>
        <w:t>Pre-Big-Bang Cosmology</w:t>
      </w:r>
      <w:r w:rsidRPr="003772F3">
        <w:t xml:space="preserve">: </w:t>
      </w:r>
      <w:r w:rsidR="00120611">
        <w:t xml:space="preserve">Brustein, Gasperini, Giovannini and Veneziano </w:t>
      </w:r>
      <w:r w:rsidR="00120611">
        <w:fldChar w:fldCharType="begin"/>
      </w:r>
      <w:r w:rsidR="00120611">
        <w:instrText xml:space="preserve"> ADDIN ZOTERO_ITEM CSL_CITATION {"citationID":"EgslWq3n","properties":{"formattedCitation":"(1995)","plainCitation":"(1995)","noteIndex":0},"citationItems":[{"id":2072,"uris":["http://zotero.org/groups/2510312/items/LLWB2E8F"],"itemData":{"id":2072,"type":"article-journal","abstract":"A large class of string-cosmology backgrounds leads to a spectrum of relic stochastic gravitational waves, strongly tilted towards high frequencies, and characterized by two basic parameters of the cosmological model. We estimate the required sensitivity for detection of the predicted gravitational radiation and show that a region of our parameter space is within reach for some of the planned gravitational-wave detectors.","container-title":"Physics Letters B","DOI":"10.1016/0370-2693(95)01128-D","ISSN":"0370-2693","issue":"1","journalAbbreviation":"Physics Letters B","language":"en","page":"45-51","source":"ScienceDirect","title":"Relic gravitational waves from string cosmology","volume":"361","author":[{"family":"Brustein","given":"R."},{"family":"Gasperini","given":"M."},{"family":"Giovannini","given":"M."},{"family":"Veneziano","given":"G."}],"issued":{"date-parts":[["1995",11,2]]}},"suppress-author":true}],"schema":"https://github.com/citation-style-language/schema/raw/master/csl-citation.json"} </w:instrText>
      </w:r>
      <w:r w:rsidR="00120611">
        <w:fldChar w:fldCharType="separate"/>
      </w:r>
      <w:r w:rsidR="00120611">
        <w:rPr>
          <w:noProof/>
        </w:rPr>
        <w:t>(1995)</w:t>
      </w:r>
      <w:r w:rsidR="00120611">
        <w:fldChar w:fldCharType="end"/>
      </w:r>
      <w:r w:rsidR="00120611">
        <w:t>, in a first, tentative effort to combine superstring theory with cosmological inflation, produced a new description of the early universe, radically different from previous ones, called the pre-big-bang model.  In this model fundamental string effects cause the gravitational-wave spectrum to rise steeply at high frequencies – most likely at frequencies above LIGO’s band, but possibly in or below it.   The result could be a stochastic background of gravitational waves strong enough for LIGO to detect.  This model is a cautionary warning that standard inflation</w:t>
      </w:r>
      <w:r w:rsidR="00576505">
        <w:t>, with its very weak LIGO-band waves,</w:t>
      </w:r>
      <w:r w:rsidR="00120611">
        <w:t xml:space="preserve"> might turn out to be wrong.</w:t>
      </w:r>
    </w:p>
    <w:p w14:paraId="49C909CD" w14:textId="03B79E7B" w:rsidR="00576505" w:rsidRDefault="00576505" w:rsidP="0077461B">
      <w:pPr>
        <w:spacing w:line="288" w:lineRule="auto"/>
      </w:pPr>
    </w:p>
    <w:p w14:paraId="364785FD" w14:textId="4A0603FE" w:rsidR="00576505" w:rsidRPr="007169D5" w:rsidRDefault="00576505" w:rsidP="0077461B">
      <w:pPr>
        <w:spacing w:line="288" w:lineRule="auto"/>
      </w:pPr>
      <w:r>
        <w:tab/>
      </w:r>
      <w:r w:rsidRPr="003772F3">
        <w:rPr>
          <w:b/>
          <w:bCs/>
        </w:rPr>
        <w:t xml:space="preserve">Superposition of Emission from Supernovae in Distant Galaxies:  </w:t>
      </w:r>
      <w:r w:rsidR="007169D5" w:rsidRPr="003772F3">
        <w:t xml:space="preserve">Blair and Ju </w:t>
      </w:r>
      <w:r w:rsidR="007169D5" w:rsidRPr="003772F3">
        <w:fldChar w:fldCharType="begin"/>
      </w:r>
      <w:r w:rsidR="007169D5" w:rsidRPr="003772F3">
        <w:instrText xml:space="preserve"> ADDIN ZOTERO_ITEM CSL_CITATION {"citationID":"iFs44Djr","properties":{"formattedCitation":"(1996)","plainCitation":"(1996)","noteIndex":0},"citationItems":[{"id":2074,"uris":["http://zotero.org/groups/2510312/items/7G88S96G"],"itemData":{"id":2074,"type":"article-journal","abstract":"Simple arguments demonstrate that the rate of supernovae within a redshift horizon of z </w:instrText>
      </w:r>
      <w:r w:rsidR="007169D5" w:rsidRPr="003772F3">
        <w:rPr>
          <w:rFonts w:ascii="Cambria Math" w:hAnsi="Cambria Math" w:cs="Cambria Math"/>
        </w:rPr>
        <w:instrText>∼</w:instrText>
      </w:r>
      <w:r w:rsidR="007169D5" w:rsidRPr="003772F3">
        <w:instrText xml:space="preserve">`2 is at least of the order of 1010 yr−1 or 1000 s−1. This rate could be enhanced by more than an order of magnitude if the supernova rate in the early Universe is enhanced as predicted by star formation models, metallicity observations and the recent observations of an abundance of faint blue galaxies at high redshift. The gravitational waves from supernovae in the early Universe create a continuous stochastic background. The amplitude of this background depends on the efficiency of gravitational wave production in supernovae, which in turn depends on thefraction of collapses which create neutron stars and black holes, the dynamics of the collapse and the post collapse evolution of the system. It is shown that the stochastic supernova background is detectable by the cross-correlation of nearby detectors if the efficiency of gravitational wave production exceeds 10−5. The expected spectrum is in the frequency band well-suited for both laser interferometer and resonant mass detectors and cross-correlation between advanced bars and interferometers provides an appropriate means of dectection.","container-title":"Monthly Notices of the Royal Astronomical Society","DOI":"10.1093/mnras/283.2.648","ISSN":"0035-8711","issue":"2","journalAbbreviation":"Monthly Notices of the Royal Astronomical Society","page":"648-650","source":"Silverchair","title":"A cosmological background of gravitational waves produced by supernovae in the early Universe","volume":"283","author":[{"family":"Blair","given":"D."},{"family":"Ju","given":"L."}],"issued":{"date-parts":[["1996",11,1]]}},"suppress-author":true}],"schema":"https://github.com/citation-style-language/schema/raw/master/csl-citation.json"} </w:instrText>
      </w:r>
      <w:r w:rsidR="007169D5" w:rsidRPr="003772F3">
        <w:fldChar w:fldCharType="separate"/>
      </w:r>
      <w:r w:rsidR="007169D5" w:rsidRPr="003772F3">
        <w:rPr>
          <w:noProof/>
        </w:rPr>
        <w:t>(1996)</w:t>
      </w:r>
      <w:r w:rsidR="007169D5" w:rsidRPr="003772F3">
        <w:fldChar w:fldCharType="end"/>
      </w:r>
      <w:r w:rsidR="007169D5">
        <w:t xml:space="preserve"> pointed out that, if the efficiency with which supernovae convert their mass into gravitational waves exceeds 10</w:t>
      </w:r>
      <w:r w:rsidR="007169D5" w:rsidRPr="003772F3">
        <w:rPr>
          <w:vertAlign w:val="superscript"/>
        </w:rPr>
        <w:t>-5</w:t>
      </w:r>
      <w:r w:rsidR="007169D5">
        <w:t>, then the superposition of their waves could be a stochastic background detectable by advanced LIGO.</w:t>
      </w:r>
    </w:p>
    <w:p w14:paraId="37CA210E" w14:textId="77777777" w:rsidR="00482C3F" w:rsidRDefault="00482C3F" w:rsidP="0077461B">
      <w:pPr>
        <w:spacing w:line="288" w:lineRule="auto"/>
      </w:pPr>
    </w:p>
    <w:p w14:paraId="5FF5ACB7" w14:textId="0A9E85CC" w:rsidR="00576505" w:rsidRPr="003772F3" w:rsidRDefault="00E600F9" w:rsidP="0077461B">
      <w:pPr>
        <w:spacing w:line="288" w:lineRule="auto"/>
        <w:rPr>
          <w:b/>
          <w:bCs/>
        </w:rPr>
      </w:pPr>
      <w:r w:rsidRPr="006E0CA1">
        <w:rPr>
          <w:b/>
          <w:bCs/>
        </w:rPr>
        <w:t>B.</w:t>
      </w:r>
      <w:r w:rsidR="00482C3F" w:rsidRPr="003772F3">
        <w:rPr>
          <w:b/>
          <w:bCs/>
        </w:rPr>
        <w:t>10.  Estimates of GW Sources in 2014, The Year Before Advanced LIGO’s First Gravitational Wave Search</w:t>
      </w:r>
      <w:r w:rsidR="00576505" w:rsidRPr="003772F3">
        <w:rPr>
          <w:b/>
          <w:bCs/>
        </w:rPr>
        <w:tab/>
      </w:r>
    </w:p>
    <w:p w14:paraId="6F140B1C" w14:textId="77777777" w:rsidR="001E3005" w:rsidRDefault="001E3005" w:rsidP="00BB25CC">
      <w:pPr>
        <w:spacing w:line="288" w:lineRule="auto"/>
      </w:pPr>
    </w:p>
    <w:p w14:paraId="44734426" w14:textId="33AC7CBC" w:rsidR="001B1722" w:rsidRDefault="001E3005" w:rsidP="00BB25CC">
      <w:pPr>
        <w:spacing w:line="288" w:lineRule="auto"/>
      </w:pPr>
      <w:r>
        <w:tab/>
      </w:r>
      <w:commentRangeStart w:id="262"/>
      <w:commentRangeStart w:id="263"/>
      <w:r>
        <w:t>In 2014 the LIGO Scientific Collaboration and Virgo Collaboration together produced</w:t>
      </w:r>
      <w:commentRangeEnd w:id="262"/>
      <w:r w:rsidR="00C726E2">
        <w:rPr>
          <w:rStyle w:val="CommentReference"/>
        </w:rPr>
        <w:commentReference w:id="262"/>
      </w:r>
      <w:commentRangeEnd w:id="263"/>
      <w:r w:rsidR="007F74FA">
        <w:rPr>
          <w:rStyle w:val="CommentReference"/>
        </w:rPr>
        <w:commentReference w:id="263"/>
      </w:r>
      <w:r>
        <w:t xml:space="preserve"> a White Paper </w:t>
      </w:r>
      <w:r w:rsidR="001D6CCA">
        <w:fldChar w:fldCharType="begin"/>
      </w:r>
      <w:r w:rsidR="001D6CCA">
        <w:instrText xml:space="preserve"> ADDIN ZOTERO_ITEM CSL_CITATION {"citationID":"NMx1PkNb","properties":{"formattedCitation":"(LSC-Virgo 2014)","plainCitation":"(LSC-Virgo 2014)","noteIndex":0},"citationItems":[{"id":796,"uris":["http://zotero.org/groups/2510312/items/MLEJMR8Q"],"itemData":{"id":796,"type":"report","collection-title":"LIGO Technical Report","event-place":"https://dcc.ligo.org/public/0111/T1400054/007/WhitePaper2014.pdf","number":"T1400054-V7","publisher-place":"https://dcc.ligo.org/public/0111/T1400054/007/WhitePaper2014.pdf","title":"The LSC-Virgo White Paper on Gravitational Wave Searches and Astrophysics","author":[{"family":"LSC-Virgo","given":""}],"issued":{"date-parts":[["2014"]]}}}],"schema":"https://github.com/citation-style-language/schema/raw/master/csl-citation.json"} </w:instrText>
      </w:r>
      <w:r w:rsidR="001D6CCA">
        <w:fldChar w:fldCharType="separate"/>
      </w:r>
      <w:r w:rsidR="001D6CCA">
        <w:rPr>
          <w:noProof/>
        </w:rPr>
        <w:t>(LSC-Virgo 2014)</w:t>
      </w:r>
      <w:r w:rsidR="001D6CCA">
        <w:fldChar w:fldCharType="end"/>
      </w:r>
      <w:r w:rsidR="001D6CCA">
        <w:t xml:space="preserve"> on planned advanced-LIGO / advanced-Virgo gravitational wave searches and associated astrophysics.  This white paper included an overview of gravitational wave sources that would be searched for</w:t>
      </w:r>
      <w:r w:rsidR="004B28A3">
        <w:t xml:space="preserve"> and plans for the searches</w:t>
      </w:r>
      <w:r w:rsidR="001D6CCA">
        <w:t xml:space="preserve">.  From </w:t>
      </w:r>
      <w:r w:rsidR="004B28A3">
        <w:t>the source</w:t>
      </w:r>
      <w:r w:rsidR="001D6CCA">
        <w:t xml:space="preserve"> overview one can identify major new insights about sources that were developed in 2001 – 2014</w:t>
      </w:r>
      <w:r w:rsidR="004B28A3">
        <w:t>; among them are these:</w:t>
      </w:r>
      <w:r w:rsidR="001D6CCA">
        <w:t xml:space="preserve">  </w:t>
      </w:r>
    </w:p>
    <w:p w14:paraId="569007B1" w14:textId="77777777" w:rsidR="001B1722" w:rsidRDefault="001B1722" w:rsidP="00BB25CC">
      <w:pPr>
        <w:spacing w:line="288" w:lineRule="auto"/>
      </w:pPr>
    </w:p>
    <w:p w14:paraId="16ADE176" w14:textId="77777777" w:rsidR="004B28A3" w:rsidRDefault="004B28A3" w:rsidP="00BB25CC">
      <w:pPr>
        <w:spacing w:line="288" w:lineRule="auto"/>
        <w:rPr>
          <w:b/>
          <w:bCs/>
          <w:i/>
          <w:iCs/>
        </w:rPr>
      </w:pPr>
      <w:r w:rsidRPr="004D21B5">
        <w:rPr>
          <w:b/>
          <w:bCs/>
          <w:i/>
          <w:iCs/>
        </w:rPr>
        <w:t>Stochastic Sources</w:t>
      </w:r>
    </w:p>
    <w:p w14:paraId="2E60E998" w14:textId="77777777" w:rsidR="001716F2" w:rsidRDefault="001716F2" w:rsidP="00004DE2">
      <w:pPr>
        <w:spacing w:line="288" w:lineRule="auto"/>
        <w:rPr>
          <w:b/>
          <w:bCs/>
          <w:i/>
          <w:iCs/>
        </w:rPr>
      </w:pPr>
    </w:p>
    <w:p w14:paraId="6EC25A3A" w14:textId="5382DE3C" w:rsidR="001716F2" w:rsidRDefault="001716F2" w:rsidP="00004DE2">
      <w:pPr>
        <w:spacing w:line="288" w:lineRule="auto"/>
      </w:pPr>
      <w:r>
        <w:rPr>
          <w:b/>
          <w:bCs/>
          <w:i/>
          <w:iCs/>
        </w:rPr>
        <w:tab/>
      </w:r>
      <w:r w:rsidR="00460595" w:rsidRPr="004D21B5">
        <w:rPr>
          <w:b/>
          <w:bCs/>
        </w:rPr>
        <w:t xml:space="preserve">Superposition of waves from BNSs and other present-era sources: </w:t>
      </w:r>
      <w:r w:rsidR="00460595">
        <w:rPr>
          <w:b/>
          <w:bCs/>
        </w:rPr>
        <w:t xml:space="preserve"> </w:t>
      </w:r>
      <w:r w:rsidR="00460595" w:rsidRPr="004D21B5">
        <w:t xml:space="preserve">Planning for </w:t>
      </w:r>
      <w:r w:rsidR="00E503A0">
        <w:t xml:space="preserve">advanced </w:t>
      </w:r>
      <w:r w:rsidR="00460595" w:rsidRPr="004D21B5">
        <w:t>LIG</w:t>
      </w:r>
      <w:r w:rsidR="00460595">
        <w:t xml:space="preserve">O </w:t>
      </w:r>
      <w:r w:rsidR="00E503A0">
        <w:t xml:space="preserve">observations triggered </w:t>
      </w:r>
      <w:proofErr w:type="gramStart"/>
      <w:r w:rsidR="00E503A0">
        <w:t>a large number of</w:t>
      </w:r>
      <w:proofErr w:type="gramEnd"/>
      <w:r w:rsidR="00E503A0">
        <w:t xml:space="preserve"> astrophysicists to</w:t>
      </w:r>
      <w:r w:rsidR="0069018C">
        <w:t xml:space="preserve"> carry out detailed estimates of the stochastic background </w:t>
      </w:r>
      <w:r w:rsidR="00CE3EF5">
        <w:t xml:space="preserve">in the LIGO band </w:t>
      </w:r>
      <w:r w:rsidR="0069018C">
        <w:t xml:space="preserve">produced by superposition of all the universe’s sources of various sorts. </w:t>
      </w:r>
      <w:proofErr w:type="spellStart"/>
      <w:r w:rsidR="00E503A0">
        <w:t>Regimbau</w:t>
      </w:r>
      <w:proofErr w:type="spellEnd"/>
      <w:r w:rsidR="00E503A0">
        <w:t xml:space="preserve">  </w:t>
      </w:r>
      <w:r w:rsidR="00E503A0">
        <w:fldChar w:fldCharType="begin"/>
      </w:r>
      <w:r w:rsidR="00E503A0">
        <w:instrText xml:space="preserve"> ADDIN ZOTERO_ITEM CSL_CITATION {"citationID":"Ohexu1Gm","properties":{"formattedCitation":"(2011)","plainCitation":"(2011)","noteIndex":0},"citationItems":[{"id":2093,"uris":["http://zotero.org/groups/2510312/items/FW42J8N2"],"itemData":{"id":2093,"type":"article-journal","abstract":"A stochastic background of gravitational waves with astrophysical origins may have resulted from the superposition of a large number of unresolved sources since the beginning of stellar activity. Its detection would put very strong constraints on the physical properties of compact objects, the initial mass function and star formation history. On the other hand, it could be a ‘noise’ that would mask the stochastic background of its cosmological origin. We review the main astrophysical processes which are able to produce a stochastic background and discuss how they may differ from the primordial contribution in terms of statistical properties. Current detection methods are also presented.","container-title":"Research in Astronomy and Astrophysics","DOI":"10.1088/1674-4527/11/4/001","ISSN":"1674-4527","issue":"4","journalAbbreviation":"Res. Astron. Astrophys.","language":"en","note":"publisher: IOP Publishing","page":"369–390","source":"Institute of Physics","title":"The astrophysical gravitational wave stochastic background","volume":"11","author":[{"family":"Regimbau","given":"Tania"}],"issued":{"date-parts":[["2011",3]]}},"suppress-author":true}],"schema":"https://github.com/citation-style-language/schema/raw/master/csl-citation.json"} </w:instrText>
      </w:r>
      <w:r w:rsidR="00E503A0">
        <w:fldChar w:fldCharType="separate"/>
      </w:r>
      <w:r w:rsidR="00E503A0">
        <w:rPr>
          <w:noProof/>
        </w:rPr>
        <w:t>(2011)</w:t>
      </w:r>
      <w:r w:rsidR="00E503A0">
        <w:fldChar w:fldCharType="end"/>
      </w:r>
      <w:r w:rsidR="00E503A0">
        <w:t xml:space="preserve"> </w:t>
      </w:r>
      <w:r w:rsidR="00004DE2">
        <w:t xml:space="preserve">collated and reviewed these estimates and also what is known about how the </w:t>
      </w:r>
      <w:r w:rsidR="00004DE2">
        <w:lastRenderedPageBreak/>
        <w:t xml:space="preserve">statistical properties of these superposed backgrounds might differ from those of gravitational waves from the early universe.  Not surprisingly, the background from binary neutron star (BNS) </w:t>
      </w:r>
      <w:proofErr w:type="spellStart"/>
      <w:r w:rsidR="00004DE2">
        <w:t>inspirals</w:t>
      </w:r>
      <w:proofErr w:type="spellEnd"/>
      <w:r w:rsidR="00004DE2">
        <w:t xml:space="preserve"> was deemed likely to dominate in the LIGO frequency band </w:t>
      </w:r>
      <w:r w:rsidR="00CE3EF5">
        <w:fldChar w:fldCharType="begin"/>
      </w:r>
      <w:r>
        <w:instrText xml:space="preserve"> ADDIN ZOTERO_ITEM CSL_CITATION {"citationID":"foyk1hmO","properties":{"formattedCitation":"(Regimbau 2011; Wu et al. 2012)","plainCitation":"(Regimbau 2011; Wu et al. 2012)","noteIndex":0},"citationItems":[{"id":2093,"uris":["http://zotero.org/groups/2510312/items/FW42J8N2"],"itemData":{"id":2093,"type":"article-journal","abstract":"A stochastic background of gravitational waves with astrophysical origins may have resulted from the superposition of a large number of unresolved sources since the beginning of stellar activity. Its detection would put very strong constraints on the physical properties of compact objects, the initial mass function and star formation history. On the other hand, it could be a ‘noise’ that would mask the stochastic background of its cosmological origin. We review the main astrophysical processes which are able to produce a stochastic background and discuss how they may differ from the primordial contribution in terms of statistical properties. Current detection methods are also presented.","container-title":"Research in Astronomy and Astrophysics","DOI":"10.1088/1674-4527/11/4/001","ISSN":"1674-4527","issue":"4","journalAbbreviation":"Res. Astron. Astrophys.","language":"en","note":"publisher: IOP Publishing","page":"369–390","source":"Institute of Physics","title":"The astrophysical gravitational wave stochastic background","volume":"11","author":[{"family":"Regimbau","given":"Tania"}],"issued":{"date-parts":[["2011",3]]}}},{"id":2078,"uris":["http://zotero.org/groups/2510312/items/7NAL2I6I"],"itemData":{"id":2078,"type":"article-journal","abstract":"Compact binary coalescences, such as binary neutron stars or black holes, are among the most promising candidate sources for the current and future terrestrial gravitational-wave detectors. While such sources are best searched using matched template techniques and chirp template banks, integrating chirp signals from binaries over the entire universe also leads to a gravitational-wave background (GWB). In this paper we systematically scan the parameter space for the binary coalescence GWB models, taking into account uncertainties in the star formation rate and in the delay time between the formation and coalescence of the binary, and we compare the computed GWB to the expected sensitivities of the second and third generation gravitational-wave detector networks. We find that second generation detectors are likely to detect the binary coalescence GWB, while the third generation detectors will probe most of the available parameter space. The binary coalescence GWB will, in fact, be a foreground for the third generation detectors, potentially masking the GWB background due to cosmological sources. Accessing the cosmological GWB with third generation detectors will therefore require identification and subtraction of all inspiral signals from all binaries in the detectors’ frequency band.","container-title":"Physical Review D","DOI":"10.1103/PhysRevD.85.104024","issue":"10","journalAbbreviation":"Phys. Rev. D","note":"publisher: American Physical Society","page":"104024","source":"APS","title":"Accessibility of the gravitational-wave background due to binary coalescences to second and third generation gravitational-wave detectors","volume":"85","author":[{"family":"Wu","given":"C."},{"family":"Mandic","given":"V."},{"family":"Regimbau","given":"T."}],"issued":{"date-parts":[["2012",5,15]]}}}],"schema":"https://github.com/citation-style-language/schema/raw/master/csl-citation.json"} </w:instrText>
      </w:r>
      <w:r w:rsidR="00CE3EF5">
        <w:fldChar w:fldCharType="separate"/>
      </w:r>
      <w:r>
        <w:rPr>
          <w:noProof/>
        </w:rPr>
        <w:t>(Regimbau 2011; Wu et al. 2012)</w:t>
      </w:r>
      <w:r w:rsidR="00CE3EF5">
        <w:fldChar w:fldCharType="end"/>
      </w:r>
      <w:r w:rsidR="00CE3EF5">
        <w:t xml:space="preserve">.  Other sources, whose superposed background might be detectable </w:t>
      </w:r>
      <w:r>
        <w:t xml:space="preserve">by LIGO </w:t>
      </w:r>
      <w:r w:rsidR="00CE3EF5">
        <w:t>include</w:t>
      </w:r>
      <w:r w:rsidR="0069018C">
        <w:t xml:space="preserve"> </w:t>
      </w:r>
      <w:proofErr w:type="spellStart"/>
      <w:r>
        <w:t>CCSNe</w:t>
      </w:r>
      <w:proofErr w:type="spellEnd"/>
      <w:r>
        <w:t xml:space="preserve">, </w:t>
      </w:r>
      <w:proofErr w:type="spellStart"/>
      <w:r>
        <w:t>colapsars</w:t>
      </w:r>
      <w:proofErr w:type="spellEnd"/>
      <w:r>
        <w:t>, r-modes in newborn neutron stars, and magnetars.</w:t>
      </w:r>
    </w:p>
    <w:p w14:paraId="37740BD4" w14:textId="77777777" w:rsidR="001716F2" w:rsidRDefault="001716F2" w:rsidP="00004DE2">
      <w:pPr>
        <w:spacing w:line="288" w:lineRule="auto"/>
      </w:pPr>
    </w:p>
    <w:p w14:paraId="540FC408" w14:textId="5F5D633D" w:rsidR="001716F2" w:rsidRDefault="001716F2" w:rsidP="00004DE2">
      <w:pPr>
        <w:spacing w:line="288" w:lineRule="auto"/>
      </w:pPr>
      <w:r>
        <w:tab/>
      </w:r>
      <w:r w:rsidRPr="00CA3974">
        <w:rPr>
          <w:b/>
          <w:bCs/>
        </w:rPr>
        <w:t>Inflationary Cosmology:</w:t>
      </w:r>
      <w:r>
        <w:rPr>
          <w:b/>
          <w:bCs/>
          <w:i/>
          <w:iCs/>
        </w:rPr>
        <w:t xml:space="preserve"> </w:t>
      </w:r>
      <w:r>
        <w:rPr>
          <w:b/>
          <w:bCs/>
        </w:rPr>
        <w:t xml:space="preserve">  </w:t>
      </w:r>
      <w:r>
        <w:t xml:space="preserve">There are an enormous number of different models for inflation.  The simplest and most compelling model is called </w:t>
      </w:r>
      <w:r w:rsidRPr="00CA3974">
        <w:rPr>
          <w:i/>
          <w:iCs/>
        </w:rPr>
        <w:t>standard inflation</w:t>
      </w:r>
      <w:r>
        <w:t xml:space="preserve"> and predicts a stochastic background with energy density </w:t>
      </w:r>
      <w:r>
        <w:rPr>
          <w:lang w:val="el-GR"/>
        </w:rPr>
        <w:t>Ω</w:t>
      </w:r>
      <w:r w:rsidRPr="00CA3974">
        <w:rPr>
          <w:vertAlign w:val="subscript"/>
        </w:rPr>
        <w:t>GW</w:t>
      </w:r>
      <w:r>
        <w:t xml:space="preserve"> ~ 10</w:t>
      </w:r>
      <w:r w:rsidRPr="00CA3974">
        <w:rPr>
          <w:vertAlign w:val="superscript"/>
        </w:rPr>
        <w:t>-15</w:t>
      </w:r>
      <w:r>
        <w:t xml:space="preserve"> much too small for even future incarnations of LIGO to detect (Sec. </w:t>
      </w:r>
      <w:r w:rsidR="00E600F9" w:rsidRPr="006E0CA1">
        <w:t>B</w:t>
      </w:r>
      <w:r>
        <w:t xml:space="preserve">6).  During </w:t>
      </w:r>
      <w:ins w:id="264" w:author="Ilya Mandel" w:date="2024-09-08T13:03:00Z" w16du:dateUtc="2024-09-08T03:03:00Z">
        <w:r w:rsidR="0017072F">
          <w:t>t</w:t>
        </w:r>
      </w:ins>
      <w:del w:id="265" w:author="Ilya Mandel" w:date="2024-09-08T13:03:00Z" w16du:dateUtc="2024-09-08T03:03:00Z">
        <w:r w:rsidDel="0017072F">
          <w:delText>T</w:delText>
        </w:r>
      </w:del>
      <w:r>
        <w:t>his 2001-2014 period, several plausible variants of inflation were developed that predict, beginning with vac</w:t>
      </w:r>
      <w:r w:rsidR="00FD1E6A">
        <w:t>u</w:t>
      </w:r>
      <w:r>
        <w:t xml:space="preserve">um fluctuations,  substantially higher </w:t>
      </w:r>
      <w:r>
        <w:rPr>
          <w:lang w:val="el-GR"/>
        </w:rPr>
        <w:t>Ω</w:t>
      </w:r>
      <w:r w:rsidRPr="00CA3974">
        <w:rPr>
          <w:vertAlign w:val="subscript"/>
        </w:rPr>
        <w:t>GW</w:t>
      </w:r>
      <w:r>
        <w:t xml:space="preserve">, high enough for advanced LIGO to detect  </w:t>
      </w:r>
      <w:r>
        <w:fldChar w:fldCharType="begin"/>
      </w:r>
      <w:r>
        <w:instrText xml:space="preserve"> ADDIN ZOTERO_ITEM CSL_CITATION {"citationID":"A4SAT7JH","properties":{"formattedCitation":"(Barnaby et al. 2012; Cook &amp; Sorbo 2012)","plainCitation":"(Barnaby et al. 2012; Cook &amp; Sorbo 2012)","noteIndex":0},"citationItems":[{"id":2080,"uris":["http://zotero.org/groups/2510312/items/INUM8WVZ"],"itemData":{"id":2080,"type":"article-journal","abstract":"Models of inflation based on axions, which owe their popularity to the robustness against uv corrections, have also a very distinct class of signatures. The relevant interactions of the axion are a nonperturbative oscillating contribution to the potential and a shift-symmetric coupling to gauge fields. We review how these couplings affect the cosmological perturbations via a unified study based on the in-in formalism. We then note that, when the inflaton coupling to gauge fields is high enough to lead to interesting observational results, the backreaction of the produced gauge quanta on the inflaton dynamics becomes relevant during the final stage of inflation, and prolongs its duration by about 10 e-foldings. We extend existing results on gravity wave production in these models to account for this late inflationary phase. The strong backreaction phase results in an enhancement of the gravity wave signal at the scales of interferometers. As a consequence, the signal is potentially observable at interferometers such as Advanced LIGO/Virgo for the most natural duration of inflation in such models. Finally, we explicitly compute the axion couplings to gauge fields in string theory construction of axion-monodromy inflation and identify cases where they can trigger interesting phenomenological effects.","container-title":"Physical Review D","DOI":"10.1103/PhysRevD.85.023525","issue":"2","journalAbbreviation":"Phys. Rev. D","note":"publisher: American Physical Society","page":"023525","source":"APS","title":"Gauge field production in axion inflation: Consequences for monodromy, non-Gaussianity in the CMB, and gravitational waves at interferometers","title-short":"Gauge field production in axion inflation","volume":"85","author":[{"family":"Barnaby","given":"Neil"},{"family":"Pajer","given":"Enrico"},{"family":"Peloso","given":"Marco"}],"issued":{"date-parts":[["2012",1,23]]}}},{"id":2083,"uris":["http://zotero.org/groups/2510312/items/9KKVDAXF"],"itemData":{"id":2083,"type":"article-journal","container-title":"Physical Review D","DOI":"10.1103/PhysRevD.85.023534","ISSN":"1550-7998, 1550-2368","issue":"2","journalAbbreviation":"Phys. Rev. D","language":"en","page":"023534","source":"DOI.org (Crossref)","title":"Particle production during inflation and gravitational waves detectable by ground-based interferometers","volume":"85","author":[{"family":"Cook","given":"Jessica L."},{"family":"Sorbo","given":"Lorenzo"}],"issued":{"date-parts":[["2012",1,27]]}}}],"schema":"https://github.com/citation-style-language/schema/raw/master/csl-citation.json"} </w:instrText>
      </w:r>
      <w:r>
        <w:fldChar w:fldCharType="separate"/>
      </w:r>
      <w:r>
        <w:rPr>
          <w:noProof/>
        </w:rPr>
        <w:t>(Barnaby et al. 2012; Cook &amp; Sorbo 2012)</w:t>
      </w:r>
      <w:r>
        <w:fldChar w:fldCharType="end"/>
      </w:r>
      <w:r>
        <w:t>.</w:t>
      </w:r>
    </w:p>
    <w:p w14:paraId="11D51743" w14:textId="77777777" w:rsidR="001716F2" w:rsidRDefault="001716F2" w:rsidP="00004DE2">
      <w:pPr>
        <w:spacing w:line="288" w:lineRule="auto"/>
      </w:pPr>
    </w:p>
    <w:p w14:paraId="5FF23FC2" w14:textId="77777777" w:rsidR="001716F2" w:rsidRDefault="001716F2" w:rsidP="00004DE2">
      <w:pPr>
        <w:spacing w:line="288" w:lineRule="auto"/>
        <w:rPr>
          <w:b/>
          <w:bCs/>
          <w:i/>
          <w:iCs/>
        </w:rPr>
      </w:pPr>
      <w:r w:rsidRPr="004D21B5">
        <w:rPr>
          <w:b/>
          <w:bCs/>
          <w:i/>
          <w:iCs/>
        </w:rPr>
        <w:t>CBC and Burst Sources</w:t>
      </w:r>
      <w:r w:rsidR="00460595" w:rsidRPr="004D21B5">
        <w:rPr>
          <w:b/>
          <w:bCs/>
          <w:i/>
          <w:iCs/>
        </w:rPr>
        <w:t xml:space="preserve"> </w:t>
      </w:r>
      <w:r w:rsidR="00D758BF" w:rsidRPr="004D21B5">
        <w:rPr>
          <w:b/>
          <w:bCs/>
          <w:i/>
          <w:iCs/>
        </w:rPr>
        <w:t xml:space="preserve"> </w:t>
      </w:r>
      <w:r w:rsidR="004B28A3" w:rsidRPr="004D21B5">
        <w:rPr>
          <w:b/>
          <w:bCs/>
          <w:i/>
          <w:iCs/>
        </w:rPr>
        <w:t xml:space="preserve">      </w:t>
      </w:r>
    </w:p>
    <w:p w14:paraId="116DF546" w14:textId="77777777" w:rsidR="001716F2" w:rsidRDefault="001716F2" w:rsidP="00004DE2">
      <w:pPr>
        <w:spacing w:line="288" w:lineRule="auto"/>
        <w:rPr>
          <w:b/>
          <w:bCs/>
          <w:i/>
          <w:iCs/>
        </w:rPr>
      </w:pPr>
    </w:p>
    <w:p w14:paraId="6A2BD80D" w14:textId="77777777" w:rsidR="00A63396" w:rsidRDefault="00EC0F93" w:rsidP="00004DE2">
      <w:pPr>
        <w:spacing w:line="288" w:lineRule="auto"/>
      </w:pPr>
      <w:r>
        <w:tab/>
      </w:r>
      <w:r w:rsidRPr="004D21B5">
        <w:rPr>
          <w:b/>
          <w:bCs/>
        </w:rPr>
        <w:t xml:space="preserve">Sources of Gamma Ray Bursts: </w:t>
      </w:r>
      <w:r>
        <w:rPr>
          <w:b/>
          <w:bCs/>
        </w:rPr>
        <w:t xml:space="preserve"> </w:t>
      </w:r>
      <w:r>
        <w:t xml:space="preserve">Already in the 1990s it became clear </w:t>
      </w:r>
      <w:r w:rsidR="00D752EE">
        <w:t xml:space="preserve">from observations </w:t>
      </w:r>
      <w:r>
        <w:t xml:space="preserve">that there are two classes of gamma ray bursts:  </w:t>
      </w:r>
      <w:r w:rsidRPr="004D21B5">
        <w:rPr>
          <w:i/>
          <w:iCs/>
        </w:rPr>
        <w:t>short bursts</w:t>
      </w:r>
      <w:r>
        <w:t xml:space="preserve"> (durations less than about 2s) with hard spectra (preponderance of higher energy gamma rays), and </w:t>
      </w:r>
      <w:r w:rsidRPr="004D21B5">
        <w:rPr>
          <w:i/>
          <w:iCs/>
        </w:rPr>
        <w:t>long bursts</w:t>
      </w:r>
      <w:r>
        <w:t xml:space="preserve"> (durations longer than about 2s) with soft spectra.</w:t>
      </w:r>
      <w:r w:rsidR="00D752EE">
        <w:t xml:space="preserve">  </w:t>
      </w:r>
    </w:p>
    <w:p w14:paraId="7FAF08BE" w14:textId="77777777" w:rsidR="00A63396" w:rsidRDefault="00A63396" w:rsidP="00004DE2">
      <w:pPr>
        <w:spacing w:line="288" w:lineRule="auto"/>
      </w:pPr>
    </w:p>
    <w:p w14:paraId="731C348F" w14:textId="653D6741" w:rsidR="00A63396" w:rsidRDefault="00D752EE" w:rsidP="004D21B5">
      <w:pPr>
        <w:spacing w:line="288" w:lineRule="auto"/>
        <w:ind w:firstLine="720"/>
      </w:pPr>
      <w:r>
        <w:t xml:space="preserve">In the early 2000s observations revealed that </w:t>
      </w:r>
      <w:r w:rsidR="00C66F95" w:rsidRPr="004D21B5">
        <w:rPr>
          <w:i/>
          <w:iCs/>
        </w:rPr>
        <w:t>many</w:t>
      </w:r>
      <w:r w:rsidRPr="004D21B5">
        <w:rPr>
          <w:i/>
          <w:iCs/>
        </w:rPr>
        <w:t xml:space="preserve"> long bursts </w:t>
      </w:r>
      <w:r w:rsidR="00C66F95" w:rsidRPr="004D21B5">
        <w:rPr>
          <w:i/>
          <w:iCs/>
        </w:rPr>
        <w:t>are associated with supernovae</w:t>
      </w:r>
      <w:r w:rsidR="00C66F95">
        <w:t xml:space="preserve"> </w:t>
      </w:r>
      <w:r w:rsidR="006A5C4E">
        <w:fldChar w:fldCharType="begin"/>
      </w:r>
      <w:r w:rsidR="006A5C4E">
        <w:instrText xml:space="preserve"> ADDIN ZOTERO_ITEM CSL_CITATION {"citationID":"hJiluclo","properties":{"formattedCitation":"(Woosley &amp; Bloom 2006)","plainCitation":"(Woosley &amp; Bloom 2006)","noteIndex":0},"citationItems":[{"id":2095,"uris":["http://zotero.org/groups/2510312/items/QDEYHHFM"],"itemData":{"id":2095,"type":"article-journal","container-title":"Annual Review of Astronomy and Astrophysics","page":"507-556","title":"The Supernova-GammaRay Burst Connection","volume":"44","author":[{"family":"Woosley","given":"S. E."},{"family":"Bloom","given":"J. E."}],"issued":{"date-parts":[["2006"]]}}}],"schema":"https://github.com/citation-style-language/schema/raw/master/csl-citation.json"} </w:instrText>
      </w:r>
      <w:r w:rsidR="006A5C4E">
        <w:fldChar w:fldCharType="separate"/>
      </w:r>
      <w:r w:rsidR="006A5C4E">
        <w:rPr>
          <w:noProof/>
        </w:rPr>
        <w:t>(Woosley &amp; Bloom 2006)</w:t>
      </w:r>
      <w:r w:rsidR="006A5C4E">
        <w:fldChar w:fldCharType="end"/>
      </w:r>
      <w:r w:rsidR="006A5C4E">
        <w:t>, and may be energized by collapse of a massive stellar core to form a black hole</w:t>
      </w:r>
      <w:r w:rsidR="00A63396">
        <w:t xml:space="preserve">—by a </w:t>
      </w:r>
      <w:r w:rsidR="00A63396" w:rsidRPr="004D21B5">
        <w:rPr>
          <w:i/>
          <w:iCs/>
        </w:rPr>
        <w:t>collapsar</w:t>
      </w:r>
      <w:r w:rsidR="00A63396">
        <w:t xml:space="preserve">, though there may be more than one type of source for these long bursts.  </w:t>
      </w:r>
    </w:p>
    <w:p w14:paraId="11018479" w14:textId="77777777" w:rsidR="00A63396" w:rsidRDefault="00A63396" w:rsidP="00004DE2">
      <w:pPr>
        <w:spacing w:line="288" w:lineRule="auto"/>
      </w:pPr>
    </w:p>
    <w:p w14:paraId="5C077887" w14:textId="77777777" w:rsidR="00CC6577" w:rsidRDefault="00A63396" w:rsidP="00A63396">
      <w:pPr>
        <w:spacing w:line="288" w:lineRule="auto"/>
        <w:ind w:firstLine="720"/>
      </w:pPr>
      <w:r>
        <w:t xml:space="preserve">And in the 2000s, a combination of observations and modeling suggested that the </w:t>
      </w:r>
      <w:r w:rsidRPr="004D21B5">
        <w:rPr>
          <w:i/>
          <w:iCs/>
        </w:rPr>
        <w:t xml:space="preserve">short bursts may be produced by the final mergers of BNSs and/or </w:t>
      </w:r>
      <w:r w:rsidRPr="00CC6577">
        <w:t>BHNSs</w:t>
      </w:r>
      <w:r w:rsidRPr="004D21B5">
        <w:t xml:space="preserve">  </w:t>
      </w:r>
      <w:r w:rsidR="00CC6577" w:rsidRPr="004D21B5">
        <w:fldChar w:fldCharType="begin"/>
      </w:r>
      <w:r w:rsidR="00CC6577" w:rsidRPr="004D21B5">
        <w:instrText xml:space="preserve"> ADDIN ZOTERO_ITEM CSL_CITATION {"citationID":"7EC5kfmh","properties":{"formattedCitation":"(Nakar 2007)","plainCitation":"(Nakar 2007)","noteIndex":0},"citationItems":[{"id":2096,"uris":["http://zotero.org/groups/2510312/items/LLZW5P4M"],"itemData":{"id":2096,"type":"article-journal","abstract":"Two types of gamma-ray bursts (GRBs) are observed: short-duration hard spectrum GRBs and long-duration soft spectrum GRBs. For many years long GRBs were the focus of intense research while the lack of observational data limited the study of short-hard GRBs (SHBs). In 2005 a breakthrough occurred following the first detections of SHB afterglows, longer wavelength emission that follows the burst of gamma-rays. Similarly to long GRBs, afterglow detections led to the identification of SHB host galaxies and measurement of their redshifts. These observations established that SHBs are cosmological relativistic sources that, unlike long GRBs, do not originate from the collapse of massive stars, and therefore constitute a distinct physical phenomenon. One viable model for SHB origin is the coalescence of compact binary systems (double neutron stars or a neutron star and a black hole), in which case SHBs are the electromagnetic counterparts of strong gravitational-wave sources. The theoretical and observational study of SHBs following the recent pivotal discoveries is reviewed, along with new theoretical results that are presented here for the first time.","collection-title":"The Hans Bethe Centennial Volume 1906-2006","container-title":"Physics Reports","DOI":"10.1016/j.physrep.2007.02.005","ISSN":"0370-1573","issue":"1","journalAbbreviation":"Physics Reports","language":"en","page":"166-236","source":"ScienceDirect","title":"Short-hard gamma-ray bursts","volume":"442","author":[{"family":"Nakar","given":"Ehud"}],"issued":{"date-parts":[["2007",4,1]]}}}],"schema":"https://github.com/citation-style-language/schema/raw/master/csl-citation.json"} </w:instrText>
      </w:r>
      <w:r w:rsidR="00CC6577" w:rsidRPr="004D21B5">
        <w:fldChar w:fldCharType="separate"/>
      </w:r>
      <w:r w:rsidR="00CC6577" w:rsidRPr="004D21B5">
        <w:rPr>
          <w:noProof/>
        </w:rPr>
        <w:t>(Nakar 2007)</w:t>
      </w:r>
      <w:r w:rsidR="00CC6577" w:rsidRPr="004D21B5">
        <w:fldChar w:fldCharType="end"/>
      </w:r>
      <w:r w:rsidR="00CC6577">
        <w:t>.</w:t>
      </w:r>
    </w:p>
    <w:p w14:paraId="2804EFC7" w14:textId="77777777" w:rsidR="00CC6577" w:rsidRDefault="00CC6577" w:rsidP="00A63396">
      <w:pPr>
        <w:spacing w:line="288" w:lineRule="auto"/>
        <w:ind w:firstLine="720"/>
      </w:pPr>
    </w:p>
    <w:p w14:paraId="59FA997C" w14:textId="7F54EBE2" w:rsidR="00C119ED" w:rsidRDefault="00CC6577" w:rsidP="0B26B7BA">
      <w:pPr>
        <w:spacing w:line="288" w:lineRule="auto"/>
        <w:ind w:firstLine="720"/>
        <w:rPr>
          <w:b/>
          <w:bCs/>
          <w:i/>
          <w:iCs/>
        </w:rPr>
      </w:pPr>
      <w:r w:rsidRPr="004D21B5">
        <w:rPr>
          <w:b/>
          <w:bCs/>
        </w:rPr>
        <w:t xml:space="preserve">Kilonovae: </w:t>
      </w:r>
      <w:r w:rsidRPr="004D21B5">
        <w:t>In 2010,</w:t>
      </w:r>
      <w:r>
        <w:t xml:space="preserve"> Metzger et. al.</w:t>
      </w:r>
      <w:r w:rsidR="00546BD5">
        <w:t xml:space="preserve"> </w:t>
      </w:r>
      <w:r w:rsidR="00546BD5">
        <w:fldChar w:fldCharType="begin"/>
      </w:r>
      <w:r w:rsidR="00546BD5">
        <w:instrText xml:space="preserve"> ADDIN ZOTERO_ITEM CSL_CITATION {"citationID":"1L1QqLAM","properties":{"formattedCitation":"(2010)","plainCitation":"(2010)","noteIndex":0},"citationItems":[{"id":1317,"uris":["http://zotero.org/groups/2510312/items/GPID67B7"],"itemData":{"id":1317,"type":"article-journal","container-title":"Monthly Notices of the Royal Astronomical Society","DOI":"10.1111/j.1365-2966.2010.16864.x","ISSN":"00358711","issue":"4","language":"en","page":"2650-2662","source":"DOI.org (Crossref)","title":"Electromagnetic counterparts of compact object mergers powered by the radioactive decay of r-process nuclei: Transients from compact object mergers","title-short":"Electromagnetic counterparts of compact object mergers powered by the radioactive decay of r-process nuclei","volume":"406","author":[{"family":"Metzger","given":"B. D."},{"family":"Martínez-Pinedo","given":"G."},{"family":"Darbha","given":"S."},{"family":"Quataert","given":"E."},{"family":"Arcones","given":"A."},{"family":"Kasen","given":"D."},{"family":"Thomas","given":"R."},{"family":"Nugent","given":"P."},{"family":"Panov","given":"I. V."},{"family":"Zinner","given":"N. T."}],"issued":{"date-parts":[["2010",8,21]]}},"suppress-author":true}],"schema":"https://github.com/citation-style-language/schema/raw/master/csl-citation.json"} </w:instrText>
      </w:r>
      <w:r w:rsidR="00546BD5">
        <w:fldChar w:fldCharType="separate"/>
      </w:r>
      <w:r w:rsidR="00546BD5">
        <w:rPr>
          <w:noProof/>
        </w:rPr>
        <w:t>(2010)</w:t>
      </w:r>
      <w:r w:rsidR="00546BD5">
        <w:fldChar w:fldCharType="end"/>
      </w:r>
      <w:r>
        <w:rPr>
          <w:b/>
          <w:bCs/>
        </w:rPr>
        <w:t xml:space="preserve"> </w:t>
      </w:r>
      <w:r w:rsidRPr="004D21B5">
        <w:t>publishe</w:t>
      </w:r>
      <w:r>
        <w:t>d the results of a pioneering</w:t>
      </w:r>
      <w:r w:rsidR="00627F17">
        <w:t xml:space="preserve"> theoretical model of the optical</w:t>
      </w:r>
      <w:r w:rsidR="00C119ED">
        <w:t>/infrared (IR)</w:t>
      </w:r>
      <w:r w:rsidR="00627F17">
        <w:t xml:space="preserve"> transient (afterglow) of the merger</w:t>
      </w:r>
      <w:r w:rsidR="00546BD5">
        <w:t xml:space="preserve">s </w:t>
      </w:r>
      <w:r w:rsidR="00627F17">
        <w:t xml:space="preserve">of </w:t>
      </w:r>
      <w:r w:rsidR="00234D62">
        <w:t>neutron star binaries (BNS) and neutron star / black hole binaries (NSBH)</w:t>
      </w:r>
      <w:r w:rsidR="00546BD5">
        <w:t>.</w:t>
      </w:r>
      <w:r w:rsidR="00627F17">
        <w:t xml:space="preserve"> </w:t>
      </w:r>
      <w:r w:rsidR="00546BD5">
        <w:t>Their model</w:t>
      </w:r>
      <w:r w:rsidR="00627F17">
        <w:t xml:space="preserve"> focused on the nuclear reactions </w:t>
      </w:r>
      <w:r w:rsidR="00C119ED">
        <w:t xml:space="preserve">in the </w:t>
      </w:r>
      <w:r w:rsidR="00627F17">
        <w:t>merger, the radioactive decay of the reaction products</w:t>
      </w:r>
      <w:r w:rsidR="00C119ED">
        <w:t xml:space="preserve"> in the merger rem</w:t>
      </w:r>
      <w:r w:rsidR="00FD1E6A">
        <w:t>n</w:t>
      </w:r>
      <w:r w:rsidR="00C119ED">
        <w:t>ant</w:t>
      </w:r>
      <w:r w:rsidR="00627F17">
        <w:t xml:space="preserve">, </w:t>
      </w:r>
      <w:r w:rsidR="00234D62">
        <w:t xml:space="preserve">the </w:t>
      </w:r>
      <w:r w:rsidR="00627F17">
        <w:t xml:space="preserve">heating </w:t>
      </w:r>
      <w:r w:rsidR="00234D62">
        <w:t xml:space="preserve">of the remnant </w:t>
      </w:r>
      <w:r w:rsidR="00627F17">
        <w:t xml:space="preserve">by that decay, and the resulting evolution of the </w:t>
      </w:r>
      <w:r w:rsidR="00234D62">
        <w:t xml:space="preserve">remnant’s </w:t>
      </w:r>
      <w:r w:rsidR="00627F17">
        <w:t xml:space="preserve">light curve.  They gave the name </w:t>
      </w:r>
      <w:r w:rsidR="00627F17" w:rsidRPr="0B26B7BA">
        <w:rPr>
          <w:i/>
          <w:iCs/>
        </w:rPr>
        <w:t>kilonova</w:t>
      </w:r>
      <w:r w:rsidR="00627F17">
        <w:t xml:space="preserve"> to this </w:t>
      </w:r>
      <w:r w:rsidR="00627F17">
        <w:lastRenderedPageBreak/>
        <w:t>optical</w:t>
      </w:r>
      <w:r w:rsidR="00C119ED">
        <w:t>/IR</w:t>
      </w:r>
      <w:r w:rsidR="00627F17">
        <w:t xml:space="preserve"> display.  </w:t>
      </w:r>
      <w:ins w:id="266" w:author="Ilya Mandel" w:date="2024-09-08T13:08:00Z" w16du:dateUtc="2024-09-08T03:08:00Z">
        <w:r w:rsidR="0086010C">
          <w:t>[</w:t>
        </w:r>
      </w:ins>
      <w:ins w:id="267" w:author="Ilya Mandel" w:date="2024-09-08T13:13:00Z" w16du:dateUtc="2024-09-08T03:13:00Z">
        <w:r w:rsidR="0086010C">
          <w:t>T</w:t>
        </w:r>
      </w:ins>
      <w:ins w:id="268" w:author="Ilya Mandel" w:date="2024-09-08T13:08:00Z" w16du:dateUtc="2024-09-08T03:08:00Z">
        <w:r w:rsidR="0086010C">
          <w:t xml:space="preserve">here was quite a bit of work on </w:t>
        </w:r>
        <w:proofErr w:type="spellStart"/>
        <w:r w:rsidR="0086010C">
          <w:t>kilonovae</w:t>
        </w:r>
        <w:proofErr w:type="spellEnd"/>
        <w:r w:rsidR="0086010C">
          <w:t xml:space="preserve"> (without th</w:t>
        </w:r>
      </w:ins>
      <w:ins w:id="269" w:author="Ilya Mandel" w:date="2024-09-08T13:09:00Z" w16du:dateUtc="2024-09-08T03:09:00Z">
        <w:r w:rsidR="0086010C">
          <w:t>at</w:t>
        </w:r>
      </w:ins>
      <w:ins w:id="270" w:author="Ilya Mandel" w:date="2024-09-08T13:08:00Z" w16du:dateUtc="2024-09-08T03:08:00Z">
        <w:r w:rsidR="0086010C">
          <w:t xml:space="preserve"> name) betw</w:t>
        </w:r>
      </w:ins>
      <w:ins w:id="271" w:author="Ilya Mandel" w:date="2024-09-08T13:09:00Z" w16du:dateUtc="2024-09-08T03:09:00Z">
        <w:r w:rsidR="0086010C">
          <w:t xml:space="preserve">een Li &amp; </w:t>
        </w:r>
        <w:proofErr w:type="spellStart"/>
        <w:r w:rsidR="0086010C">
          <w:t>Paczynsk</w:t>
        </w:r>
      </w:ins>
      <w:ins w:id="272" w:author="Ilya Mandel" w:date="2024-09-08T13:10:00Z" w16du:dateUtc="2024-09-08T03:10:00Z">
        <w:r w:rsidR="0086010C">
          <w:t>i</w:t>
        </w:r>
      </w:ins>
      <w:proofErr w:type="spellEnd"/>
      <w:ins w:id="273" w:author="Ilya Mandel" w:date="2024-09-08T13:09:00Z" w16du:dateUtc="2024-09-08T03:09:00Z">
        <w:r w:rsidR="0086010C">
          <w:t xml:space="preserve"> (199</w:t>
        </w:r>
      </w:ins>
      <w:ins w:id="274" w:author="Ilya Mandel" w:date="2024-09-08T13:10:00Z" w16du:dateUtc="2024-09-08T03:10:00Z">
        <w:r w:rsidR="0086010C">
          <w:t xml:space="preserve">8, </w:t>
        </w:r>
        <w:r w:rsidR="0086010C" w:rsidRPr="0086010C">
          <w:t>https://arxiv.org/abs/astro-ph/9807272</w:t>
        </w:r>
      </w:ins>
      <w:ins w:id="275" w:author="Ilya Mandel" w:date="2024-09-08T13:09:00Z" w16du:dateUtc="2024-09-08T03:09:00Z">
        <w:r w:rsidR="0086010C">
          <w:t xml:space="preserve">) and Metzger’s paper, most notably by </w:t>
        </w:r>
        <w:proofErr w:type="spellStart"/>
        <w:r w:rsidR="0086010C">
          <w:t>Rosswog</w:t>
        </w:r>
        <w:proofErr w:type="spellEnd"/>
        <w:r w:rsidR="0086010C">
          <w:t xml:space="preserve"> and collaborators (</w:t>
        </w:r>
        <w:proofErr w:type="spellStart"/>
        <w:r w:rsidR="0086010C">
          <w:t xml:space="preserve">e.g., </w:t>
        </w:r>
        <w:proofErr w:type="spellEnd"/>
        <w:r w:rsidR="0086010C">
          <w:fldChar w:fldCharType="begin"/>
        </w:r>
        <w:r w:rsidR="0086010C">
          <w:instrText>HYPERLINK "</w:instrText>
        </w:r>
        <w:r w:rsidR="0086010C" w:rsidRPr="0086010C">
          <w:instrText>https://ui.adsabs.harvard.edu/abs/2005ApJ...634.1202R</w:instrText>
        </w:r>
        <w:r w:rsidR="0086010C">
          <w:instrText>"</w:instrText>
        </w:r>
        <w:r w:rsidR="0086010C">
          <w:fldChar w:fldCharType="separate"/>
        </w:r>
        <w:r w:rsidR="0086010C" w:rsidRPr="00A37E23">
          <w:rPr>
            <w:rStyle w:val="Hyperlink"/>
          </w:rPr>
          <w:t>https://ui.adsabs.harvard.edu/abs/2005ApJ...634.1202R</w:t>
        </w:r>
        <w:r w:rsidR="0086010C">
          <w:fldChar w:fldCharType="end"/>
        </w:r>
        <w:r w:rsidR="0086010C">
          <w:t xml:space="preserve">). ] </w:t>
        </w:r>
      </w:ins>
      <w:r w:rsidR="007D6C24">
        <w:t xml:space="preserve">Three years later, Berger, Fong and </w:t>
      </w:r>
      <w:proofErr w:type="spellStart"/>
      <w:r w:rsidR="007D6C24">
        <w:t>Chernock</w:t>
      </w:r>
      <w:proofErr w:type="spellEnd"/>
      <w:r w:rsidR="007D6C24">
        <w:t xml:space="preserve"> </w:t>
      </w:r>
      <w:r w:rsidR="007D6C24">
        <w:fldChar w:fldCharType="begin"/>
      </w:r>
      <w:r w:rsidR="007D6C24">
        <w:instrText xml:space="preserve"> ADDIN ZOTERO_ITEM CSL_CITATION {"citationID":"GY9J8wW6","properties":{"formattedCitation":"(2013)","plainCitation":"(2013)","noteIndex":0},"citationItems":[{"id":1316,"uris":["http://zotero.org/groups/2510312/items/EDQK5L85"],"itemData":{"id":1316,"type":"article-journal","container-title":"The Astrophysical Journal","DOI":"10.1088/2041-8205/774/2/L23","ISSN":"2041-8205, 2041-8213","issue":"2","journalAbbreviation":"ApJ","page":"L23","source":"DOI.org (Crossref)","title":"AN &lt;i&gt;r&lt;/i&gt; -PROCESS KILONOVA ASSOCIATED WITH THE SHORT-HARD GRB 130603B","volume":"774","author":[{"family":"Berger","given":"E."},{"family":"Fong","given":"W."},{"family":"Chornock","given":"R."}],"issued":{"date-parts":[["2013",8,26]]}},"suppress-author":true}],"schema":"https://github.com/citation-style-language/schema/raw/master/csl-citation.json"} </w:instrText>
      </w:r>
      <w:r w:rsidR="007D6C24">
        <w:fldChar w:fldCharType="separate"/>
      </w:r>
      <w:r w:rsidR="007D6C24">
        <w:rPr>
          <w:noProof/>
        </w:rPr>
        <w:t>(2013)</w:t>
      </w:r>
      <w:r w:rsidR="007D6C24">
        <w:fldChar w:fldCharType="end"/>
      </w:r>
      <w:r w:rsidR="007D6C24">
        <w:t xml:space="preserve"> discovered </w:t>
      </w:r>
      <w:ins w:id="276" w:author="Ilya Mandel" w:date="2024-09-08T13:11:00Z" w16du:dateUtc="2024-09-08T03:11:00Z">
        <w:r w:rsidR="0086010C">
          <w:t>[</w:t>
        </w:r>
      </w:ins>
      <w:ins w:id="277" w:author="Ilya Mandel" w:date="2024-09-08T13:12:00Z" w16du:dateUtc="2024-09-08T03:12:00Z">
        <w:r w:rsidR="0086010C">
          <w:t xml:space="preserve">Might be better to share the discovery credit with Tanvir et al., </w:t>
        </w:r>
        <w:r w:rsidR="0086010C">
          <w:fldChar w:fldCharType="begin"/>
        </w:r>
        <w:r w:rsidR="0086010C">
          <w:instrText>HYPERLINK "</w:instrText>
        </w:r>
        <w:r w:rsidR="0086010C" w:rsidRPr="0086010C">
          <w:instrText>http://adsabs.harvard.edu/abs/2013Natur.500..547T</w:instrText>
        </w:r>
        <w:r w:rsidR="0086010C">
          <w:instrText>"</w:instrText>
        </w:r>
        <w:r w:rsidR="0086010C">
          <w:fldChar w:fldCharType="separate"/>
        </w:r>
        <w:r w:rsidR="0086010C" w:rsidRPr="00A37E23">
          <w:rPr>
            <w:rStyle w:val="Hyperlink"/>
          </w:rPr>
          <w:t>http://adsabs.harvard.edu/abs/2013Natur.500..547T</w:t>
        </w:r>
        <w:r w:rsidR="0086010C">
          <w:fldChar w:fldCharType="end"/>
        </w:r>
        <w:r w:rsidR="0086010C">
          <w:t xml:space="preserve"> -- there is some </w:t>
        </w:r>
      </w:ins>
      <w:ins w:id="278" w:author="Ilya Mandel" w:date="2024-09-08T13:13:00Z" w16du:dateUtc="2024-09-08T03:13:00Z">
        <w:r w:rsidR="0086010C">
          <w:t xml:space="preserve">unpleasant </w:t>
        </w:r>
      </w:ins>
      <w:ins w:id="279" w:author="Ilya Mandel" w:date="2024-09-08T13:12:00Z" w16du:dateUtc="2024-09-08T03:12:00Z">
        <w:r w:rsidR="0086010C">
          <w:t>history that’s probably best avoided</w:t>
        </w:r>
      </w:ins>
      <w:ins w:id="280" w:author="Ilya Mandel" w:date="2024-09-08T13:13:00Z" w16du:dateUtc="2024-09-08T03:13:00Z">
        <w:r w:rsidR="0086010C">
          <w:t xml:space="preserve"> for the purposes of this story</w:t>
        </w:r>
      </w:ins>
      <w:ins w:id="281" w:author="Ilya Mandel" w:date="2024-09-08T13:12:00Z" w16du:dateUtc="2024-09-08T03:12:00Z">
        <w:r w:rsidR="0086010C">
          <w:t xml:space="preserve">] </w:t>
        </w:r>
      </w:ins>
      <w:r w:rsidR="007D6C24">
        <w:t xml:space="preserve">a </w:t>
      </w:r>
      <w:proofErr w:type="spellStart"/>
      <w:r w:rsidR="007D6C24">
        <w:t>kilonova</w:t>
      </w:r>
      <w:proofErr w:type="spellEnd"/>
      <w:r w:rsidR="007D6C24">
        <w:t xml:space="preserve"> </w:t>
      </w:r>
      <w:r w:rsidR="00234D62">
        <w:t>(i.e., an optical transient matching the Metz</w:t>
      </w:r>
      <w:r w:rsidR="00FD1E6A">
        <w:t>g</w:t>
      </w:r>
      <w:r w:rsidR="00234D62">
        <w:t xml:space="preserve">er et al predictions) </w:t>
      </w:r>
      <w:r w:rsidR="007D6C24">
        <w:t>associated with a short hard gamma-ray burst, thereby verifying</w:t>
      </w:r>
      <w:r w:rsidR="00234D62">
        <w:t>, at least in this case,</w:t>
      </w:r>
      <w:r w:rsidR="007D6C24">
        <w:t xml:space="preserve"> the association of </w:t>
      </w:r>
      <w:r w:rsidR="00234D62">
        <w:t>short hard gamma bursts with a BNS or NSBH merger and kilonova.</w:t>
      </w:r>
      <w:r w:rsidR="00234D62" w:rsidRPr="00641937">
        <w:rPr>
          <w:rStyle w:val="FootnoteReference"/>
        </w:rPr>
        <w:footnoteReference w:id="9"/>
      </w:r>
      <w:r w:rsidRPr="0B26B7BA">
        <w:rPr>
          <w:b/>
          <w:bCs/>
          <w:i/>
          <w:iCs/>
        </w:rPr>
        <w:t xml:space="preserve"> </w:t>
      </w:r>
    </w:p>
    <w:p w14:paraId="178A256C" w14:textId="77777777" w:rsidR="00C119ED" w:rsidRDefault="00C119ED" w:rsidP="00C119ED">
      <w:pPr>
        <w:spacing w:line="288" w:lineRule="auto"/>
        <w:ind w:firstLine="720"/>
        <w:rPr>
          <w:b/>
          <w:bCs/>
          <w:i/>
          <w:iCs/>
        </w:rPr>
      </w:pPr>
    </w:p>
    <w:p w14:paraId="5BD5DD33" w14:textId="5FF906B1" w:rsidR="001C3AD2" w:rsidRDefault="0B26B7BA" w:rsidP="0064167B">
      <w:pPr>
        <w:spacing w:line="288" w:lineRule="auto"/>
        <w:ind w:firstLine="720"/>
      </w:pPr>
      <w:r w:rsidRPr="0B26B7BA">
        <w:rPr>
          <w:b/>
          <w:bCs/>
        </w:rPr>
        <w:t>Eccentric BBHs in Galactic Nuclei:</w:t>
      </w:r>
      <w:r w:rsidRPr="0B26B7BA">
        <w:rPr>
          <w:b/>
          <w:bCs/>
          <w:i/>
          <w:iCs/>
        </w:rPr>
        <w:t xml:space="preserve">  </w:t>
      </w:r>
      <w:r>
        <w:t>Ever since the 1980s [KIP CHECK] astrophysicists have speculated that stellar-mass black holes in the central regions of galaxies will congregate near the supermassive black hole that typically lives there, and finding each other, may capture each other</w:t>
      </w:r>
      <w:ins w:id="282" w:author="Ilya Mandel" w:date="2024-09-08T13:14:00Z" w16du:dateUtc="2024-09-08T03:14:00Z">
        <w:r w:rsidR="0086010C">
          <w:t>,</w:t>
        </w:r>
      </w:ins>
      <w:ins w:id="283" w:author="Ilya Mandel" w:date="2024-09-08T13:15:00Z" w16du:dateUtc="2024-09-08T03:15:00Z">
        <w:r w:rsidR="0086010C">
          <w:t xml:space="preserve"> forming</w:t>
        </w:r>
      </w:ins>
      <w:del w:id="284" w:author="Ilya Mandel" w:date="2024-09-08T13:14:00Z" w16du:dateUtc="2024-09-08T03:14:00Z">
        <w:r w:rsidDel="0086010C">
          <w:delText xml:space="preserve"> finding</w:delText>
        </w:r>
      </w:del>
      <w:r>
        <w:t xml:space="preserve"> a binary system – a capture BBH.  Motivated by anticipated advanced LIGO observations, O’Leary, Kocsis and Loeb </w:t>
      </w:r>
      <w:r w:rsidR="00C119ED">
        <w:fldChar w:fldCharType="begin"/>
      </w:r>
      <w:r w:rsidR="00C119ED">
        <w:instrText xml:space="preserve"> ADDIN ZOTERO_ITEM CSL_CITATION {"citationID":"sOvfMUWr","properties":{"formattedCitation":"(2009)","plainCitation":"(2009)","noteIndex":0},"citationItems":[{"id":2084,"uris":["http://zotero.org/groups/2510312/items/HZY98C8S"],"itemData":{"id":2084,"type":"article-journal","abstract":"Stellar mass black holes (BHs) are expected to segregate and form a steep density cusp around supermassive black holes (SMBHs) in galactic nuclei. We follow the evolution of a multi-mass system of BHs and stars by numerically integrating the Fokker-Planck energy diffusion equations for a variety of BH mass distributions. We find that the BHs \"self-segregate'', and that the rarest, most massive BHs dominate the scattering rate closest to the SMBH (&lt; 0.1 pc). BH--BH binaries form out of gravitational wave emission during BH encounters. We find that the expected rate of BH coalescence events detectable by Advanced LIGO is ~1 - 100/yr, depending on the initial mass function of stars in galactic nuclei and the mass of the most massive BHs. We find that the actual merger rate is likely ~10 times larger than this due to the intrinsic scatter of stellar densities in many different galaxies. The BH binaries that form this way in galactic nuclei have significant eccentricities as they enter the LIGO band (90% with e &gt; 0.9), and are therefore distinguishable from other binaries, which circularise before becoming detectable. We also show that eccentric mergers can be detected to larger distances and greater BH masses than circular mergers, up to ~ 700 solar masses. Future ground-based gravitational wave observatories will be able to constrain both the mass function of BHs and stars in galactic nuclei.","container-title":"Monthly Notices of the Royal Astronomical Society","DOI":"10.1111/j.1365-2966.2009.14653.x","ISSN":"00358711, 13652966","issue":"4","note":"arXiv:0807.2638 [astro-ph, physics:gr-qc]","page":"2127-2146","source":"arXiv.org","title":"Gravitational waves from scattering of stellar-mass black holes in galactic nuclei","volume":"395","author":[{"family":"O'Leary","given":"Ryan M."},{"family":"Kocsis","given":"Bence"},{"family":"Loeb","given":"Abraham"}],"issued":{"date-parts":[["2009",6,1]]}},"suppress-author":true}],"schema":"https://github.com/citation-style-language/schema/raw/master/csl-citation.json"} </w:instrText>
      </w:r>
      <w:r w:rsidR="00C119ED">
        <w:fldChar w:fldCharType="separate"/>
      </w:r>
      <w:r w:rsidRPr="0B26B7BA">
        <w:rPr>
          <w:noProof/>
        </w:rPr>
        <w:t>(2009)</w:t>
      </w:r>
      <w:r w:rsidR="00C119ED">
        <w:fldChar w:fldCharType="end"/>
      </w:r>
      <w:r>
        <w:t xml:space="preserve"> carried out a detailed Fokker-Planck analysis of the likely formation and evolution of a population of such BBHs.  They deduced that LIGO </w:t>
      </w:r>
      <w:proofErr w:type="gramStart"/>
      <w:r>
        <w:t>would might</w:t>
      </w:r>
      <w:proofErr w:type="gramEnd"/>
      <w:r>
        <w:t xml:space="preserve"> see between one and 100 mergers of such BBHs per year, and that most of these coalescing BBHs would be highly eccentric (e &gt; 0.9) when they entered the LIGO frequency band.  </w:t>
      </w:r>
      <w:ins w:id="285" w:author="Ilya Mandel" w:date="2024-09-08T13:16:00Z" w16du:dateUtc="2024-09-08T03:16:00Z">
        <w:r w:rsidR="0086010C">
          <w:t>[</w:t>
        </w:r>
      </w:ins>
      <w:ins w:id="286" w:author="Ilya Mandel" w:date="2024-09-08T13:19:00Z" w16du:dateUtc="2024-09-08T03:19:00Z">
        <w:r w:rsidR="00447D24">
          <w:t>I recall that m</w:t>
        </w:r>
      </w:ins>
      <w:ins w:id="287" w:author="Ilya Mandel" w:date="2024-09-08T13:16:00Z" w16du:dateUtc="2024-09-08T03:16:00Z">
        <w:r w:rsidR="0086010C">
          <w:t xml:space="preserve">uch of the community considered these estimates to be implausible from the time they appeared.  A more realistic channel for forming eccentric </w:t>
        </w:r>
      </w:ins>
      <w:ins w:id="288" w:author="Ilya Mandel" w:date="2024-09-08T13:17:00Z" w16du:dateUtc="2024-09-08T03:17:00Z">
        <w:r w:rsidR="0086010C">
          <w:t xml:space="preserve">BH </w:t>
        </w:r>
      </w:ins>
      <w:ins w:id="289" w:author="Ilya Mandel" w:date="2024-09-08T13:16:00Z" w16du:dateUtc="2024-09-08T03:16:00Z">
        <w:r w:rsidR="0086010C">
          <w:t xml:space="preserve">binaries that </w:t>
        </w:r>
      </w:ins>
      <w:ins w:id="290" w:author="Ilya Mandel" w:date="2024-09-08T13:17:00Z" w16du:dateUtc="2024-09-08T03:17:00Z">
        <w:r w:rsidR="0086010C">
          <w:t xml:space="preserve">preceded the first LIGO detection was developed by </w:t>
        </w:r>
        <w:proofErr w:type="spellStart"/>
        <w:r w:rsidR="0086010C">
          <w:t>Samsing</w:t>
        </w:r>
        <w:proofErr w:type="spellEnd"/>
        <w:r w:rsidR="0086010C">
          <w:t xml:space="preserve"> and collaborators (e.g., </w:t>
        </w:r>
        <w:r w:rsidR="0086010C">
          <w:fldChar w:fldCharType="begin"/>
        </w:r>
        <w:r w:rsidR="0086010C">
          <w:instrText>HYPERLINK "</w:instrText>
        </w:r>
        <w:r w:rsidR="0086010C" w:rsidRPr="0086010C">
          <w:instrText>http://adsabs.harvard.edu/abs/2014ApJ...784...71S</w:instrText>
        </w:r>
        <w:r w:rsidR="0086010C">
          <w:instrText>"</w:instrText>
        </w:r>
        <w:r w:rsidR="0086010C">
          <w:fldChar w:fldCharType="separate"/>
        </w:r>
        <w:r w:rsidR="0086010C" w:rsidRPr="00A37E23">
          <w:rPr>
            <w:rStyle w:val="Hyperlink"/>
          </w:rPr>
          <w:t>http://adsabs.harvard.edu/abs/2014ApJ...784...71S</w:t>
        </w:r>
        <w:r w:rsidR="0086010C">
          <w:fldChar w:fldCharType="end"/>
        </w:r>
        <w:r w:rsidR="0086010C">
          <w:t>) – GW brem</w:t>
        </w:r>
      </w:ins>
      <w:ins w:id="291" w:author="Ilya Mandel" w:date="2024-09-08T13:18:00Z" w16du:dateUtc="2024-09-08T03:18:00Z">
        <w:r w:rsidR="00447D24">
          <w:t>s</w:t>
        </w:r>
      </w:ins>
      <w:ins w:id="292" w:author="Ilya Mandel" w:date="2024-09-08T13:17:00Z" w16du:dateUtc="2024-09-08T03:17:00Z">
        <w:r w:rsidR="0086010C">
          <w:t xml:space="preserve">strahlung </w:t>
        </w:r>
      </w:ins>
      <w:ins w:id="293" w:author="Ilya Mandel" w:date="2024-09-08T13:18:00Z" w16du:dateUtc="2024-09-08T03:18:00Z">
        <w:r w:rsidR="0086010C">
          <w:t xml:space="preserve">captures during chaotic 3-body interactions in the midst of binary + single scattering events.] </w:t>
        </w:r>
      </w:ins>
      <w:ins w:id="294" w:author="Ilya Mandel" w:date="2024-09-08T13:17:00Z" w16du:dateUtc="2024-09-08T03:17:00Z">
        <w:r w:rsidR="0086010C">
          <w:t xml:space="preserve"> </w:t>
        </w:r>
      </w:ins>
      <w:r>
        <w:t xml:space="preserve">This triggered Kocsis and Levin </w:t>
      </w:r>
      <w:r w:rsidR="00C119ED">
        <w:fldChar w:fldCharType="begin"/>
      </w:r>
      <w:r w:rsidR="00C119ED">
        <w:instrText xml:space="preserve"> ADDIN ZOTERO_ITEM CSL_CITATION {"citationID":"4L7iqKuh","properties":{"formattedCitation":"(2012)","plainCitation":"(2012)","noteIndex":0},"citationItems":[{"id":2087,"uris":["http://zotero.org/groups/2510312/items/HZAUV4HM"],"itemData":{"id":2087,"type":"article-journal","abstract":"Galactic nuclei are densely populated by stellar mass compact objects such as black holes and neutron stars. Bound, highly eccentric binaries form as a result of gravitational wave (GW) losses during close flybys between these objects. We study the evolution of these systems using 2.5 and 3.5 order post-Newtonian (PN) equations of motion. The GW signal consists of many thousand repeated bursts (RB) for minutes to days (depending on the impact parameter and masses), followed by a powerful GW chirp and an eccentric merger. We show that a significant signal-to-noise ratio accumulates already in the RB phase, corresponding to a detection limit around 200–300 Mpc and 300–600 Mpc for advanced LIGO for an average orientation black hole/neutron star or black hole/black hole binary, respectively. The theoretical errors introduced by the inaccuracy of the PN templates are typically much less severe for the RB phase than in the following eccentric merger. The GW signal in the RB phase is broadband; we show that encounters involving intermediate mass black holes are detectable in multiple frequency bands coincidentally using LIGO and LISA.","container-title":"Physical Review D","DOI":"10.1103/PhysRevD.85.123005","issue":"12","journalAbbreviation":"Phys. Rev. D","note":"publisher: American Physical Society","page":"123005","source":"APS","title":"Repeated bursts from relativistic scattering of compact objects in galactic nuclei","volume":"85","author":[{"family":"Kocsis","given":"Bence"},{"family":"Levin","given":"Janna"}],"issued":{"date-parts":[["2012",6,14]]}},"suppress-author":true}],"schema":"https://github.com/citation-style-language/schema/raw/master/csl-citation.json"} </w:instrText>
      </w:r>
      <w:r w:rsidR="00C119ED">
        <w:fldChar w:fldCharType="separate"/>
      </w:r>
      <w:r w:rsidRPr="0B26B7BA">
        <w:rPr>
          <w:noProof/>
        </w:rPr>
        <w:t>(2012)</w:t>
      </w:r>
      <w:r w:rsidR="00C119ED">
        <w:fldChar w:fldCharType="end"/>
      </w:r>
      <w:r>
        <w:t xml:space="preserve"> to compute gravitational waveforms for the inspiral and merger of highly eccentric BBHs.   Their waveforms consisted of many repeated short GW bursts for minutes or even days (depending on the orbital eccentricity), followed by a powerful GW chirp and then a merger burst.</w:t>
      </w:r>
    </w:p>
    <w:p w14:paraId="3839029A" w14:textId="0EAD436F" w:rsidR="008305C8" w:rsidRDefault="008305C8" w:rsidP="0064167B">
      <w:pPr>
        <w:spacing w:line="288" w:lineRule="auto"/>
        <w:ind w:firstLine="720"/>
      </w:pPr>
    </w:p>
    <w:p w14:paraId="45BE348C" w14:textId="003D8AA1" w:rsidR="00724547" w:rsidRDefault="008305C8" w:rsidP="004D21B5">
      <w:pPr>
        <w:spacing w:line="288" w:lineRule="auto"/>
        <w:ind w:firstLine="720"/>
        <w:divId w:val="37440767"/>
      </w:pPr>
      <w:r w:rsidRPr="004D21B5">
        <w:rPr>
          <w:b/>
          <w:bCs/>
        </w:rPr>
        <w:t xml:space="preserve">Intermediate Mass Ratio </w:t>
      </w:r>
      <w:proofErr w:type="spellStart"/>
      <w:r w:rsidRPr="004D21B5">
        <w:rPr>
          <w:b/>
          <w:bCs/>
        </w:rPr>
        <w:t>Inspirals</w:t>
      </w:r>
      <w:proofErr w:type="spellEnd"/>
      <w:r w:rsidRPr="004D21B5">
        <w:rPr>
          <w:b/>
          <w:bCs/>
        </w:rPr>
        <w:t>, IMRIs:</w:t>
      </w:r>
      <w:r>
        <w:t xml:space="preserve">  </w:t>
      </w:r>
      <w:proofErr w:type="gramStart"/>
      <w:r w:rsidR="00AD58D7">
        <w:t>Also</w:t>
      </w:r>
      <w:proofErr w:type="gramEnd"/>
      <w:r w:rsidR="00AD58D7">
        <w:t xml:space="preserve"> since the 1980s [KIP CHECK] astrophysicists have speculated that intermediate-mass black holes (</w:t>
      </w:r>
      <w:r w:rsidR="0073702C">
        <w:t xml:space="preserve">IMBHs, </w:t>
      </w:r>
      <w:r w:rsidR="00AD58D7">
        <w:t>masses ~ 100 to 1000 Msun) might form in the centers of some globular star clusters</w:t>
      </w:r>
      <w:r w:rsidR="003040D4">
        <w:t xml:space="preserve">, and might </w:t>
      </w:r>
      <w:r w:rsidR="003040D4">
        <w:lastRenderedPageBreak/>
        <w:t xml:space="preserve">capture an occasional neutron star or far smaller black hole into orbit around itself.  Motivated by LIGO and these speculations. Mandel et. al. </w:t>
      </w:r>
      <w:r w:rsidR="003040D4">
        <w:fldChar w:fldCharType="begin"/>
      </w:r>
      <w:r w:rsidR="003040D4">
        <w:instrText xml:space="preserve"> ADDIN ZOTERO_ITEM CSL_CITATION {"citationID":"dkVJEm7r","properties":{"formattedCitation":"(2008)","plainCitation":"(2008)","noteIndex":0},"citationItems":[{"id":2089,"uris":["http://zotero.org/groups/2510312/items/LXJET9RK"],"itemData":{"id":2089,"type":"article-journal","container-title":"The Astrophysical Journal","DOI":"10.1086/588246","ISSN":"0004-637X","issue":"2","journalAbbreviation":"ApJ","language":"en","note":"publisher: IOP Publishing","page":"1431","source":"iopscience.iop.org","title":"Rates and Characteristics of Intermediate Mass Ratio Inspirals Detectable by Advanced LIGO","volume":"681","author":[{"family":"Mandel","given":"Ilya"},{"family":"Brown","given":"Duncan A."},{"family":"Gair","given":"Jonathan R."},{"family":"Miller","given":"M. Coleman"}],"issued":{"date-parts":[["2008",7,10]]}},"suppress-author":true}],"schema":"https://github.com/citation-style-language/schema/raw/master/csl-citation.json"} </w:instrText>
      </w:r>
      <w:r w:rsidR="003040D4">
        <w:fldChar w:fldCharType="separate"/>
      </w:r>
      <w:r w:rsidR="003040D4">
        <w:rPr>
          <w:noProof/>
        </w:rPr>
        <w:t>(2008)</w:t>
      </w:r>
      <w:r w:rsidR="003040D4">
        <w:fldChar w:fldCharType="end"/>
      </w:r>
      <w:r w:rsidR="003040D4">
        <w:t xml:space="preserve"> carried out numerical simulations of these captures and the subsequent evolution of the small object’s orbit</w:t>
      </w:r>
      <w:r w:rsidR="0073702C">
        <w:t xml:space="preserve">.  They concluded that 1. the orbit shrinks due to three-body interactions with other stars in the cluster, becoming small enough that gravitational radiation reaction takes over.  The small object then spirals inward, emitting gravitational waves, and gets swallowed by the IMBH.  2. The rate of such events could be high enough for advanced LIGO to see a few.  </w:t>
      </w:r>
      <w:r w:rsidR="00724547">
        <w:t xml:space="preserve">Brown et. al. </w:t>
      </w:r>
      <w:r w:rsidR="00724547">
        <w:fldChar w:fldCharType="begin"/>
      </w:r>
      <w:r w:rsidR="00724547">
        <w:instrText xml:space="preserve"> ADDIN ZOTERO_ITEM CSL_CITATION {"citationID":"xOm1j3Bf","properties":{"formattedCitation":"(2007)","plainCitation":"(2007)","noteIndex":0},"citationItems":[{"id":2091,"uris":["http://zotero.org/groups/2510312/items/THA94XHP"],"itemData":{"id":2091,"type":"article-journal","abstract":"We explore prospects for detecting gravitational waves from stellar-mass compact objects spiraling into intermediate mass black holes (BHs) M</w:instrText>
      </w:r>
      <w:r w:rsidR="00724547">
        <w:rPr>
          <w:rFonts w:ascii="Cambria Math" w:hAnsi="Cambria Math" w:cs="Cambria Math"/>
        </w:rPr>
        <w:instrText>∼</w:instrText>
      </w:r>
      <w:r w:rsidR="00724547">
        <w:instrText>50M</w:instrText>
      </w:r>
      <w:r w:rsidR="00724547">
        <w:rPr>
          <w:rFonts w:ascii="Cambria Math" w:hAnsi="Cambria Math" w:cs="Cambria Math"/>
        </w:rPr>
        <w:instrText>⊙</w:instrText>
      </w:r>
      <w:r w:rsidR="00724547">
        <w:instrText xml:space="preserve"> to 350M</w:instrText>
      </w:r>
      <w:r w:rsidR="00724547">
        <w:rPr>
          <w:rFonts w:ascii="Cambria Math" w:hAnsi="Cambria Math" w:cs="Cambria Math"/>
        </w:rPr>
        <w:instrText>⊙</w:instrText>
      </w:r>
      <w:r w:rsidR="00724547">
        <w:instrText xml:space="preserve">) with ground-based observatories. We estimate a rate for such intermediate-mass-ratio inspirals of </w:instrText>
      </w:r>
      <w:r w:rsidR="00724547">
        <w:rPr>
          <w:rFonts w:ascii="Cambria Math" w:hAnsi="Cambria Math" w:cs="Cambria Math"/>
        </w:rPr>
        <w:instrText>≲</w:instrText>
      </w:r>
      <w:r w:rsidR="00724547">
        <w:instrText xml:space="preserve">1–30 yr−1 in Advanced LIGO. We show that if the central body is not a BH but its metric is stationary, axisymmetric, reflection symmetric and asymptotically flat, then the waves will likely be triperiodic, as for a BH. We suggest that the evolutions of the waves’ three fundamental frequencies and of the complex amplitudes of their spectral components encode (in principle) details of the central body’s metric, the energy and angular momentum exchange between the central body and the orbit, and the time-evolving orbital elements. We estimate that advanced ground-based detectors can constrain central body deviations from a BH with interesting accuracy.","container-title":"Physical Review Letters","DOI":"10.1103/PhysRevLett.99.201102","issue":"20","journalAbbreviation":"Phys. Rev. Lett.","note":"publisher: American Physical Society","page":"201102","source":"APS","title":"Prospects for Detection of Gravitational Waves from Intermediate-Mass-Ratio Inspirals","volume":"99","author":[{"family":"Brown","given":"Duncan A."},{"family":"Brink","given":"Jeandrew"},{"family":"Fang","given":"Hua"},{"family":"Gair","given":"Jonathan R."},{"family":"Li","given":"Chao"},{"family":"Lovelace","given":"Geoffrey"},{"family":"Mandel","given":"Ilya"},{"family":"Thorne","given":"Kip S."}],"issued":{"date-parts":[["2007",11,16]]}},"suppress-author":true}],"schema":"https://github.com/citation-style-language/schema/raw/master/csl-citation.json"} </w:instrText>
      </w:r>
      <w:r w:rsidR="00724547">
        <w:fldChar w:fldCharType="separate"/>
      </w:r>
      <w:r w:rsidR="00724547">
        <w:rPr>
          <w:noProof/>
        </w:rPr>
        <w:t>(2007)</w:t>
      </w:r>
      <w:r w:rsidR="00724547">
        <w:fldChar w:fldCharType="end"/>
      </w:r>
      <w:r w:rsidR="00724547">
        <w:t xml:space="preserve"> have shown that the observed gravitational waveforms from such an intermediate mass ratio inspiral (IMRI) carry </w:t>
      </w:r>
      <w:r w:rsidR="00D93D5B">
        <w:t>information about physical nature of the body into which the small object spirals: if that body is not a black hole, then the waveforms may reveal that, or at least place limits on deviations from a black hole.</w:t>
      </w:r>
    </w:p>
    <w:p w14:paraId="181A629F" w14:textId="7EB1AD8A" w:rsidR="00D93D5B" w:rsidRPr="002B2794" w:rsidRDefault="00162520" w:rsidP="004D21B5">
      <w:pPr>
        <w:spacing w:line="288" w:lineRule="auto"/>
        <w:divId w:val="37440767"/>
        <w:rPr>
          <w:rFonts w:eastAsia="Times New Roman"/>
        </w:rPr>
      </w:pPr>
      <w:r>
        <w:tab/>
      </w:r>
      <w:r w:rsidRPr="004D21B5">
        <w:rPr>
          <w:b/>
          <w:bCs/>
        </w:rPr>
        <w:t xml:space="preserve">Intermediate Mass Black Hole (IMBH) Mergers in Globular Clusters:  </w:t>
      </w:r>
      <w:r w:rsidR="002B2794">
        <w:t xml:space="preserve">We conclude this history of human speculations and results about GW sources by returning to one of the very earliest speculations – that </w:t>
      </w:r>
      <w:r w:rsidR="00CC7CB0">
        <w:t xml:space="preserve">heavy black holes might congregate in the cores of globular clusters and there collide and merge hierarchically </w:t>
      </w:r>
      <w:r w:rsidR="00CC7CB0">
        <w:fldChar w:fldCharType="begin"/>
      </w:r>
      <w:r w:rsidR="00CC7CB0">
        <w:instrText xml:space="preserve"> ADDIN ZOTERO_ITEM CSL_CITATION {"citationID":"fFji2gdl","properties":{"formattedCitation":"(Peebles 1972; Wyller 1970)","plainCitation":"(Peebles 1972; Wyller 1970)","noteIndex":0},"citationItems":[{"id":799,"uris":["http://zotero.org/groups/2510312/items/QSNRQ48B"],"itemData":{"id":799,"type":"article-journal","abstract":"There can be no conclusions until we find a black hole.","container-title":"General Relativity and Gravitation","DOI":"10.1007/BF00755923","ISSN":"1572-9532","issue":"1","journalAbbreviation":"Gen Relat Gravit","language":"en","page":"63-82","source":"Springer Link","title":"Gravitational collapse and related phenomena from an empirical point of view, or, Black holes are where you find them","volume":"3","author":[{"family":"Peebles","given":"P. J. E."}],"issued":{"date-parts":[["1972",6,1]]}}},{"id":801,"uris":["http://zotero.org/groups/2510312/items/MJFGZJER"],"itemData":{"id":801,"type":"article-journal","abstract":"Abstract image available at: \nhttp://adsabs.harvard.edu/abs/1970ApJ...160..443W","container-title":"The Astrophysical Journal","DOI":"10.1086/150445","journalAbbreviation":"The Astrophysical Journal","page":"443","source":"NASA ADS","title":"Observational Aspects of Black Holes in Globular Clusters","volume":"160","author":[{"family":"Wyller","given":"Arne A."}],"issued":{"date-parts":[["1970",5,1]]}}}],"schema":"https://github.com/citation-style-language/schema/raw/master/csl-citation.json"} </w:instrText>
      </w:r>
      <w:r w:rsidR="00CC7CB0">
        <w:fldChar w:fldCharType="separate"/>
      </w:r>
      <w:r w:rsidR="00CC7CB0">
        <w:rPr>
          <w:noProof/>
        </w:rPr>
        <w:t>(Peebles 1972; Wyller 1970)</w:t>
      </w:r>
      <w:r w:rsidR="00CC7CB0">
        <w:fldChar w:fldCharType="end"/>
      </w:r>
      <w:r w:rsidR="00CC7CB0">
        <w:t xml:space="preserve">.  In preparation for advanced LIGO’s GW searches, the LSC/Virgo scientists revisited this  </w:t>
      </w:r>
      <w:r w:rsidR="00CC7CB0">
        <w:fldChar w:fldCharType="begin"/>
      </w:r>
      <w:r w:rsidR="0088514B">
        <w:instrText xml:space="preserve"> ADDIN ZOTERO_ITEM CSL_CITATION {"citationID":"wc3ZwrNK","properties":{"formattedCitation":"(LSC-Virgo 2014)","plainCitation":"(LSC-Virgo 2014)","noteIndex":0},"citationItems":[{"id":796,"uris":["http://zotero.org/groups/2510312/items/MLEJMR8Q"],"itemData":{"id":796,"type":"report","collection-title":"LIGO Technical Report","event-place":"https://dcc.ligo.org/public/0111/T1400054/007/WhitePaper2014.pdf","number":"T1400054-V7","publisher-place":"https://dcc.ligo.org/public/0111/T1400054/007/WhitePaper2014.pdf","title":"The LSC-Virgo White Paper on Gravitational Wave Searches and Astrophysics","author":[{"family":"LSC-Virgo","given":""}],"issued":{"date-parts":[["2014"]]}}}],"schema":"https://github.com/citation-style-language/schema/raw/master/csl-citation.json"} </w:instrText>
      </w:r>
      <w:r w:rsidR="00CC7CB0">
        <w:fldChar w:fldCharType="separate"/>
      </w:r>
      <w:r w:rsidR="0088514B">
        <w:rPr>
          <w:noProof/>
        </w:rPr>
        <w:t>(LSC-Virgo 2014)</w:t>
      </w:r>
      <w:r w:rsidR="00CC7CB0">
        <w:fldChar w:fldCharType="end"/>
      </w:r>
      <w:r w:rsidR="0088514B">
        <w:t xml:space="preserve">, and reached a cautiously hopeful conclusion about prospects to see the GWs from these </w:t>
      </w:r>
      <w:commentRangeStart w:id="295"/>
      <w:r w:rsidR="0088514B">
        <w:t>mergers</w:t>
      </w:r>
      <w:r w:rsidR="005B3A71">
        <w:t>.</w:t>
      </w:r>
      <w:commentRangeEnd w:id="295"/>
      <w:r w:rsidR="005B3A71">
        <w:rPr>
          <w:rStyle w:val="CommentReference"/>
        </w:rPr>
        <w:commentReference w:id="295"/>
      </w:r>
    </w:p>
    <w:p w14:paraId="0B1695BD" w14:textId="4BCBC3C0" w:rsidR="00BB25CC" w:rsidRPr="004D21B5" w:rsidRDefault="00C119ED" w:rsidP="006E0CA1">
      <w:pPr>
        <w:spacing w:line="288" w:lineRule="auto"/>
        <w:rPr>
          <w:b/>
          <w:bCs/>
          <w:i/>
          <w:iCs/>
        </w:rPr>
      </w:pPr>
      <w:r>
        <w:rPr>
          <w:b/>
          <w:bCs/>
          <w:i/>
          <w:iCs/>
        </w:rPr>
        <w:t xml:space="preserve">  </w:t>
      </w:r>
      <w:r w:rsidR="00BB25CC" w:rsidRPr="004D21B5">
        <w:rPr>
          <w:b/>
          <w:bCs/>
          <w:i/>
          <w:iCs/>
        </w:rPr>
        <w:br w:type="page"/>
      </w:r>
    </w:p>
    <w:p w14:paraId="1D5223FB" w14:textId="6A87FBE9" w:rsidR="00D65A6D" w:rsidRPr="005E33C7" w:rsidRDefault="00110473" w:rsidP="00110473">
      <w:pPr>
        <w:spacing w:line="288" w:lineRule="auto"/>
        <w:rPr>
          <w:b/>
          <w:bCs/>
        </w:rPr>
      </w:pPr>
      <w:commentRangeStart w:id="296"/>
      <w:commentRangeStart w:id="297"/>
      <w:r w:rsidRPr="005E33C7">
        <w:rPr>
          <w:b/>
          <w:bCs/>
        </w:rPr>
        <w:lastRenderedPageBreak/>
        <w:t>Bibliography</w:t>
      </w:r>
      <w:commentRangeEnd w:id="296"/>
      <w:r w:rsidR="00E9324D">
        <w:rPr>
          <w:rStyle w:val="CommentReference"/>
        </w:rPr>
        <w:commentReference w:id="296"/>
      </w:r>
      <w:commentRangeEnd w:id="297"/>
      <w:r w:rsidR="00F06F0B">
        <w:rPr>
          <w:rStyle w:val="CommentReference"/>
        </w:rPr>
        <w:commentReference w:id="297"/>
      </w:r>
    </w:p>
    <w:p w14:paraId="0DB02402" w14:textId="39622656" w:rsidR="00110473" w:rsidRDefault="00110473" w:rsidP="00110473">
      <w:pPr>
        <w:spacing w:line="288" w:lineRule="auto"/>
      </w:pPr>
    </w:p>
    <w:p w14:paraId="36BCF824" w14:textId="77777777" w:rsidR="00A5003B" w:rsidRPr="00A5003B" w:rsidRDefault="00393127" w:rsidP="00A5003B">
      <w:pPr>
        <w:pStyle w:val="Bibliography"/>
      </w:pPr>
      <w:r>
        <w:fldChar w:fldCharType="begin"/>
      </w:r>
      <w:r>
        <w:instrText xml:space="preserve"> ADDIN ZOTERO_BIBL {"uncited":[],"omitted":[],"custom":[]} CSL_BIBLIOGRAPHY </w:instrText>
      </w:r>
      <w:r>
        <w:fldChar w:fldCharType="separate"/>
      </w:r>
      <w:r w:rsidR="00A5003B" w:rsidRPr="00A5003B">
        <w:t xml:space="preserve">Abadie J, Abbott BP, Abbott R, Abernathy M, Accadia T, et al. 2010. Predictions for the rates of compact binary coalescences observable by ground-based gravitational-wave detectors. </w:t>
      </w:r>
      <w:r w:rsidR="00A5003B" w:rsidRPr="00A5003B">
        <w:rPr>
          <w:i/>
          <w:iCs/>
        </w:rPr>
        <w:t>Class. Quantum Grav.</w:t>
      </w:r>
      <w:r w:rsidR="00A5003B" w:rsidRPr="00A5003B">
        <w:t xml:space="preserve"> 27(17):173001</w:t>
      </w:r>
    </w:p>
    <w:p w14:paraId="0A885665" w14:textId="77777777" w:rsidR="00A5003B" w:rsidRPr="00A5003B" w:rsidRDefault="00A5003B" w:rsidP="00A5003B">
      <w:pPr>
        <w:pStyle w:val="Bibliography"/>
      </w:pPr>
      <w:r w:rsidRPr="00A5003B">
        <w:t xml:space="preserve">Albrecht PJ, Steinherdt A. 1982. Cosmology for Grand Unified Theories with Radiatively Induced Symmetry Breaking. </w:t>
      </w:r>
      <w:r w:rsidRPr="00A5003B">
        <w:rPr>
          <w:i/>
          <w:iCs/>
        </w:rPr>
        <w:t>Physical Review Letters</w:t>
      </w:r>
      <w:r w:rsidRPr="00A5003B">
        <w:t>. (48):1220</w:t>
      </w:r>
    </w:p>
    <w:p w14:paraId="2B6727F3" w14:textId="77777777" w:rsidR="00A5003B" w:rsidRPr="00A5003B" w:rsidRDefault="00A5003B" w:rsidP="00A5003B">
      <w:pPr>
        <w:pStyle w:val="Bibliography"/>
      </w:pPr>
      <w:r w:rsidRPr="00A5003B">
        <w:t xml:space="preserve">Andersson N. 1998. A New Class of Unstable Modes of Rotating Relativistic Stars. </w:t>
      </w:r>
      <w:r w:rsidRPr="00A5003B">
        <w:rPr>
          <w:i/>
          <w:iCs/>
        </w:rPr>
        <w:t>ApJ</w:t>
      </w:r>
      <w:r w:rsidRPr="00A5003B">
        <w:t>. 502(2):708</w:t>
      </w:r>
    </w:p>
    <w:p w14:paraId="2F746527" w14:textId="77777777" w:rsidR="00A5003B" w:rsidRPr="00A5003B" w:rsidRDefault="00A5003B" w:rsidP="00A5003B">
      <w:pPr>
        <w:pStyle w:val="Bibliography"/>
      </w:pPr>
      <w:r w:rsidRPr="00A5003B">
        <w:t xml:space="preserve">Barnaby N, Pajer E, Peloso M. 2012. Gauge field production in axion inflation: Consequences for monodromy, non-Gaussianity in the CMB, and gravitational waves at interferometers. </w:t>
      </w:r>
      <w:r w:rsidRPr="00A5003B">
        <w:rPr>
          <w:i/>
          <w:iCs/>
        </w:rPr>
        <w:t>Phys. Rev. D</w:t>
      </w:r>
      <w:r w:rsidRPr="00A5003B">
        <w:t>. 85(2):023525</w:t>
      </w:r>
    </w:p>
    <w:p w14:paraId="1F5954C6" w14:textId="77777777" w:rsidR="00A5003B" w:rsidRPr="00A5003B" w:rsidRDefault="00A5003B" w:rsidP="00A5003B">
      <w:pPr>
        <w:pStyle w:val="Bibliography"/>
      </w:pPr>
      <w:r w:rsidRPr="00A5003B">
        <w:t xml:space="preserve">Berger E, Fong W, Chornock R. 2013. AN </w:t>
      </w:r>
      <w:r w:rsidRPr="00A5003B">
        <w:rPr>
          <w:i/>
          <w:iCs/>
        </w:rPr>
        <w:t>r</w:t>
      </w:r>
      <w:r w:rsidRPr="00A5003B">
        <w:t xml:space="preserve"> -PROCESS KILONOVA ASSOCIATED WITH THE SHORT-HARD GRB 130603B. </w:t>
      </w:r>
      <w:r w:rsidRPr="00A5003B">
        <w:rPr>
          <w:i/>
          <w:iCs/>
        </w:rPr>
        <w:t>ApJ</w:t>
      </w:r>
      <w:r w:rsidRPr="00A5003B">
        <w:t>. 774(2):L23</w:t>
      </w:r>
    </w:p>
    <w:p w14:paraId="4115EDF8" w14:textId="77777777" w:rsidR="00A5003B" w:rsidRPr="00A5003B" w:rsidRDefault="00A5003B" w:rsidP="00A5003B">
      <w:pPr>
        <w:pStyle w:val="Bibliography"/>
      </w:pPr>
      <w:r w:rsidRPr="00A5003B">
        <w:t xml:space="preserve">Blair D, Ju L. 1996. A cosmological background of gravitational waves produced by supernovae in the early Universe. </w:t>
      </w:r>
      <w:r w:rsidRPr="00A5003B">
        <w:rPr>
          <w:i/>
          <w:iCs/>
        </w:rPr>
        <w:t>Monthly Notices of the Royal Astronomical Society</w:t>
      </w:r>
      <w:r w:rsidRPr="00A5003B">
        <w:t>. 283(2):648–50</w:t>
      </w:r>
    </w:p>
    <w:p w14:paraId="01572C39" w14:textId="77777777" w:rsidR="00A5003B" w:rsidRPr="00A5003B" w:rsidRDefault="00A5003B" w:rsidP="00A5003B">
      <w:pPr>
        <w:pStyle w:val="Bibliography"/>
      </w:pPr>
      <w:r w:rsidRPr="00A5003B">
        <w:t xml:space="preserve">Braginsky VB, Kardashev NS, Komberg BV, Kurt VG, Novikov ID, et al. 2012. In memory of Leonid Petrovich Grishchuk. </w:t>
      </w:r>
      <w:r w:rsidRPr="00A5003B">
        <w:rPr>
          <w:i/>
          <w:iCs/>
        </w:rPr>
        <w:t>Phys.-Usp.</w:t>
      </w:r>
      <w:r w:rsidRPr="00A5003B">
        <w:t xml:space="preserve"> 55(11):1163</w:t>
      </w:r>
    </w:p>
    <w:p w14:paraId="0848341E" w14:textId="77777777" w:rsidR="00A5003B" w:rsidRPr="00A5003B" w:rsidRDefault="00A5003B" w:rsidP="00A5003B">
      <w:pPr>
        <w:pStyle w:val="Bibliography"/>
      </w:pPr>
      <w:r w:rsidRPr="00A5003B">
        <w:t xml:space="preserve">Brown DA, Brink J, Fang H, Gair JR, Li C, et al. 2007. Prospects for Detection of Gravitational Waves from Intermediate-Mass-Ratio Inspirals. </w:t>
      </w:r>
      <w:r w:rsidRPr="00A5003B">
        <w:rPr>
          <w:i/>
          <w:iCs/>
        </w:rPr>
        <w:t>Phys. Rev. Lett.</w:t>
      </w:r>
      <w:r w:rsidRPr="00A5003B">
        <w:t xml:space="preserve"> 99(20):201102</w:t>
      </w:r>
    </w:p>
    <w:p w14:paraId="55041939" w14:textId="77777777" w:rsidR="00A5003B" w:rsidRPr="00A5003B" w:rsidRDefault="00A5003B" w:rsidP="00A5003B">
      <w:pPr>
        <w:pStyle w:val="Bibliography"/>
      </w:pPr>
      <w:r w:rsidRPr="00A5003B">
        <w:lastRenderedPageBreak/>
        <w:t xml:space="preserve">Brustein R, Gasperini M, Giovannini M, Veneziano G. 1995. Relic gravitational waves from string cosmology. </w:t>
      </w:r>
      <w:r w:rsidRPr="00A5003B">
        <w:rPr>
          <w:i/>
          <w:iCs/>
        </w:rPr>
        <w:t>Physics Letters B</w:t>
      </w:r>
      <w:r w:rsidRPr="00A5003B">
        <w:t>. 361(1):45–51</w:t>
      </w:r>
    </w:p>
    <w:p w14:paraId="19487923" w14:textId="77777777" w:rsidR="00A5003B" w:rsidRPr="00A5003B" w:rsidRDefault="00A5003B" w:rsidP="00A5003B">
      <w:pPr>
        <w:pStyle w:val="Bibliography"/>
      </w:pPr>
      <w:r w:rsidRPr="00A5003B">
        <w:t xml:space="preserve">Carr BJ. 1980. Cosmological Gravitational Waves: Their Origin and Consequences. </w:t>
      </w:r>
      <w:r w:rsidRPr="00A5003B">
        <w:rPr>
          <w:i/>
          <w:iCs/>
        </w:rPr>
        <w:t>Astronomy and Astrophysics</w:t>
      </w:r>
      <w:r w:rsidRPr="00A5003B">
        <w:t>. 89:6–21</w:t>
      </w:r>
    </w:p>
    <w:p w14:paraId="0C5BF249" w14:textId="77777777" w:rsidR="00A5003B" w:rsidRPr="00A5003B" w:rsidRDefault="00A5003B" w:rsidP="00A5003B">
      <w:pPr>
        <w:pStyle w:val="Bibliography"/>
      </w:pPr>
      <w:r w:rsidRPr="00A5003B">
        <w:t xml:space="preserve">Carr BJ, Bond JR, Arnett WD. 1984. Cosmological Consequence of Population III Stars. </w:t>
      </w:r>
      <w:r w:rsidRPr="00A5003B">
        <w:rPr>
          <w:i/>
          <w:iCs/>
        </w:rPr>
        <w:t>Astrophysical Journal</w:t>
      </w:r>
      <w:r w:rsidRPr="00A5003B">
        <w:t>. 277:445–69</w:t>
      </w:r>
    </w:p>
    <w:p w14:paraId="3E6A8155" w14:textId="77777777" w:rsidR="00A5003B" w:rsidRPr="00A5003B" w:rsidRDefault="00A5003B" w:rsidP="00A5003B">
      <w:pPr>
        <w:pStyle w:val="Bibliography"/>
      </w:pPr>
      <w:r w:rsidRPr="00A5003B">
        <w:t xml:space="preserve">Chandrasekhar S. 1970. Solutions of Two Problems in the Theory of Gravitational Radiation. </w:t>
      </w:r>
      <w:r w:rsidRPr="00A5003B">
        <w:rPr>
          <w:i/>
          <w:iCs/>
        </w:rPr>
        <w:t>Phys. Rev. Lett.</w:t>
      </w:r>
      <w:r w:rsidRPr="00A5003B">
        <w:t xml:space="preserve"> 24(11):611–15</w:t>
      </w:r>
    </w:p>
    <w:p w14:paraId="16F0772B" w14:textId="77777777" w:rsidR="00A5003B" w:rsidRPr="00A5003B" w:rsidRDefault="00A5003B" w:rsidP="00A5003B">
      <w:pPr>
        <w:pStyle w:val="Bibliography"/>
      </w:pPr>
      <w:r w:rsidRPr="00A5003B">
        <w:t xml:space="preserve">Clark JPA. 1979. The role of binaries in gravitational wave production. In </w:t>
      </w:r>
      <w:r w:rsidRPr="00A5003B">
        <w:rPr>
          <w:i/>
          <w:iCs/>
        </w:rPr>
        <w:t>Sources of Gravitational Waves</w:t>
      </w:r>
      <w:r w:rsidRPr="00A5003B">
        <w:t>, ed. L Smarr, pp. 447–59. Cambridge U.K: Cambridge University Press</w:t>
      </w:r>
    </w:p>
    <w:p w14:paraId="22186592" w14:textId="77777777" w:rsidR="00A5003B" w:rsidRPr="00A5003B" w:rsidRDefault="00A5003B" w:rsidP="00A5003B">
      <w:pPr>
        <w:pStyle w:val="Bibliography"/>
      </w:pPr>
      <w:r w:rsidRPr="00A5003B">
        <w:t xml:space="preserve">Clark JPA, Eardley DM. 1977. Evolution of close neutron star binaries. </w:t>
      </w:r>
      <w:r w:rsidRPr="00A5003B">
        <w:rPr>
          <w:i/>
          <w:iCs/>
        </w:rPr>
        <w:t>The Astrophysical Journal</w:t>
      </w:r>
      <w:r w:rsidRPr="00A5003B">
        <w:t>. 215:311–22</w:t>
      </w:r>
    </w:p>
    <w:p w14:paraId="1CFD4751" w14:textId="77777777" w:rsidR="00A5003B" w:rsidRPr="00A5003B" w:rsidRDefault="00A5003B" w:rsidP="00A5003B">
      <w:pPr>
        <w:pStyle w:val="Bibliography"/>
      </w:pPr>
      <w:r w:rsidRPr="00A5003B">
        <w:t xml:space="preserve">Clark JPA, van den Heuvel EPJ, Sutantyo W. 1979. Formation of neutron star binaries and their importance for gravitational radiation. </w:t>
      </w:r>
      <w:r w:rsidRPr="00A5003B">
        <w:rPr>
          <w:i/>
          <w:iCs/>
        </w:rPr>
        <w:t>Astronomy and Astrophysics</w:t>
      </w:r>
      <w:r w:rsidRPr="00A5003B">
        <w:t>. 72:120–28</w:t>
      </w:r>
    </w:p>
    <w:p w14:paraId="3BA5A786" w14:textId="77777777" w:rsidR="00A5003B" w:rsidRPr="00A5003B" w:rsidRDefault="00A5003B" w:rsidP="00A5003B">
      <w:pPr>
        <w:pStyle w:val="Bibliography"/>
      </w:pPr>
      <w:r w:rsidRPr="00A5003B">
        <w:t xml:space="preserve">Cook JL, Sorbo L. 2012. Particle production during inflation and gravitational waves detectable by ground-based interferometers. </w:t>
      </w:r>
      <w:r w:rsidRPr="00A5003B">
        <w:rPr>
          <w:i/>
          <w:iCs/>
        </w:rPr>
        <w:t>Phys. Rev. D</w:t>
      </w:r>
      <w:r w:rsidRPr="00A5003B">
        <w:t>. 85(2):023534</w:t>
      </w:r>
    </w:p>
    <w:p w14:paraId="5D1882E4" w14:textId="77777777" w:rsidR="00A5003B" w:rsidRPr="00A5003B" w:rsidRDefault="00A5003B" w:rsidP="00A5003B">
      <w:pPr>
        <w:pStyle w:val="Bibliography"/>
      </w:pPr>
      <w:r w:rsidRPr="00A5003B">
        <w:t xml:space="preserve">Cutler C, Thorne KS. 2002. An Overview of Gravitational Wave Sources. In </w:t>
      </w:r>
      <w:r w:rsidRPr="00A5003B">
        <w:rPr>
          <w:i/>
          <w:iCs/>
        </w:rPr>
        <w:t>General Relativity and Gravitation, Proceedings of the 16th International Conference,</w:t>
      </w:r>
      <w:r w:rsidRPr="00A5003B">
        <w:t xml:space="preserve"> eds. N Bishop, SD Maharaj, pp. 72–111. Singapore: World Scientific</w:t>
      </w:r>
    </w:p>
    <w:p w14:paraId="10623C0C" w14:textId="77777777" w:rsidR="00A5003B" w:rsidRPr="00A5003B" w:rsidRDefault="00A5003B" w:rsidP="00A5003B">
      <w:pPr>
        <w:pStyle w:val="Bibliography"/>
      </w:pPr>
      <w:r w:rsidRPr="00A5003B">
        <w:t xml:space="preserve">Damour T, Vilenkin A. 2001. Gravitational wave bursts from cusps and kinks on cosmic strings. </w:t>
      </w:r>
      <w:r w:rsidRPr="00A5003B">
        <w:rPr>
          <w:i/>
          <w:iCs/>
        </w:rPr>
        <w:t>Phys. Rev. D</w:t>
      </w:r>
      <w:r w:rsidRPr="00A5003B">
        <w:t>. 64(6):064008</w:t>
      </w:r>
    </w:p>
    <w:p w14:paraId="23A65C52" w14:textId="77777777" w:rsidR="00A5003B" w:rsidRPr="00A5003B" w:rsidRDefault="00A5003B" w:rsidP="00A5003B">
      <w:pPr>
        <w:pStyle w:val="Bibliography"/>
      </w:pPr>
      <w:r w:rsidRPr="00A5003B">
        <w:lastRenderedPageBreak/>
        <w:t xml:space="preserve">Dyson FJ. 1963. Gravitational machines. In </w:t>
      </w:r>
      <w:r w:rsidRPr="00A5003B">
        <w:rPr>
          <w:i/>
          <w:iCs/>
        </w:rPr>
        <w:t>Interstellar Communication: A Collection of Reprints and Original Communications</w:t>
      </w:r>
      <w:r w:rsidRPr="00A5003B">
        <w:t>, ed. AGW Cameron. New York: W. A. Benjamin</w:t>
      </w:r>
    </w:p>
    <w:p w14:paraId="403085F6" w14:textId="77777777" w:rsidR="00A5003B" w:rsidRPr="00A5003B" w:rsidRDefault="00A5003B" w:rsidP="00A5003B">
      <w:pPr>
        <w:pStyle w:val="Bibliography"/>
      </w:pPr>
      <w:r w:rsidRPr="00A5003B">
        <w:t xml:space="preserve">Einstein A. 1918. Über Gravitationswellen. </w:t>
      </w:r>
      <w:r w:rsidRPr="00A5003B">
        <w:rPr>
          <w:i/>
          <w:iCs/>
        </w:rPr>
        <w:t>Sitzungsberichte der Königlich Preußischen Akademie der Wissenschaften (Berlin), Seite 154-167.</w:t>
      </w:r>
    </w:p>
    <w:p w14:paraId="209015D8" w14:textId="77777777" w:rsidR="00A5003B" w:rsidRPr="00A5003B" w:rsidRDefault="00A5003B" w:rsidP="00A5003B">
      <w:pPr>
        <w:pStyle w:val="Bibliography"/>
      </w:pPr>
      <w:r w:rsidRPr="00A5003B">
        <w:t xml:space="preserve">Flanagan ÉÉ, Hughes SA. 1998. Measuring gravitational waves from binary black hole coalescences. I. Signal to noise for inspiral, merger, and ringdown. </w:t>
      </w:r>
      <w:r w:rsidRPr="00A5003B">
        <w:rPr>
          <w:i/>
          <w:iCs/>
        </w:rPr>
        <w:t>Phys. Rev. D</w:t>
      </w:r>
      <w:r w:rsidRPr="00A5003B">
        <w:t>. 57(8):4535–65</w:t>
      </w:r>
    </w:p>
    <w:p w14:paraId="52A2D363" w14:textId="77777777" w:rsidR="00A5003B" w:rsidRPr="00A5003B" w:rsidRDefault="00A5003B" w:rsidP="00A5003B">
      <w:pPr>
        <w:pStyle w:val="Bibliography"/>
      </w:pPr>
      <w:r w:rsidRPr="00A5003B">
        <w:t xml:space="preserve">Friedman JL, Schutz BF. 1978. Secular instability of rotating Newtonian stars. </w:t>
      </w:r>
      <w:r w:rsidRPr="00A5003B">
        <w:rPr>
          <w:i/>
          <w:iCs/>
        </w:rPr>
        <w:t>The Astrophysical Journal</w:t>
      </w:r>
      <w:r w:rsidRPr="00A5003B">
        <w:t>. 222:281–96</w:t>
      </w:r>
    </w:p>
    <w:p w14:paraId="4B946796" w14:textId="77777777" w:rsidR="00A5003B" w:rsidRPr="00A5003B" w:rsidRDefault="00A5003B" w:rsidP="00A5003B">
      <w:pPr>
        <w:pStyle w:val="Bibliography"/>
      </w:pPr>
      <w:r w:rsidRPr="00A5003B">
        <w:t xml:space="preserve">Grishchuk LP. 1975. Amplification of Gravitational Waves in an Isotropic Universe. </w:t>
      </w:r>
      <w:r w:rsidRPr="00A5003B">
        <w:rPr>
          <w:i/>
          <w:iCs/>
        </w:rPr>
        <w:t>Soviet Physics - JETP</w:t>
      </w:r>
      <w:r w:rsidRPr="00A5003B">
        <w:t>. 40(3):409–15</w:t>
      </w:r>
    </w:p>
    <w:p w14:paraId="1756D18B" w14:textId="77777777" w:rsidR="00A5003B" w:rsidRPr="00A5003B" w:rsidRDefault="00A5003B" w:rsidP="00A5003B">
      <w:pPr>
        <w:pStyle w:val="Bibliography"/>
      </w:pPr>
      <w:r w:rsidRPr="00A5003B">
        <w:t xml:space="preserve">Guth A. 1981. Inflationary universe: A possible solution to the horizon and flatness problems. </w:t>
      </w:r>
      <w:r w:rsidRPr="00A5003B">
        <w:rPr>
          <w:i/>
          <w:iCs/>
        </w:rPr>
        <w:t>Physical Review D</w:t>
      </w:r>
      <w:r w:rsidRPr="00A5003B">
        <w:t>. 23:347</w:t>
      </w:r>
    </w:p>
    <w:p w14:paraId="78B1721F" w14:textId="77777777" w:rsidR="00A5003B" w:rsidRPr="00A5003B" w:rsidRDefault="00A5003B" w:rsidP="00A5003B">
      <w:pPr>
        <w:pStyle w:val="Bibliography"/>
      </w:pPr>
      <w:r w:rsidRPr="00A5003B">
        <w:t xml:space="preserve">Hewish A, Bell SJ, Pilkington JDH, Scott PF, Collins RA. 1968. Observation of a Rapidly Pulsating Radio Source. </w:t>
      </w:r>
      <w:r w:rsidRPr="00A5003B">
        <w:rPr>
          <w:i/>
          <w:iCs/>
        </w:rPr>
        <w:t>Nature</w:t>
      </w:r>
      <w:r w:rsidRPr="00A5003B">
        <w:t>. 217(5130):709–13</w:t>
      </w:r>
    </w:p>
    <w:p w14:paraId="4A740B0B" w14:textId="77777777" w:rsidR="00A5003B" w:rsidRPr="00A5003B" w:rsidRDefault="00A5003B" w:rsidP="00A5003B">
      <w:pPr>
        <w:pStyle w:val="Bibliography"/>
      </w:pPr>
      <w:r w:rsidRPr="00A5003B">
        <w:t xml:space="preserve">Hogan CJ. 1986. Gravitational radiation from cosmological phase transitions. </w:t>
      </w:r>
      <w:r w:rsidRPr="00A5003B">
        <w:rPr>
          <w:i/>
          <w:iCs/>
        </w:rPr>
        <w:t>Monthly Notices of the Royal Astronomical Society</w:t>
      </w:r>
      <w:r w:rsidRPr="00A5003B">
        <w:t>. 218(4):629–36</w:t>
      </w:r>
    </w:p>
    <w:p w14:paraId="60D88188" w14:textId="77777777" w:rsidR="00A5003B" w:rsidRPr="00A5003B" w:rsidRDefault="00A5003B" w:rsidP="00A5003B">
      <w:pPr>
        <w:pStyle w:val="Bibliography"/>
      </w:pPr>
      <w:r w:rsidRPr="00A5003B">
        <w:t>Hughes SA, Thorne KA. 1996. Letter to Gregory M. Harry, Thomas R. Stevenson, and Ho Jung Paik dated 15 February 1996</w:t>
      </w:r>
    </w:p>
    <w:p w14:paraId="6CEE24C2" w14:textId="77777777" w:rsidR="00A5003B" w:rsidRPr="00A5003B" w:rsidRDefault="00A5003B" w:rsidP="00A5003B">
      <w:pPr>
        <w:pStyle w:val="Bibliography"/>
      </w:pPr>
      <w:r w:rsidRPr="00A5003B">
        <w:t xml:space="preserve">Hulse RA, Taylor JH. 1975. Discovery of a pulsar in a binary system. </w:t>
      </w:r>
      <w:r w:rsidRPr="00A5003B">
        <w:rPr>
          <w:i/>
          <w:iCs/>
        </w:rPr>
        <w:t>The Astrophysical Journal Letters</w:t>
      </w:r>
      <w:r w:rsidRPr="00A5003B">
        <w:t>. 195:L51–53</w:t>
      </w:r>
    </w:p>
    <w:p w14:paraId="070504F7" w14:textId="77777777" w:rsidR="00A5003B" w:rsidRPr="00A5003B" w:rsidRDefault="00A5003B" w:rsidP="00A5003B">
      <w:pPr>
        <w:pStyle w:val="Bibliography"/>
      </w:pPr>
      <w:r w:rsidRPr="00A5003B">
        <w:lastRenderedPageBreak/>
        <w:t xml:space="preserve">Kalogera V. 2001. Endnote [15] in The Scientific Case for Advanced LIGO Interfereomters. </w:t>
      </w:r>
      <w:r w:rsidRPr="00A5003B">
        <w:rPr>
          <w:i/>
          <w:iCs/>
        </w:rPr>
        <w:t>LIGO Technical Report</w:t>
      </w:r>
      <w:r w:rsidRPr="00A5003B">
        <w:t>. https://www.nature.com/articles/364423a0</w:t>
      </w:r>
    </w:p>
    <w:p w14:paraId="669C2D27" w14:textId="77777777" w:rsidR="00A5003B" w:rsidRPr="00A5003B" w:rsidRDefault="00A5003B" w:rsidP="00A5003B">
      <w:pPr>
        <w:pStyle w:val="Bibliography"/>
      </w:pPr>
      <w:r w:rsidRPr="00A5003B">
        <w:t xml:space="preserve">Kalogera V, Belczynski K, Kim C, O’Shaughnessy R, Willems B. 2007. Formation of double compact objects. </w:t>
      </w:r>
      <w:r w:rsidRPr="00A5003B">
        <w:rPr>
          <w:i/>
          <w:iCs/>
        </w:rPr>
        <w:t>Physics Reports</w:t>
      </w:r>
      <w:r w:rsidRPr="00A5003B">
        <w:t>. 442:75–108</w:t>
      </w:r>
    </w:p>
    <w:p w14:paraId="107D1E91" w14:textId="77777777" w:rsidR="00A5003B" w:rsidRPr="00A5003B" w:rsidRDefault="00A5003B" w:rsidP="00A5003B">
      <w:pPr>
        <w:pStyle w:val="Bibliography"/>
      </w:pPr>
      <w:r w:rsidRPr="00A5003B">
        <w:t xml:space="preserve">Kalogera V, Kim C, Lorimer DR, Burgay M, D’Amico N, et al. 2004. The Cosmic Coalescence Rates for Double Neutron Star Binaries. </w:t>
      </w:r>
      <w:r w:rsidRPr="00A5003B">
        <w:rPr>
          <w:i/>
          <w:iCs/>
        </w:rPr>
        <w:t>ApJ</w:t>
      </w:r>
      <w:r w:rsidRPr="00A5003B">
        <w:t>. 601(2):L179</w:t>
      </w:r>
    </w:p>
    <w:p w14:paraId="2B0A5BA5" w14:textId="77777777" w:rsidR="00A5003B" w:rsidRPr="00A5003B" w:rsidRDefault="00A5003B" w:rsidP="00A5003B">
      <w:pPr>
        <w:pStyle w:val="Bibliography"/>
      </w:pPr>
      <w:r w:rsidRPr="00A5003B">
        <w:t xml:space="preserve">Kamionkowski M, Kosowsky A, Stebbins A. 1997. A Probe of Primordial Gravity Waves and Vorticity. </w:t>
      </w:r>
      <w:r w:rsidRPr="00A5003B">
        <w:rPr>
          <w:i/>
          <w:iCs/>
        </w:rPr>
        <w:t>Phys. Rev. Lett.</w:t>
      </w:r>
      <w:r w:rsidRPr="00A5003B">
        <w:t xml:space="preserve"> 78(11):2058–61</w:t>
      </w:r>
    </w:p>
    <w:p w14:paraId="476AA0E8" w14:textId="77777777" w:rsidR="00A5003B" w:rsidRPr="00A5003B" w:rsidRDefault="00A5003B" w:rsidP="00A5003B">
      <w:pPr>
        <w:pStyle w:val="Bibliography"/>
      </w:pPr>
      <w:r w:rsidRPr="00A5003B">
        <w:t xml:space="preserve">Kocsis B, Levin J. 2012. Repeated bursts from relativistic scattering of compact objects in galactic nuclei. </w:t>
      </w:r>
      <w:r w:rsidRPr="00A5003B">
        <w:rPr>
          <w:i/>
          <w:iCs/>
        </w:rPr>
        <w:t>Phys. Rev. D</w:t>
      </w:r>
      <w:r w:rsidRPr="00A5003B">
        <w:t>. 85(12):123005</w:t>
      </w:r>
    </w:p>
    <w:p w14:paraId="60ABC78F" w14:textId="77777777" w:rsidR="00A5003B" w:rsidRPr="00A5003B" w:rsidRDefault="00A5003B" w:rsidP="00A5003B">
      <w:pPr>
        <w:pStyle w:val="Bibliography"/>
      </w:pPr>
      <w:r w:rsidRPr="00A5003B">
        <w:t xml:space="preserve">Kolb EW, Turner MS. 1990. </w:t>
      </w:r>
      <w:r w:rsidRPr="00A5003B">
        <w:rPr>
          <w:i/>
          <w:iCs/>
        </w:rPr>
        <w:t>The Early Universe</w:t>
      </w:r>
      <w:r w:rsidRPr="00A5003B">
        <w:t>. Oxford: CRC Press</w:t>
      </w:r>
    </w:p>
    <w:p w14:paraId="3913ACA4" w14:textId="77777777" w:rsidR="00A5003B" w:rsidRPr="00A5003B" w:rsidRDefault="00A5003B" w:rsidP="00A5003B">
      <w:pPr>
        <w:pStyle w:val="Bibliography"/>
      </w:pPr>
      <w:r w:rsidRPr="00A5003B">
        <w:t xml:space="preserve">LIGO-Virgo. 2020. The population properties of compact objects from the second LIGO–Virgo Gravitational-Wave Transient Catalog. </w:t>
      </w:r>
      <w:r w:rsidRPr="00A5003B">
        <w:rPr>
          <w:i/>
          <w:iCs/>
        </w:rPr>
        <w:t>Astrophysical Journal ??</w:t>
      </w:r>
      <w:r w:rsidRPr="00A5003B">
        <w:t xml:space="preserve"> in preparation:</w:t>
      </w:r>
    </w:p>
    <w:p w14:paraId="42D2D470" w14:textId="77777777" w:rsidR="00A5003B" w:rsidRPr="00A5003B" w:rsidRDefault="00A5003B" w:rsidP="00A5003B">
      <w:pPr>
        <w:pStyle w:val="Bibliography"/>
      </w:pPr>
      <w:r w:rsidRPr="00A5003B">
        <w:t xml:space="preserve">Linde A. 1982. A new inflationary universe scenario: A possible solution of the horizon et al problems. </w:t>
      </w:r>
      <w:r w:rsidRPr="00A5003B">
        <w:rPr>
          <w:i/>
          <w:iCs/>
        </w:rPr>
        <w:t>Physics Letters B</w:t>
      </w:r>
      <w:r w:rsidRPr="00A5003B">
        <w:t>. 108:389–93</w:t>
      </w:r>
    </w:p>
    <w:p w14:paraId="2D2CA3C1" w14:textId="77777777" w:rsidR="00A5003B" w:rsidRPr="00A5003B" w:rsidRDefault="00A5003B" w:rsidP="00A5003B">
      <w:pPr>
        <w:pStyle w:val="Bibliography"/>
      </w:pPr>
      <w:r w:rsidRPr="00A5003B">
        <w:t xml:space="preserve">Linsay P, Saulson P, Weiss R, Whitcomb S. 1983. A Study of a Long Baseline Gravitational Wave Antenna System. </w:t>
      </w:r>
      <w:r w:rsidRPr="00A5003B">
        <w:rPr>
          <w:i/>
          <w:iCs/>
        </w:rPr>
        <w:t>LIGO-P830005</w:t>
      </w:r>
    </w:p>
    <w:p w14:paraId="2492FF80" w14:textId="77777777" w:rsidR="00A5003B" w:rsidRPr="00A5003B" w:rsidRDefault="00A5003B" w:rsidP="00A5003B">
      <w:pPr>
        <w:pStyle w:val="Bibliography"/>
      </w:pPr>
      <w:r w:rsidRPr="00A5003B">
        <w:t xml:space="preserve">LSC-Virgo. 2014. The LSC-Virgo White Paper on Gravitational Wave Searches and Astrophysics. </w:t>
      </w:r>
      <w:r w:rsidRPr="00A5003B">
        <w:rPr>
          <w:i/>
          <w:iCs/>
        </w:rPr>
        <w:t>LIGO Technical Report</w:t>
      </w:r>
      <w:r w:rsidRPr="00A5003B">
        <w:t xml:space="preserve">. </w:t>
      </w:r>
      <w:r w:rsidRPr="00A5003B">
        <w:rPr>
          <w:i/>
          <w:iCs/>
        </w:rPr>
        <w:t>T1400054-V7</w:t>
      </w:r>
      <w:r w:rsidRPr="00A5003B">
        <w:t>, https://dcc.ligo.org/public/0111/T1400054/007/WhitePaper2014.pdf</w:t>
      </w:r>
    </w:p>
    <w:p w14:paraId="3660A9EB" w14:textId="77777777" w:rsidR="00A5003B" w:rsidRPr="00A5003B" w:rsidRDefault="00A5003B" w:rsidP="00A5003B">
      <w:pPr>
        <w:pStyle w:val="Bibliography"/>
      </w:pPr>
      <w:r w:rsidRPr="00A5003B">
        <w:lastRenderedPageBreak/>
        <w:t xml:space="preserve">Maggiore M. 2000. Gravitational wave experiments and early universe cosmology. </w:t>
      </w:r>
      <w:r w:rsidRPr="00A5003B">
        <w:rPr>
          <w:i/>
          <w:iCs/>
        </w:rPr>
        <w:t>Physics Reports</w:t>
      </w:r>
      <w:r w:rsidRPr="00A5003B">
        <w:t>. 331(6):283–367</w:t>
      </w:r>
    </w:p>
    <w:p w14:paraId="35635CBC" w14:textId="77777777" w:rsidR="00A5003B" w:rsidRPr="00A5003B" w:rsidRDefault="00A5003B" w:rsidP="00A5003B">
      <w:pPr>
        <w:pStyle w:val="Bibliography"/>
      </w:pPr>
      <w:r w:rsidRPr="00A5003B">
        <w:t xml:space="preserve">Mandel I, Brown DA, Gair JR, Miller MC. 2008. Rates and Characteristics of Intermediate Mass Ratio Inspirals Detectable by Advanced LIGO. </w:t>
      </w:r>
      <w:r w:rsidRPr="00A5003B">
        <w:rPr>
          <w:i/>
          <w:iCs/>
        </w:rPr>
        <w:t>ApJ</w:t>
      </w:r>
      <w:r w:rsidRPr="00A5003B">
        <w:t>. 681(2):1431</w:t>
      </w:r>
    </w:p>
    <w:p w14:paraId="3FE97343" w14:textId="77777777" w:rsidR="00A5003B" w:rsidRPr="00A5003B" w:rsidRDefault="00A5003B" w:rsidP="00A5003B">
      <w:pPr>
        <w:pStyle w:val="Bibliography"/>
      </w:pPr>
      <w:r w:rsidRPr="00A5003B">
        <w:t xml:space="preserve">Matzner RA. 1968. On The Present Temperature of the Primordial Black-Body Gravitational Radiation. </w:t>
      </w:r>
      <w:r w:rsidRPr="00A5003B">
        <w:rPr>
          <w:i/>
          <w:iCs/>
        </w:rPr>
        <w:t>Astrophsical Journal</w:t>
      </w:r>
      <w:r w:rsidRPr="00A5003B">
        <w:t>. 154:1123–25</w:t>
      </w:r>
    </w:p>
    <w:p w14:paraId="79F79872" w14:textId="77777777" w:rsidR="00A5003B" w:rsidRPr="00A5003B" w:rsidRDefault="00A5003B" w:rsidP="00A5003B">
      <w:pPr>
        <w:pStyle w:val="Bibliography"/>
      </w:pPr>
      <w:r w:rsidRPr="00A5003B">
        <w:t xml:space="preserve">Metzger BD, Martínez-Pinedo G, Darbha S, Quataert E, Arcones A, et al. 2010. Electromagnetic counterparts of compact object mergers powered by the radioactive decay of r-process nuclei: Transients from compact object mergers. </w:t>
      </w:r>
      <w:r w:rsidRPr="00A5003B">
        <w:rPr>
          <w:i/>
          <w:iCs/>
        </w:rPr>
        <w:t>Monthly Notices of the Royal Astronomical Society</w:t>
      </w:r>
      <w:r w:rsidRPr="00A5003B">
        <w:t>. 406(4):2650–62</w:t>
      </w:r>
    </w:p>
    <w:p w14:paraId="2AA035B7" w14:textId="77777777" w:rsidR="00A5003B" w:rsidRPr="00A5003B" w:rsidRDefault="00A5003B" w:rsidP="00A5003B">
      <w:pPr>
        <w:pStyle w:val="Bibliography"/>
      </w:pPr>
      <w:r w:rsidRPr="00A5003B">
        <w:t xml:space="preserve">Misner CW. 1969. Mixmaster Universe. </w:t>
      </w:r>
      <w:r w:rsidRPr="00A5003B">
        <w:rPr>
          <w:i/>
          <w:iCs/>
        </w:rPr>
        <w:t>Phys. Rev. Lett.</w:t>
      </w:r>
      <w:r w:rsidRPr="00A5003B">
        <w:t xml:space="preserve"> 22(20):1071–74</w:t>
      </w:r>
    </w:p>
    <w:p w14:paraId="5F398153" w14:textId="77777777" w:rsidR="00A5003B" w:rsidRPr="00A5003B" w:rsidRDefault="00A5003B" w:rsidP="00A5003B">
      <w:pPr>
        <w:pStyle w:val="Bibliography"/>
      </w:pPr>
      <w:r w:rsidRPr="00A5003B">
        <w:t xml:space="preserve">Misner CW, Thorne KS, Wheeler JA. 1973. </w:t>
      </w:r>
      <w:r w:rsidRPr="00A5003B">
        <w:rPr>
          <w:i/>
          <w:iCs/>
        </w:rPr>
        <w:t>Gravitation</w:t>
      </w:r>
      <w:r w:rsidRPr="00A5003B">
        <w:t>. San Francisco: W H Freeman</w:t>
      </w:r>
    </w:p>
    <w:p w14:paraId="3C2330CF" w14:textId="77777777" w:rsidR="00A5003B" w:rsidRPr="00A5003B" w:rsidRDefault="00A5003B" w:rsidP="00A5003B">
      <w:pPr>
        <w:pStyle w:val="Bibliography"/>
      </w:pPr>
      <w:r w:rsidRPr="00A5003B">
        <w:t xml:space="preserve">Nakar E. 2007. Short-hard gamma-ray bursts. </w:t>
      </w:r>
      <w:r w:rsidRPr="00A5003B">
        <w:rPr>
          <w:i/>
          <w:iCs/>
        </w:rPr>
        <w:t>Physics Reports</w:t>
      </w:r>
      <w:r w:rsidRPr="00A5003B">
        <w:t>. 442(1):166–236</w:t>
      </w:r>
    </w:p>
    <w:p w14:paraId="2D143F01" w14:textId="77777777" w:rsidR="00A5003B" w:rsidRPr="00A5003B" w:rsidRDefault="00A5003B" w:rsidP="00A5003B">
      <w:pPr>
        <w:pStyle w:val="Bibliography"/>
      </w:pPr>
      <w:r w:rsidRPr="00A5003B">
        <w:t xml:space="preserve">Narayan R, Piran T, Shemi A. 1991. Neutron star and black hole binaries in the Galaxy. </w:t>
      </w:r>
      <w:r w:rsidRPr="00A5003B">
        <w:rPr>
          <w:i/>
          <w:iCs/>
        </w:rPr>
        <w:t>The Astrophysical Journal Letters</w:t>
      </w:r>
      <w:r w:rsidRPr="00A5003B">
        <w:t>. 379:L17–20</w:t>
      </w:r>
    </w:p>
    <w:p w14:paraId="7CC1DFFA" w14:textId="77777777" w:rsidR="00A5003B" w:rsidRPr="00A5003B" w:rsidRDefault="00A5003B" w:rsidP="00A5003B">
      <w:pPr>
        <w:pStyle w:val="Bibliography"/>
      </w:pPr>
      <w:r w:rsidRPr="00A5003B">
        <w:t xml:space="preserve">O’Leary RM, Kocsis B, Loeb A. 2009. Gravitational waves from scattering of stellar-mass black holes in galactic nuclei. </w:t>
      </w:r>
      <w:r w:rsidRPr="00A5003B">
        <w:rPr>
          <w:i/>
          <w:iCs/>
        </w:rPr>
        <w:t>Monthly Notices of the Royal Astronomical Society</w:t>
      </w:r>
      <w:r w:rsidRPr="00A5003B">
        <w:t>. 395(4):2127–46</w:t>
      </w:r>
    </w:p>
    <w:p w14:paraId="34BA7920" w14:textId="77777777" w:rsidR="00A5003B" w:rsidRPr="00A5003B" w:rsidRDefault="00A5003B" w:rsidP="00A5003B">
      <w:pPr>
        <w:pStyle w:val="Bibliography"/>
      </w:pPr>
      <w:r w:rsidRPr="00A5003B">
        <w:t xml:space="preserve">O’Shaughnessy R, Kim C, Kalogera V, Belczynski K. 2008. Constraining Population Synthesis Models via Empirical Binary Compact Object Merger and Supernova Rates. </w:t>
      </w:r>
      <w:r w:rsidRPr="00A5003B">
        <w:rPr>
          <w:i/>
          <w:iCs/>
        </w:rPr>
        <w:t>ApJ</w:t>
      </w:r>
      <w:r w:rsidRPr="00A5003B">
        <w:t>. 672(1):479</w:t>
      </w:r>
    </w:p>
    <w:p w14:paraId="70C58B7A" w14:textId="77777777" w:rsidR="00A5003B" w:rsidRPr="00A5003B" w:rsidRDefault="00A5003B" w:rsidP="00A5003B">
      <w:pPr>
        <w:pStyle w:val="Bibliography"/>
      </w:pPr>
      <w:r w:rsidRPr="00A5003B">
        <w:lastRenderedPageBreak/>
        <w:t xml:space="preserve">Peebles PJE. 1972. Gravitational collapse and related phenomena from an empirical point of view, or, Black holes are where you find them. </w:t>
      </w:r>
      <w:r w:rsidRPr="00A5003B">
        <w:rPr>
          <w:i/>
          <w:iCs/>
        </w:rPr>
        <w:t>Gen Relat Gravit</w:t>
      </w:r>
      <w:r w:rsidRPr="00A5003B">
        <w:t>. 3(1):63–82</w:t>
      </w:r>
    </w:p>
    <w:p w14:paraId="6584B2C4" w14:textId="77777777" w:rsidR="00A5003B" w:rsidRPr="00A5003B" w:rsidRDefault="00A5003B" w:rsidP="00A5003B">
      <w:pPr>
        <w:pStyle w:val="Bibliography"/>
      </w:pPr>
      <w:r w:rsidRPr="00A5003B">
        <w:t xml:space="preserve">Phinney ES. 1991. The rate of neutron star binary mergers in the universe - Minimal predictions for gravity wave detectors. </w:t>
      </w:r>
      <w:r w:rsidRPr="00A5003B">
        <w:rPr>
          <w:i/>
          <w:iCs/>
        </w:rPr>
        <w:t>The Astrophysical Journal Letters</w:t>
      </w:r>
      <w:r w:rsidRPr="00A5003B">
        <w:t>. 380:L17–21</w:t>
      </w:r>
    </w:p>
    <w:p w14:paraId="2ECAF52D" w14:textId="77777777" w:rsidR="00A5003B" w:rsidRPr="00A5003B" w:rsidRDefault="00A5003B" w:rsidP="00A5003B">
      <w:pPr>
        <w:pStyle w:val="Bibliography"/>
      </w:pPr>
      <w:r w:rsidRPr="00A5003B">
        <w:t>Phinney ES. 2006. The Big Bang Observer, NASA Vision Mission Final Report, NASA grant NNG04GJ65G, May 1, 2004---April 30, 2006</w:t>
      </w:r>
    </w:p>
    <w:p w14:paraId="3B2C8F5F" w14:textId="77777777" w:rsidR="00A5003B" w:rsidRPr="00A5003B" w:rsidRDefault="00A5003B" w:rsidP="00A5003B">
      <w:pPr>
        <w:pStyle w:val="Bibliography"/>
      </w:pPr>
      <w:r w:rsidRPr="00A5003B">
        <w:t xml:space="preserve">Press WH, Thorne KS. 1972. Gravitational-Wave Astronomy. </w:t>
      </w:r>
      <w:r w:rsidRPr="00A5003B">
        <w:rPr>
          <w:i/>
          <w:iCs/>
        </w:rPr>
        <w:t>Annual Review of Astronomy and Astrophysics</w:t>
      </w:r>
      <w:r w:rsidRPr="00A5003B">
        <w:t>. 10(1):335–74</w:t>
      </w:r>
    </w:p>
    <w:p w14:paraId="3785090D" w14:textId="77777777" w:rsidR="00A5003B" w:rsidRPr="00A5003B" w:rsidRDefault="00A5003B" w:rsidP="00A5003B">
      <w:pPr>
        <w:pStyle w:val="Bibliography"/>
      </w:pPr>
      <w:r w:rsidRPr="00A5003B">
        <w:t xml:space="preserve">Rees MJ. 1971. Effects of Very Long Wavelength Primordial Gravitational Radiation. </w:t>
      </w:r>
      <w:r w:rsidRPr="00A5003B">
        <w:rPr>
          <w:i/>
          <w:iCs/>
        </w:rPr>
        <w:t>Monthly Notices of the Royal Astronomical Society</w:t>
      </w:r>
      <w:r w:rsidRPr="00A5003B">
        <w:t>. 154(2):187–95</w:t>
      </w:r>
    </w:p>
    <w:p w14:paraId="05B913E3" w14:textId="77777777" w:rsidR="00A5003B" w:rsidRPr="00A5003B" w:rsidRDefault="00A5003B" w:rsidP="00A5003B">
      <w:pPr>
        <w:pStyle w:val="Bibliography"/>
      </w:pPr>
      <w:r w:rsidRPr="00A5003B">
        <w:t xml:space="preserve">Regimbau T. 2011. The astrophysical gravitational wave stochastic background. </w:t>
      </w:r>
      <w:r w:rsidRPr="00A5003B">
        <w:rPr>
          <w:i/>
          <w:iCs/>
        </w:rPr>
        <w:t>Res. Astron. Astrophys.</w:t>
      </w:r>
      <w:r w:rsidRPr="00A5003B">
        <w:t xml:space="preserve"> 11(4):369–90</w:t>
      </w:r>
    </w:p>
    <w:p w14:paraId="283CAEFA" w14:textId="77777777" w:rsidR="00A5003B" w:rsidRPr="00A5003B" w:rsidRDefault="00A5003B" w:rsidP="00A5003B">
      <w:pPr>
        <w:pStyle w:val="Bibliography"/>
      </w:pPr>
      <w:r w:rsidRPr="00A5003B">
        <w:t xml:space="preserve">Saenz RA, Shapiro SL. 1979. Gravitational and neutrino radiation from stellar core collapse Improved ellipsoidal model calculations. </w:t>
      </w:r>
      <w:r w:rsidRPr="00A5003B">
        <w:rPr>
          <w:i/>
          <w:iCs/>
        </w:rPr>
        <w:t>The Astrophysical Journal</w:t>
      </w:r>
      <w:r w:rsidRPr="00A5003B">
        <w:t>. 229:1107–25</w:t>
      </w:r>
    </w:p>
    <w:p w14:paraId="3B11798C" w14:textId="77777777" w:rsidR="00A5003B" w:rsidRPr="00A5003B" w:rsidRDefault="00A5003B" w:rsidP="00A5003B">
      <w:pPr>
        <w:pStyle w:val="Bibliography"/>
      </w:pPr>
      <w:r w:rsidRPr="00A5003B">
        <w:t xml:space="preserve">Schutz BF. 1986. Determining the Hubble constant from gravitational wave observations. </w:t>
      </w:r>
      <w:r w:rsidRPr="00A5003B">
        <w:rPr>
          <w:i/>
          <w:iCs/>
        </w:rPr>
        <w:t>Nature</w:t>
      </w:r>
      <w:r w:rsidRPr="00A5003B">
        <w:t>. 323(6086):310–11</w:t>
      </w:r>
    </w:p>
    <w:p w14:paraId="2870C9B3" w14:textId="77777777" w:rsidR="00A5003B" w:rsidRPr="00A5003B" w:rsidRDefault="00A5003B" w:rsidP="00A5003B">
      <w:pPr>
        <w:pStyle w:val="Bibliography"/>
      </w:pPr>
      <w:r w:rsidRPr="00A5003B">
        <w:t xml:space="preserve">Shvartsman VF. 1969. Density of Relict Particles with Zero Rest Mass in the Universe. </w:t>
      </w:r>
      <w:r w:rsidRPr="00A5003B">
        <w:rPr>
          <w:i/>
          <w:iCs/>
        </w:rPr>
        <w:t>Soviet Physics — JETP Letters</w:t>
      </w:r>
      <w:r w:rsidRPr="00A5003B">
        <w:t>. 9(5):184–86</w:t>
      </w:r>
    </w:p>
    <w:p w14:paraId="09F6A9B4" w14:textId="77777777" w:rsidR="00A5003B" w:rsidRPr="00A5003B" w:rsidRDefault="00A5003B" w:rsidP="00A5003B">
      <w:pPr>
        <w:pStyle w:val="Bibliography"/>
      </w:pPr>
      <w:r w:rsidRPr="00A5003B">
        <w:t xml:space="preserve">Sigurdsson S, Hernquist L. 1993. Primordial black holes in globular clusters. </w:t>
      </w:r>
      <w:r w:rsidRPr="00A5003B">
        <w:rPr>
          <w:i/>
          <w:iCs/>
        </w:rPr>
        <w:t>Nature</w:t>
      </w:r>
      <w:r w:rsidRPr="00A5003B">
        <w:t>. 364(6436):423–25</w:t>
      </w:r>
    </w:p>
    <w:p w14:paraId="56D9116A" w14:textId="77777777" w:rsidR="00A5003B" w:rsidRPr="00A5003B" w:rsidRDefault="00A5003B" w:rsidP="00A5003B">
      <w:pPr>
        <w:pStyle w:val="Bibliography"/>
      </w:pPr>
      <w:r w:rsidRPr="00A5003B">
        <w:lastRenderedPageBreak/>
        <w:t xml:space="preserve">Smarr L, ed. 1979. </w:t>
      </w:r>
      <w:r w:rsidRPr="00A5003B">
        <w:rPr>
          <w:i/>
          <w:iCs/>
        </w:rPr>
        <w:t>Sources of Gravitational Radiation: Proceedings of the Battelle Seattle Workshop</w:t>
      </w:r>
      <w:r w:rsidRPr="00A5003B">
        <w:t>. Cambridge ; New York: Cambridge University Press. 1 edition ed.</w:t>
      </w:r>
    </w:p>
    <w:p w14:paraId="607E0418" w14:textId="77777777" w:rsidR="00A5003B" w:rsidRPr="00A5003B" w:rsidRDefault="00A5003B" w:rsidP="00A5003B">
      <w:pPr>
        <w:pStyle w:val="Bibliography"/>
      </w:pPr>
      <w:r w:rsidRPr="00A5003B">
        <w:t xml:space="preserve">Starobinsky A. 1979. Spectrum of relict gravitational radiation and the early state of the universe. </w:t>
      </w:r>
      <w:r w:rsidRPr="00A5003B">
        <w:rPr>
          <w:i/>
          <w:iCs/>
        </w:rPr>
        <w:t>Pis’ma Zh.Eksp.Teor.Fiz</w:t>
      </w:r>
      <w:r w:rsidRPr="00A5003B">
        <w:t>. 30:719</w:t>
      </w:r>
    </w:p>
    <w:p w14:paraId="5D6FFED5" w14:textId="77777777" w:rsidR="00A5003B" w:rsidRPr="00A5003B" w:rsidRDefault="00A5003B" w:rsidP="00A5003B">
      <w:pPr>
        <w:pStyle w:val="Bibliography"/>
      </w:pPr>
      <w:r w:rsidRPr="00A5003B">
        <w:t xml:space="preserve">Thorne KS. 1978. General-relativistic astrophysics. In </w:t>
      </w:r>
      <w:r w:rsidRPr="00A5003B">
        <w:rPr>
          <w:i/>
          <w:iCs/>
        </w:rPr>
        <w:t>Theoretical Principles in Astrophysics and Relativity</w:t>
      </w:r>
      <w:r w:rsidRPr="00A5003B">
        <w:t>, eds. NR Lebovitz, WH Reid, PO Vandervoort, pp. 149–216. Chicago: University of Chicago Press</w:t>
      </w:r>
    </w:p>
    <w:p w14:paraId="2C9023B9" w14:textId="77777777" w:rsidR="00A5003B" w:rsidRPr="00A5003B" w:rsidRDefault="00A5003B" w:rsidP="00A5003B">
      <w:pPr>
        <w:pStyle w:val="Bibliography"/>
      </w:pPr>
      <w:r w:rsidRPr="00A5003B">
        <w:t xml:space="preserve">Thorne KS. 1987. Gravitational Radiation. In </w:t>
      </w:r>
      <w:r w:rsidRPr="00A5003B">
        <w:rPr>
          <w:i/>
          <w:iCs/>
        </w:rPr>
        <w:t>300 Years of Gravitation</w:t>
      </w:r>
      <w:r w:rsidRPr="00A5003B">
        <w:t>, eds. SW Hawking, W Israel, pp. 330–458. Cambridge U.K: Cambridge University Press</w:t>
      </w:r>
    </w:p>
    <w:p w14:paraId="30B72ABA" w14:textId="77777777" w:rsidR="00A5003B" w:rsidRPr="00A5003B" w:rsidRDefault="00A5003B" w:rsidP="00A5003B">
      <w:pPr>
        <w:pStyle w:val="Bibliography"/>
      </w:pPr>
      <w:r w:rsidRPr="00A5003B">
        <w:t xml:space="preserve">Thorne KS, Lars L, Buonanno A, Cutler C, Finn LS, et al. 2001. The Scientiﬁc Case for Advanced LIGO Interferometers. </w:t>
      </w:r>
      <w:r w:rsidRPr="00A5003B">
        <w:rPr>
          <w:i/>
          <w:iCs/>
        </w:rPr>
        <w:t>LIGO Technical Report</w:t>
      </w:r>
      <w:r w:rsidRPr="00A5003B">
        <w:t>. https://dcc.ligo.org/public/0072/P000024/000/P000024-A.pdf</w:t>
      </w:r>
    </w:p>
    <w:p w14:paraId="7DEEF616" w14:textId="77777777" w:rsidR="00A5003B" w:rsidRPr="00A5003B" w:rsidRDefault="00A5003B" w:rsidP="00A5003B">
      <w:pPr>
        <w:pStyle w:val="Bibliography"/>
      </w:pPr>
      <w:r w:rsidRPr="00A5003B">
        <w:t xml:space="preserve">Vilenkin A. 1981a. Cosmological Density Fluctuations Produced by Vacuum Strings. </w:t>
      </w:r>
      <w:r w:rsidRPr="00A5003B">
        <w:rPr>
          <w:i/>
          <w:iCs/>
        </w:rPr>
        <w:t>Phys. Rev. Lett.</w:t>
      </w:r>
      <w:r w:rsidRPr="00A5003B">
        <w:t xml:space="preserve"> 46(17):1169–72</w:t>
      </w:r>
    </w:p>
    <w:p w14:paraId="5363A5FF" w14:textId="77777777" w:rsidR="00A5003B" w:rsidRPr="00A5003B" w:rsidRDefault="00A5003B" w:rsidP="00A5003B">
      <w:pPr>
        <w:pStyle w:val="Bibliography"/>
      </w:pPr>
      <w:r w:rsidRPr="00A5003B">
        <w:t xml:space="preserve">Vilenkin A. 1981b. Gravitational radiation from cosmic strings. </w:t>
      </w:r>
      <w:r w:rsidRPr="00A5003B">
        <w:rPr>
          <w:i/>
          <w:iCs/>
        </w:rPr>
        <w:t>Physics Letters B</w:t>
      </w:r>
      <w:r w:rsidRPr="00A5003B">
        <w:t>. 107(1):47–50</w:t>
      </w:r>
    </w:p>
    <w:p w14:paraId="30E41928" w14:textId="77777777" w:rsidR="00A5003B" w:rsidRPr="00A5003B" w:rsidRDefault="00A5003B" w:rsidP="00A5003B">
      <w:pPr>
        <w:pStyle w:val="Bibliography"/>
      </w:pPr>
      <w:r w:rsidRPr="00A5003B">
        <w:t xml:space="preserve">Vogt RE, Drever RWP, Raab FJ, Thorne KS, Weiss R. 1989. Proposal to the National Science Foundation for the Construction, Operation, and Supporting Research and Development of a Laser Interferometer Gravitational-Wave Observatory. </w:t>
      </w:r>
      <w:r w:rsidRPr="00A5003B">
        <w:rPr>
          <w:i/>
          <w:iCs/>
        </w:rPr>
        <w:t>LIGO Technical Report</w:t>
      </w:r>
      <w:r w:rsidRPr="00A5003B">
        <w:t xml:space="preserve">. </w:t>
      </w:r>
      <w:r w:rsidRPr="00A5003B">
        <w:rPr>
          <w:i/>
          <w:iCs/>
        </w:rPr>
        <w:t>LIGO-M890001-00-M</w:t>
      </w:r>
      <w:r w:rsidRPr="00A5003B">
        <w:t>, https://dcc.ligo.org/public/0065/M890001/003/M890001-03%20edited.pdf</w:t>
      </w:r>
    </w:p>
    <w:p w14:paraId="39A5CE20" w14:textId="77777777" w:rsidR="00A5003B" w:rsidRPr="00A5003B" w:rsidRDefault="00A5003B" w:rsidP="00A5003B">
      <w:pPr>
        <w:pStyle w:val="Bibliography"/>
      </w:pPr>
      <w:r w:rsidRPr="00A5003B">
        <w:lastRenderedPageBreak/>
        <w:t xml:space="preserve">Weiss R. 1972. Electromagnetically Coupled Broadband Gravitational Antenna. </w:t>
      </w:r>
      <w:r w:rsidRPr="00A5003B">
        <w:rPr>
          <w:i/>
          <w:iCs/>
        </w:rPr>
        <w:t>Quarterly Progress Report No. 105, MIT Research Laboratory of Electronics</w:t>
      </w:r>
      <w:r w:rsidRPr="00A5003B">
        <w:t>. 54–76</w:t>
      </w:r>
    </w:p>
    <w:p w14:paraId="28E17D1D" w14:textId="77777777" w:rsidR="00A5003B" w:rsidRPr="00A5003B" w:rsidRDefault="00A5003B" w:rsidP="00A5003B">
      <w:pPr>
        <w:pStyle w:val="Bibliography"/>
      </w:pPr>
      <w:r w:rsidRPr="00A5003B">
        <w:t xml:space="preserve">Witten E. 1984. Cosmic separation of phases. </w:t>
      </w:r>
      <w:r w:rsidRPr="00A5003B">
        <w:rPr>
          <w:i/>
          <w:iCs/>
        </w:rPr>
        <w:t>Phys. Rev. D</w:t>
      </w:r>
      <w:r w:rsidRPr="00A5003B">
        <w:t>. 30(2):272–85</w:t>
      </w:r>
    </w:p>
    <w:p w14:paraId="6D89930E" w14:textId="77777777" w:rsidR="00A5003B" w:rsidRPr="00A5003B" w:rsidRDefault="00A5003B" w:rsidP="00A5003B">
      <w:pPr>
        <w:pStyle w:val="Bibliography"/>
      </w:pPr>
      <w:r w:rsidRPr="00A5003B">
        <w:t xml:space="preserve">Woosley SE, Bloom JE. 2006. The Supernova-GammaRay Burst Connection. </w:t>
      </w:r>
      <w:r w:rsidRPr="00A5003B">
        <w:rPr>
          <w:i/>
          <w:iCs/>
        </w:rPr>
        <w:t>Annual Review of Astronomy and Astrophysics</w:t>
      </w:r>
      <w:r w:rsidRPr="00A5003B">
        <w:t>. 44:507–56</w:t>
      </w:r>
    </w:p>
    <w:p w14:paraId="51DB71E7" w14:textId="77777777" w:rsidR="00A5003B" w:rsidRPr="00A5003B" w:rsidRDefault="00A5003B" w:rsidP="00A5003B">
      <w:pPr>
        <w:pStyle w:val="Bibliography"/>
      </w:pPr>
      <w:r w:rsidRPr="00A5003B">
        <w:t xml:space="preserve">Wu C, Mandic V, Regimbau T. 2012. Accessibility of the gravitational-wave background due to binary coalescences to second and third generation gravitational-wave detectors. </w:t>
      </w:r>
      <w:r w:rsidRPr="00A5003B">
        <w:rPr>
          <w:i/>
          <w:iCs/>
        </w:rPr>
        <w:t>Phys. Rev. D</w:t>
      </w:r>
      <w:r w:rsidRPr="00A5003B">
        <w:t>. 85(10):104024</w:t>
      </w:r>
    </w:p>
    <w:p w14:paraId="6AAD8175" w14:textId="77777777" w:rsidR="00A5003B" w:rsidRPr="00A5003B" w:rsidRDefault="00A5003B" w:rsidP="00A5003B">
      <w:pPr>
        <w:pStyle w:val="Bibliography"/>
      </w:pPr>
      <w:r w:rsidRPr="00A5003B">
        <w:t xml:space="preserve">Wyller AA. 1970. Observational Aspects of Black Holes in Globular Clusters. </w:t>
      </w:r>
      <w:r w:rsidRPr="00A5003B">
        <w:rPr>
          <w:i/>
          <w:iCs/>
        </w:rPr>
        <w:t>The Astrophysical Journal</w:t>
      </w:r>
      <w:r w:rsidRPr="00A5003B">
        <w:t>. 160:443</w:t>
      </w:r>
    </w:p>
    <w:p w14:paraId="1D4C5DD7" w14:textId="77777777" w:rsidR="00A5003B" w:rsidRPr="00A5003B" w:rsidRDefault="00A5003B" w:rsidP="00A5003B">
      <w:pPr>
        <w:pStyle w:val="Bibliography"/>
      </w:pPr>
      <w:r w:rsidRPr="00A5003B">
        <w:t xml:space="preserve">Zeldovich YaB. 1980. Cosmological fluctuations produced near a singularity. </w:t>
      </w:r>
      <w:r w:rsidRPr="00A5003B">
        <w:rPr>
          <w:i/>
          <w:iCs/>
        </w:rPr>
        <w:t>Monthly Notices of the Royal Astronomical Society</w:t>
      </w:r>
      <w:r w:rsidRPr="00A5003B">
        <w:t>. 192(4):663–67</w:t>
      </w:r>
    </w:p>
    <w:p w14:paraId="15B8D002" w14:textId="77777777" w:rsidR="00A5003B" w:rsidRPr="00A5003B" w:rsidRDefault="00A5003B" w:rsidP="00A5003B">
      <w:pPr>
        <w:pStyle w:val="Bibliography"/>
      </w:pPr>
      <w:r w:rsidRPr="00A5003B">
        <w:t xml:space="preserve">Zimmerman M, Thorne KS. 1980. The Gravitational Waves that Bathe the Earth: Upper Limits Based on Theorists’ Cherished Beliefs. In </w:t>
      </w:r>
      <w:r w:rsidRPr="00A5003B">
        <w:rPr>
          <w:i/>
          <w:iCs/>
        </w:rPr>
        <w:t>Essays in General Relativity, A Festschrift for Abraham Taub</w:t>
      </w:r>
      <w:r w:rsidRPr="00A5003B">
        <w:t>, ed. F Tipler. New York: Academic Press</w:t>
      </w:r>
    </w:p>
    <w:p w14:paraId="6E109A77" w14:textId="77777777" w:rsidR="00A5003B" w:rsidRPr="00A5003B" w:rsidRDefault="00A5003B" w:rsidP="00A5003B">
      <w:pPr>
        <w:pStyle w:val="Bibliography"/>
      </w:pPr>
      <w:r w:rsidRPr="00A5003B">
        <w:t xml:space="preserve">Zimmermann M. 1978. Revised estimate of gravitational radiation from Crab and VELA pulsars. </w:t>
      </w:r>
      <w:r w:rsidRPr="00A5003B">
        <w:rPr>
          <w:i/>
          <w:iCs/>
        </w:rPr>
        <w:t>Nature</w:t>
      </w:r>
      <w:r w:rsidRPr="00A5003B">
        <w:t>. 271:524</w:t>
      </w:r>
    </w:p>
    <w:p w14:paraId="05658145" w14:textId="65F5C39A" w:rsidR="00110473" w:rsidRDefault="00393127" w:rsidP="00D421DA">
      <w:pPr>
        <w:spacing w:line="288" w:lineRule="auto"/>
      </w:pPr>
      <w:r>
        <w:fldChar w:fldCharType="end"/>
      </w:r>
    </w:p>
    <w:p w14:paraId="08FAC30B" w14:textId="77777777" w:rsidR="00110473" w:rsidRPr="000D2E0E" w:rsidRDefault="00110473" w:rsidP="000D2E0E">
      <w:pPr>
        <w:spacing w:line="288" w:lineRule="auto"/>
        <w:ind w:firstLine="720"/>
      </w:pPr>
    </w:p>
    <w:sectPr w:rsidR="00110473" w:rsidRPr="000D2E0E" w:rsidSect="00DF0C5C">
      <w:footerReference w:type="even" r:id="rId22"/>
      <w:footerReference w:type="default" r:id="rId23"/>
      <w:pgSz w:w="12240" w:h="15840"/>
      <w:pgMar w:top="1440" w:right="1440" w:bottom="1440" w:left="1440" w:header="720" w:footer="720" w:gutter="0"/>
      <w:lnNumType w:countBy="1" w:restart="continuous"/>
      <w:cols w:space="720"/>
      <w:docGrid w:linePitch="360"/>
      <w:sectPrChange w:id="298" w:author="Thorne, Kip S." w:date="2024-09-03T17:05:00Z" w16du:dateUtc="2024-09-04T00:05:00Z">
        <w:sectPr w:rsidR="00110473" w:rsidRPr="000D2E0E" w:rsidSect="00DF0C5C">
          <w:pgMar w:top="1440" w:right="1440" w:bottom="1440" w:left="1440" w:header="720" w:footer="720"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eter Fritschel" w:date="2020-10-04T21:57:00Z" w:initials="PF">
    <w:p w14:paraId="49959D7A" w14:textId="77777777" w:rsidR="004A0FA6" w:rsidRDefault="004A0FA6" w:rsidP="004A0FA6">
      <w:pPr>
        <w:pStyle w:val="CommentText"/>
      </w:pPr>
      <w:r>
        <w:rPr>
          <w:rStyle w:val="CommentReference"/>
        </w:rPr>
        <w:annotationRef/>
      </w:r>
      <w:r>
        <w:t>Seems to me this appendix could use a little more treatment of a stochastic background of GWs. As far as I know (and I could easily be unaware of earlier work), the history starts with Bruce Allen’s paper from the Les Houches school/conference.</w:t>
      </w:r>
    </w:p>
  </w:comment>
  <w:comment w:id="1" w:author="Thorne, Kip S." w:date="2021-07-20T11:37:00Z" w:initials="TKS">
    <w:p w14:paraId="0BC71B6E" w14:textId="77777777" w:rsidR="004A0FA6" w:rsidRDefault="004A0FA6" w:rsidP="004A0FA6">
      <w:pPr>
        <w:pStyle w:val="CommentText"/>
      </w:pPr>
      <w:r>
        <w:rPr>
          <w:rStyle w:val="CommentReference"/>
        </w:rPr>
        <w:annotationRef/>
      </w:r>
      <w:r>
        <w:t>Also a short discussion of cosmic strings and longer discussion of spinning neutron stars.  Note there is a mention of a cosmic string search in S6 in Sec. III-6.</w:t>
      </w:r>
    </w:p>
  </w:comment>
  <w:comment w:id="2" w:author="Thorne, Kip S." w:date="2022-10-26T20:26:00Z" w:initials="TKS">
    <w:p w14:paraId="7073F0B9" w14:textId="77777777" w:rsidR="004A0FA6" w:rsidRDefault="004A0FA6" w:rsidP="004A0FA6">
      <w:r>
        <w:rPr>
          <w:rStyle w:val="CommentReference"/>
        </w:rPr>
        <w:annotationRef/>
      </w:r>
      <w:r>
        <w:rPr>
          <w:sz w:val="20"/>
          <w:szCs w:val="20"/>
        </w:rPr>
        <w:t>I have added these in this version 1.4</w:t>
      </w:r>
    </w:p>
  </w:comment>
  <w:comment w:id="3" w:author="Peter Fritschel" w:date="2020-10-04T21:57:00Z" w:initials="PF">
    <w:p w14:paraId="1D91493E" w14:textId="7C4A4901" w:rsidR="00016A2A" w:rsidRDefault="00016A2A">
      <w:pPr>
        <w:pStyle w:val="CommentText"/>
      </w:pPr>
      <w:r>
        <w:rPr>
          <w:rStyle w:val="CommentReference"/>
        </w:rPr>
        <w:annotationRef/>
      </w:r>
      <w:r>
        <w:t>Seems to me this appendix could use a little more treatment of a stochastic background of GWs. As far as I know (and I could easily be unaware of earlier work), the history starts with Bruce Allen’s paper from the Les Houches school/conference.</w:t>
      </w:r>
    </w:p>
  </w:comment>
  <w:comment w:id="4" w:author="Thorne, Kip S." w:date="2021-07-20T11:37:00Z" w:initials="TKS">
    <w:p w14:paraId="0B6C3409" w14:textId="275DC2C0" w:rsidR="00016A2A" w:rsidRDefault="00016A2A">
      <w:pPr>
        <w:pStyle w:val="CommentText"/>
      </w:pPr>
      <w:r>
        <w:rPr>
          <w:rStyle w:val="CommentReference"/>
        </w:rPr>
        <w:annotationRef/>
      </w:r>
      <w:r>
        <w:t>Also a short discussion of cosmic strings and longer discussion of spinning neutron stars.  Note there is a mention of a cosmic string search in S6 in Sec. III-6.</w:t>
      </w:r>
    </w:p>
  </w:comment>
  <w:comment w:id="5" w:author="Thorne, Kip S." w:date="2022-10-26T20:26:00Z" w:initials="TKS">
    <w:p w14:paraId="63BE544D" w14:textId="77777777" w:rsidR="001A0E60" w:rsidRDefault="001A0E60" w:rsidP="00C750B3">
      <w:r>
        <w:rPr>
          <w:rStyle w:val="CommentReference"/>
        </w:rPr>
        <w:annotationRef/>
      </w:r>
      <w:r>
        <w:rPr>
          <w:sz w:val="20"/>
          <w:szCs w:val="20"/>
        </w:rPr>
        <w:t>I have added these in this version 1.4</w:t>
      </w:r>
    </w:p>
  </w:comment>
  <w:comment w:id="7" w:author="Burtnyk, Kimberly M. (Kim)" w:date="2023-10-06T11:56:00Z" w:initials="BKM(">
    <w:p w14:paraId="375825B7" w14:textId="77777777" w:rsidR="00A76819" w:rsidRDefault="00A76819" w:rsidP="00402DA2">
      <w:pPr>
        <w:pStyle w:val="CommentText"/>
      </w:pPr>
      <w:r>
        <w:rPr>
          <w:rStyle w:val="CommentReference"/>
        </w:rPr>
        <w:annotationRef/>
      </w:r>
      <w:r>
        <w:t>I can't identify the specific section in the prolog to which this refers.</w:t>
      </w:r>
    </w:p>
  </w:comment>
  <w:comment w:id="8" w:author="Thorne, Kip S." w:date="2024-02-22T16:21:00Z" w:initials="KT">
    <w:p w14:paraId="52A1BFC0" w14:textId="77777777" w:rsidR="00CB796C" w:rsidRDefault="00CB796C" w:rsidP="00CB796C">
      <w:r>
        <w:rPr>
          <w:rStyle w:val="CommentReference"/>
        </w:rPr>
        <w:annotationRef/>
      </w:r>
      <w:r>
        <w:rPr>
          <w:color w:val="000000"/>
          <w:sz w:val="20"/>
          <w:szCs w:val="20"/>
        </w:rPr>
        <w:t>It is sec 0.1.</w:t>
      </w:r>
    </w:p>
  </w:comment>
  <w:comment w:id="50" w:author="Rai Weiss" w:date="2022-08-01T12:50:00Z" w:initials="RW">
    <w:p w14:paraId="65FE1B00" w14:textId="33192D5D" w:rsidR="00FC1536" w:rsidRDefault="00FC1536" w:rsidP="00714DE2">
      <w:r>
        <w:rPr>
          <w:rStyle w:val="CommentReference"/>
        </w:rPr>
        <w:annotationRef/>
      </w:r>
      <w:r>
        <w:rPr>
          <w:sz w:val="20"/>
          <w:szCs w:val="20"/>
        </w:rPr>
        <w:t>I thought one of the principal ideas was pulsars with large magnetic fields whose primary field axis does not lie along the pulsar spin axis, Much like on the Earth. The wobbling ellipse is then the magnetically deformed pulsar rotating about the spin axis.</w:t>
      </w:r>
    </w:p>
  </w:comment>
  <w:comment w:id="51" w:author="Thorne, Kip S." w:date="2022-10-26T20:38:00Z" w:initials="TKS">
    <w:p w14:paraId="532D159B" w14:textId="77777777" w:rsidR="00D42D12" w:rsidRDefault="00D42D12" w:rsidP="004D42E9">
      <w:r>
        <w:rPr>
          <w:rStyle w:val="CommentReference"/>
        </w:rPr>
        <w:annotationRef/>
      </w:r>
      <w:r>
        <w:rPr>
          <w:sz w:val="20"/>
          <w:szCs w:val="20"/>
        </w:rPr>
        <w:t>I have added examples of what can produce the asymmetry.</w:t>
      </w:r>
    </w:p>
  </w:comment>
  <w:comment w:id="57" w:author="Peter Shawhan" w:date="2021-08-07T03:03:00Z" w:initials="PS">
    <w:p w14:paraId="44DD5E84" w14:textId="51F6E74C" w:rsidR="00151DA1" w:rsidRDefault="00151DA1" w:rsidP="00151DA1">
      <w:pPr>
        <w:pStyle w:val="CommentText"/>
      </w:pPr>
      <w:r>
        <w:rPr>
          <w:rStyle w:val="CommentReference"/>
        </w:rPr>
        <w:annotationRef/>
      </w:r>
      <w:r>
        <w:t>This chapter is good as a history of what sources were considered promising at different points in time.  It isn’t organized to systematically introduce the reader to what astrophysical systems out there may emit detectable GWs and why; various GW sources are mentioned or described, but in a scattered fashion.  Maybe that is OK, but I was kind of expecting the latter from the title of the appendix.</w:t>
      </w:r>
    </w:p>
  </w:comment>
  <w:comment w:id="58" w:author="Thorne, Kip S." w:date="2022-05-17T08:45:00Z" w:initials="TKS">
    <w:p w14:paraId="3F6FC5E6" w14:textId="70AA27D5" w:rsidR="0073670A" w:rsidRDefault="0073670A">
      <w:pPr>
        <w:pStyle w:val="CommentText"/>
      </w:pPr>
      <w:r>
        <w:rPr>
          <w:rStyle w:val="CommentReference"/>
        </w:rPr>
        <w:annotationRef/>
      </w:r>
      <w:r>
        <w:t>I have tried to rectify this with the new ntroductory material above</w:t>
      </w:r>
    </w:p>
  </w:comment>
  <w:comment w:id="92" w:author="Microsoft Office User" w:date="2021-08-05T23:03:00Z" w:initials="MOU">
    <w:p w14:paraId="1884419C" w14:textId="7AAECBCA" w:rsidR="00016A2A" w:rsidRDefault="00016A2A">
      <w:pPr>
        <w:pStyle w:val="CommentText"/>
      </w:pPr>
      <w:r>
        <w:rPr>
          <w:rStyle w:val="CommentReference"/>
        </w:rPr>
        <w:annotationRef/>
      </w:r>
      <w:r>
        <w:t>RW; Kip I wonder why the x axis (frequency) goes from high to low (left to right). I did the same thing in all the graphs of the Smarr book and cannot remember why. Do you suppose we were thinking in terms of periods and not frequency. Years later Bernie Schutz began ploting these graphs with frequency increasing going to the right.</w:t>
      </w:r>
    </w:p>
  </w:comment>
  <w:comment w:id="93" w:author="Thorne, Kip S." w:date="2022-05-10T09:47:00Z" w:initials="TKS">
    <w:p w14:paraId="3587C26F" w14:textId="77777777" w:rsidR="00E600F9" w:rsidRDefault="00783E29" w:rsidP="00B61A55">
      <w:r>
        <w:rPr>
          <w:rStyle w:val="CommentReference"/>
        </w:rPr>
        <w:annotationRef/>
      </w:r>
      <w:r w:rsidR="00E600F9">
        <w:rPr>
          <w:sz w:val="20"/>
          <w:szCs w:val="20"/>
        </w:rPr>
        <w:t>Yes, I am pretty sure I was thinking in terms of periods.  In the published version of Figure B1, I did show periods on the bottom axis.</w:t>
      </w:r>
    </w:p>
  </w:comment>
  <w:comment w:id="130" w:author="Microsoft Office User" w:date="2021-08-05T23:17:00Z" w:initials="MOU">
    <w:p w14:paraId="2EA65160" w14:textId="4D9F93B0" w:rsidR="00016A2A" w:rsidRDefault="00016A2A">
      <w:pPr>
        <w:pStyle w:val="CommentText"/>
      </w:pPr>
      <w:r>
        <w:rPr>
          <w:rStyle w:val="CommentReference"/>
        </w:rPr>
        <w:annotationRef/>
      </w:r>
      <w:r>
        <w:t>RW: Peter Saulson wrote the sources section in the NSF Bluebook in the epoch between 1980 and 1982. He asserted that compact binary coalescences were the most likely sources for the interferoteric detectors. I believe he came to this on his own.</w:t>
      </w:r>
    </w:p>
  </w:comment>
  <w:comment w:id="131" w:author="Thorne, Kip S." w:date="2022-05-17T18:24:00Z" w:initials="TKS">
    <w:p w14:paraId="5CE8EDBB" w14:textId="77777777" w:rsidR="00E600F9" w:rsidRDefault="00B357C9" w:rsidP="00F04CAD">
      <w:r>
        <w:rPr>
          <w:rStyle w:val="CommentReference"/>
        </w:rPr>
        <w:annotationRef/>
      </w:r>
      <w:r w:rsidR="00E600F9">
        <w:rPr>
          <w:sz w:val="20"/>
          <w:szCs w:val="20"/>
        </w:rPr>
        <w:t>I think the most important thing in that sources section – the thing missed by Clark, by me, by everyone else – was that the S/N from the inspiral waves of a BNS will exceed that of the collision waves.  I’ve highlighted that here and in Sec. B.1.2.</w:t>
      </w:r>
    </w:p>
  </w:comment>
  <w:comment w:id="132" w:author="Kim Burtnyk" w:date="2023-07-25T16:19:00Z" w:initials="KB">
    <w:p w14:paraId="29D59F24" w14:textId="07A89D0D" w:rsidR="0B26B7BA" w:rsidRDefault="0B26B7BA">
      <w:pPr>
        <w:pStyle w:val="CommentText"/>
      </w:pPr>
      <w:r>
        <w:t>There is no section 3.4.4</w:t>
      </w:r>
      <w:r>
        <w:rPr>
          <w:rStyle w:val="CommentReference"/>
        </w:rPr>
        <w:annotationRef/>
      </w:r>
    </w:p>
  </w:comment>
  <w:comment w:id="133" w:author="Thorne, Kip S." w:date="2024-02-22T16:41:00Z" w:initials="KT">
    <w:p w14:paraId="129B9108" w14:textId="77777777" w:rsidR="000343F0" w:rsidRDefault="000343F0" w:rsidP="000343F0">
      <w:r>
        <w:rPr>
          <w:rStyle w:val="CommentReference"/>
        </w:rPr>
        <w:annotationRef/>
      </w:r>
      <w:r>
        <w:rPr>
          <w:color w:val="000000"/>
          <w:sz w:val="20"/>
          <w:szCs w:val="20"/>
        </w:rPr>
        <w:t>Fixed:  3.5.4</w:t>
      </w:r>
    </w:p>
  </w:comment>
  <w:comment w:id="134" w:author="Peter Fritschel" w:date="2021-07-31T13:45:00Z" w:initials="PF">
    <w:p w14:paraId="142F06F9" w14:textId="0BE6A971" w:rsidR="00016A2A" w:rsidRDefault="00016A2A">
      <w:pPr>
        <w:pStyle w:val="CommentText"/>
      </w:pPr>
      <w:r>
        <w:rPr>
          <w:rStyle w:val="CommentReference"/>
        </w:rPr>
        <w:annotationRef/>
      </w:r>
      <w:r>
        <w:t>Do you mean that’s the SNR for a matched-filter evaluated over a bandwidth equal to frequency? And if so, how is that BW defined, f0 +/- f0/2 ? or f0 to 2*f0 ?</w:t>
      </w:r>
    </w:p>
  </w:comment>
  <w:comment w:id="135" w:author="Thorne, Kip S." w:date="2022-05-17T18:39:00Z" w:initials="TKS">
    <w:p w14:paraId="169ADD03" w14:textId="159D484D" w:rsidR="00B122B8" w:rsidRDefault="00B122B8">
      <w:pPr>
        <w:pStyle w:val="CommentText"/>
      </w:pPr>
      <w:r>
        <w:rPr>
          <w:rStyle w:val="CommentReference"/>
        </w:rPr>
        <w:annotationRef/>
      </w:r>
      <w:r w:rsidR="00802BA7">
        <w:t>Yes; and from fo/x to x fo where x=1.62; i.e. from 0.62 fo to 1.62 fo</w:t>
      </w:r>
      <w:r w:rsidR="00974092">
        <w:t>; i.e. a unit logarithmic frequency interval centered on fo.</w:t>
      </w:r>
    </w:p>
  </w:comment>
  <w:comment w:id="137" w:author="Microsoft Office User" w:date="2021-08-05T23:23:00Z" w:initials="MOU">
    <w:p w14:paraId="2388D1F4" w14:textId="18B40601" w:rsidR="00016A2A" w:rsidRDefault="00016A2A">
      <w:pPr>
        <w:pStyle w:val="CommentText"/>
      </w:pPr>
      <w:r>
        <w:rPr>
          <w:rStyle w:val="CommentReference"/>
        </w:rPr>
        <w:annotationRef/>
      </w:r>
      <w:r>
        <w:t>RW: Note the inversion of the frequency axis. Can you recollect if this is the first graph to show it this way?</w:t>
      </w:r>
    </w:p>
  </w:comment>
  <w:comment w:id="138" w:author="Thorne, Kip S." w:date="2022-05-21T20:53:00Z" w:initials="TKS">
    <w:p w14:paraId="3FBCECD0" w14:textId="03CF05F3" w:rsidR="008421D6" w:rsidRDefault="008421D6">
      <w:pPr>
        <w:pStyle w:val="CommentText"/>
      </w:pPr>
      <w:r>
        <w:rPr>
          <w:rStyle w:val="CommentReference"/>
        </w:rPr>
        <w:annotationRef/>
      </w:r>
      <w:r>
        <w:t>It certainly is among figures in this appendix;  I’m not sure when the inversion actually occurred. But it could have been with our 1984 NSFproposal.</w:t>
      </w:r>
    </w:p>
  </w:comment>
  <w:comment w:id="165" w:author="Microsoft Office User" w:date="2021-08-05T23:29:00Z" w:initials="MOU">
    <w:p w14:paraId="4D5713D4" w14:textId="4C539041" w:rsidR="00016A2A" w:rsidRPr="00824032" w:rsidRDefault="00016A2A">
      <w:pPr>
        <w:pStyle w:val="CommentText"/>
      </w:pPr>
      <w:r>
        <w:rPr>
          <w:rStyle w:val="CommentReference"/>
        </w:rPr>
        <w:annotationRef/>
      </w:r>
      <w:r>
        <w:t>RW: Since you are doing this chronologically it seems you missed out on the confirmation that neutrinos would damp the rapid motions in a supernova from the observations of the SN 1987a neutrinos .</w:t>
      </w:r>
    </w:p>
  </w:comment>
  <w:comment w:id="166" w:author="Thorne, Kip S." w:date="2022-10-26T20:56:00Z" w:initials="TKS">
    <w:p w14:paraId="48DFBFE0" w14:textId="77777777" w:rsidR="00E600F9" w:rsidRDefault="00824032" w:rsidP="00DA484D">
      <w:r>
        <w:rPr>
          <w:rStyle w:val="CommentReference"/>
        </w:rPr>
        <w:annotationRef/>
      </w:r>
      <w:r w:rsidR="00E600F9">
        <w:rPr>
          <w:sz w:val="20"/>
          <w:szCs w:val="20"/>
        </w:rPr>
        <w:t>RAI:  In the second paragraph of Section B5 above, I discuss the supernova modeling by Sato in the late 1970s that showed those motions damped by neutral-current neutrino trapping.  Is this what you had in mind?  Or are you suggesting that the SN1987A observations confirm that neutrino trapping and I should mention this?</w:t>
      </w:r>
    </w:p>
  </w:comment>
  <w:comment w:id="167" w:author="Thorne, Kip S." w:date="2024-04-20T08:55:00Z" w:initials="KT">
    <w:p w14:paraId="1EC0EC4A" w14:textId="77777777" w:rsidR="00641937" w:rsidRDefault="00641937" w:rsidP="00641937">
      <w:r>
        <w:rPr>
          <w:rStyle w:val="CommentReference"/>
        </w:rPr>
        <w:annotationRef/>
      </w:r>
      <w:r>
        <w:rPr>
          <w:color w:val="000000"/>
          <w:sz w:val="20"/>
          <w:szCs w:val="20"/>
        </w:rPr>
        <w:t xml:space="preserve">RAI REPLIES:  </w:t>
      </w:r>
      <w:r>
        <w:rPr>
          <w:color w:val="7F7F7F"/>
          <w:sz w:val="20"/>
          <w:szCs w:val="20"/>
        </w:rPr>
        <w:t>You did indeed cover this earlier, my error.</w:t>
      </w:r>
    </w:p>
    <w:p w14:paraId="5F5BB13A" w14:textId="77777777" w:rsidR="00641937" w:rsidRDefault="00641937" w:rsidP="00641937"/>
  </w:comment>
  <w:comment w:id="168" w:author="Kim Burtnyk" w:date="2023-07-25T16:29:00Z" w:initials="KB">
    <w:p w14:paraId="04AE466A" w14:textId="25F4009E" w:rsidR="0B26B7BA" w:rsidRDefault="0B26B7BA">
      <w:pPr>
        <w:pStyle w:val="CommentText"/>
      </w:pPr>
      <w:r w:rsidRPr="0B26B7BA">
        <w:rPr>
          <w:b/>
          <w:bCs/>
        </w:rPr>
        <w:t>Just FYI:</w:t>
      </w:r>
      <w:r>
        <w:t xml:space="preserve"> I believe this is actually currently labeled "Box 4.3" as there is a non-numbered box, "Box 4.x", between Box 4.1 and 4.2. </w:t>
      </w:r>
      <w:r>
        <w:rPr>
          <w:rStyle w:val="CommentReference"/>
        </w:rPr>
        <w:annotationRef/>
      </w:r>
    </w:p>
  </w:comment>
  <w:comment w:id="184" w:author="Thorne, Kip S." w:date="2021-07-20T11:41:00Z" w:initials="TKS">
    <w:p w14:paraId="632FF643" w14:textId="59ECF86E" w:rsidR="00861A6E" w:rsidRPr="004C6DEB" w:rsidRDefault="00016A2A" w:rsidP="009F0513">
      <w:pPr>
        <w:rPr>
          <w:lang w:val="el-GR"/>
        </w:rPr>
      </w:pPr>
      <w:r>
        <w:rPr>
          <w:rStyle w:val="CommentReference"/>
        </w:rPr>
        <w:annotationRef/>
      </w:r>
      <w:r w:rsidR="00861A6E">
        <w:rPr>
          <w:sz w:val="20"/>
          <w:szCs w:val="20"/>
        </w:rPr>
        <w:t>At the end of Sec. 13.6.5 there is reference to limits from S6 on the volumetric rate of compact binary mergers that are within a factor ~10 of optimistic predictions.  KIP:  Look at that paper and compare with this table.</w:t>
      </w:r>
    </w:p>
  </w:comment>
  <w:comment w:id="185" w:author="Thorne, Kip S." w:date="2023-04-07T13:11:00Z" w:initials="TKS">
    <w:p w14:paraId="08BF55F8" w14:textId="77777777" w:rsidR="00E9629E" w:rsidRDefault="00861A6E" w:rsidP="006106A7">
      <w:r>
        <w:rPr>
          <w:rStyle w:val="CommentReference"/>
        </w:rPr>
        <w:annotationRef/>
      </w:r>
      <w:r w:rsidR="00E9629E">
        <w:rPr>
          <w:sz w:val="20"/>
          <w:szCs w:val="20"/>
        </w:rPr>
        <w:t>The predictions quoted in that S6 paper [Class. Quantum Grav. 27 (2010) 173001] are the Abadie et al (2010) numbers which I have now added to this table.  They</w:t>
      </w:r>
      <w:r w:rsidR="00E9629E">
        <w:rPr>
          <w:b/>
          <w:bCs/>
          <w:sz w:val="20"/>
          <w:szCs w:val="20"/>
        </w:rPr>
        <w:t xml:space="preserve"> </w:t>
      </w:r>
      <w:r w:rsidR="00E9629E">
        <w:rPr>
          <w:sz w:val="20"/>
          <w:szCs w:val="20"/>
        </w:rPr>
        <w:t>agree well with the Kalogera 2004, 2007 and O’Shaugnessy 2008 values.</w:t>
      </w:r>
    </w:p>
  </w:comment>
  <w:comment w:id="186" w:author="Thorne, Kip S." w:date="2022-08-10T10:50:00Z" w:initials="TKS">
    <w:p w14:paraId="22064656" w14:textId="0C9AB622" w:rsidR="00CC7E8E" w:rsidRDefault="00CC7E8E" w:rsidP="00C42EA7">
      <w:r>
        <w:rPr>
          <w:rStyle w:val="CommentReference"/>
        </w:rPr>
        <w:annotationRef/>
      </w:r>
      <w:r>
        <w:rPr>
          <w:sz w:val="20"/>
          <w:szCs w:val="20"/>
        </w:rPr>
        <w:t>PeterS says I do not have in the Appendix the LSC-authored rates paper for Advanced LIGO, which PeterS references in Chapter 17.  Me check and add and compare with PeterS’s discussion of rates in Chapter 17.</w:t>
      </w:r>
    </w:p>
  </w:comment>
  <w:comment w:id="187" w:author="Thorne, Kip S." w:date="2023-04-07T15:26:00Z" w:initials="TKS">
    <w:p w14:paraId="2CED8EBC" w14:textId="77777777" w:rsidR="00E9629E" w:rsidRDefault="00E9629E" w:rsidP="008617EC">
      <w:r>
        <w:rPr>
          <w:rStyle w:val="CommentReference"/>
        </w:rPr>
        <w:annotationRef/>
      </w:r>
      <w:r>
        <w:rPr>
          <w:color w:val="000000"/>
          <w:sz w:val="20"/>
          <w:szCs w:val="20"/>
        </w:rPr>
        <w:t>I have added these; Abadie et al (2010).</w:t>
      </w:r>
    </w:p>
  </w:comment>
  <w:comment w:id="251" w:author="Peter Fritschel" w:date="2021-07-31T13:55:00Z" w:initials="PF">
    <w:p w14:paraId="2046FB79" w14:textId="77777777" w:rsidR="00F107B4" w:rsidRDefault="00F107B4" w:rsidP="00F107B4">
      <w:pPr>
        <w:pStyle w:val="CommentText"/>
      </w:pPr>
      <w:r>
        <w:rPr>
          <w:rStyle w:val="CommentReference"/>
        </w:rPr>
        <w:annotationRef/>
      </w:r>
      <w:r>
        <w:t>Of course a NB interferometer has not been realized, nor are there any plans to do so. We might want to mention and explain this.</w:t>
      </w:r>
    </w:p>
  </w:comment>
  <w:comment w:id="252" w:author="Thorne, Kip S." w:date="2022-05-20T12:56:00Z" w:initials="TKS">
    <w:p w14:paraId="3756A5FB" w14:textId="77777777" w:rsidR="006A3340" w:rsidRDefault="004645F6" w:rsidP="006A3340">
      <w:r>
        <w:rPr>
          <w:rStyle w:val="CommentReference"/>
        </w:rPr>
        <w:annotationRef/>
      </w:r>
      <w:r w:rsidR="006A3340">
        <w:rPr>
          <w:sz w:val="20"/>
          <w:szCs w:val="20"/>
        </w:rPr>
        <w:t>PETERF:  I’ve inserted a statement; best for you to insert the explanation, Peter, as I don’t know how to word it.</w:t>
      </w:r>
    </w:p>
  </w:comment>
  <w:comment w:id="253" w:author="Peter Fritschel [2]" w:date="2024-02-25T14:00:00Z" w:initials="PF">
    <w:p w14:paraId="5863BE27" w14:textId="77777777" w:rsidR="009B1FFB" w:rsidRDefault="009B1FFB" w:rsidP="0030227B">
      <w:r>
        <w:rPr>
          <w:rStyle w:val="CommentReference"/>
        </w:rPr>
        <w:annotationRef/>
      </w:r>
      <w:r>
        <w:rPr>
          <w:color w:val="000000"/>
          <w:sz w:val="20"/>
          <w:szCs w:val="20"/>
        </w:rPr>
        <w:t>Footnote explanation added (longer than I would have liked, though)</w:t>
      </w:r>
    </w:p>
  </w:comment>
  <w:comment w:id="254" w:author="Thorne, Kip S." w:date="2024-02-29T15:22:00Z" w:initials="KT">
    <w:p w14:paraId="56D8F94C" w14:textId="77777777" w:rsidR="00A05C88" w:rsidRDefault="00A05C88" w:rsidP="00A05C88">
      <w:r>
        <w:rPr>
          <w:rStyle w:val="CommentReference"/>
        </w:rPr>
        <w:annotationRef/>
      </w:r>
      <w:r>
        <w:rPr>
          <w:color w:val="000000"/>
          <w:sz w:val="20"/>
          <w:szCs w:val="20"/>
        </w:rPr>
        <w:t>I like the footnote and think it not too  long at all.</w:t>
      </w:r>
    </w:p>
  </w:comment>
  <w:comment w:id="256" w:author="Thorne, Kip S." w:date="2022-05-20T18:01:00Z" w:initials="TKS">
    <w:p w14:paraId="5E88D562" w14:textId="248F4093" w:rsidR="006A52AC" w:rsidRDefault="006A52AC">
      <w:pPr>
        <w:pStyle w:val="CommentText"/>
      </w:pPr>
      <w:r>
        <w:rPr>
          <w:rStyle w:val="CommentReference"/>
        </w:rPr>
        <w:annotationRef/>
      </w:r>
      <w:r>
        <w:t>I am omitting stellar core collapse from this era , as in retrospect I do not think the new insights [GWs from convection and accretion induced collapse of white dwarfs] were sufficiently mature to merit inclusion</w:t>
      </w:r>
    </w:p>
  </w:comment>
  <w:comment w:id="262" w:author="Peter Shawhan" w:date="2022-08-19T16:11:00Z" w:initials="PS">
    <w:p w14:paraId="16A45577" w14:textId="495CD999" w:rsidR="00C726E2" w:rsidRPr="00E9629E" w:rsidRDefault="00C726E2">
      <w:pPr>
        <w:pStyle w:val="CommentText"/>
      </w:pPr>
      <w:r>
        <w:rPr>
          <w:rStyle w:val="CommentReference"/>
        </w:rPr>
        <w:annotationRef/>
      </w:r>
      <w:r>
        <w:t>There was also the so-called “rates paper”, the compilation of CBC event rate estimates spearheaded by Ilya Mandel, that was adopted as an LSC-Virgo paper and published with the full author list in 2010.  I have written about that in section 17.1 .</w:t>
      </w:r>
    </w:p>
  </w:comment>
  <w:comment w:id="263" w:author="Thorne, Kip S." w:date="2022-10-26T21:08:00Z" w:initials="TKS">
    <w:p w14:paraId="6C602937" w14:textId="77777777" w:rsidR="00E600F9" w:rsidRDefault="007F74FA" w:rsidP="000861DE">
      <w:r>
        <w:rPr>
          <w:rStyle w:val="CommentReference"/>
        </w:rPr>
        <w:annotationRef/>
      </w:r>
      <w:r w:rsidR="00E600F9">
        <w:rPr>
          <w:sz w:val="20"/>
          <w:szCs w:val="20"/>
        </w:rPr>
        <w:t>I have added that to Table B2 above.</w:t>
      </w:r>
    </w:p>
  </w:comment>
  <w:comment w:id="295" w:author="Thorne, Kip S." w:date="2024-08-02T17:55:00Z" w:initials="KT">
    <w:p w14:paraId="42926082" w14:textId="77777777" w:rsidR="005B3A71" w:rsidRPr="001400D1" w:rsidRDefault="005B3A71" w:rsidP="005B3A71">
      <w:pPr>
        <w:rPr>
          <w:lang w:val="en-AU"/>
        </w:rPr>
      </w:pPr>
      <w:r>
        <w:rPr>
          <w:rStyle w:val="CommentReference"/>
        </w:rPr>
        <w:annotationRef/>
      </w:r>
      <w:r>
        <w:rPr>
          <w:color w:val="000000"/>
          <w:sz w:val="20"/>
          <w:szCs w:val="20"/>
        </w:rPr>
        <w:t>ADD A CONCLUDING SECTION?</w:t>
      </w:r>
    </w:p>
  </w:comment>
  <w:comment w:id="296" w:author="Microsoft Office User" w:date="2021-08-05T23:42:00Z" w:initials="MOU">
    <w:p w14:paraId="6D622166" w14:textId="22C86020" w:rsidR="00016A2A" w:rsidRDefault="00016A2A">
      <w:pPr>
        <w:pStyle w:val="CommentText"/>
      </w:pPr>
      <w:r>
        <w:rPr>
          <w:rStyle w:val="CommentReference"/>
        </w:rPr>
        <w:annotationRef/>
      </w:r>
      <w:r>
        <w:t>RW: Peter Fritschel mentioned this earlier but I want to emphasize it as well, we should include primordial cosmic background sources in this summary as well as the problems with removing foreground sources. The history as I remember has these pieces:</w:t>
      </w:r>
    </w:p>
    <w:p w14:paraId="78F3BD4B" w14:textId="77777777" w:rsidR="00016A2A" w:rsidRDefault="00016A2A">
      <w:pPr>
        <w:pStyle w:val="CommentText"/>
      </w:pPr>
    </w:p>
    <w:p w14:paraId="79E54FE2" w14:textId="77777777" w:rsidR="00016A2A" w:rsidRDefault="00016A2A">
      <w:pPr>
        <w:pStyle w:val="CommentText"/>
      </w:pPr>
      <w:r>
        <w:t>Early estimates that there might be a CBGW of thermal 1K Planck GW. These would be impossible to measure by any detector being contemplated even at the blackbody peak of 60GHz. The Rayleigh-Jeans strains, spectrum where there might be detectors, was in the 10</w:t>
      </w:r>
      <w:r>
        <w:rPr>
          <w:vertAlign w:val="superscript"/>
        </w:rPr>
        <w:t>-35</w:t>
      </w:r>
      <w:r>
        <w:t xml:space="preserve"> f</w:t>
      </w:r>
      <w:r>
        <w:rPr>
          <w:vertAlign w:val="superscript"/>
        </w:rPr>
        <w:t>2</w:t>
      </w:r>
      <w:r>
        <w:t xml:space="preserve"> T /sqrt(Hz) (need to check this)</w:t>
      </w:r>
    </w:p>
    <w:p w14:paraId="5E942FFC" w14:textId="77777777" w:rsidR="00016A2A" w:rsidRDefault="00016A2A">
      <w:pPr>
        <w:pStyle w:val="CommentText"/>
      </w:pPr>
    </w:p>
    <w:p w14:paraId="0C5F8869" w14:textId="77777777" w:rsidR="00016A2A" w:rsidRDefault="00016A2A">
      <w:pPr>
        <w:pStyle w:val="CommentText"/>
      </w:pPr>
      <w:r>
        <w:t>Guth Inflation did not predict GW as it smoothed out all the bumps in the mass and acceleration spectrum. It did not include quantum fluctuations.</w:t>
      </w:r>
    </w:p>
    <w:p w14:paraId="63B01CAE" w14:textId="77777777" w:rsidR="00016A2A" w:rsidRDefault="00016A2A">
      <w:pPr>
        <w:pStyle w:val="CommentText"/>
      </w:pPr>
    </w:p>
    <w:p w14:paraId="65FC6A0B" w14:textId="77777777" w:rsidR="00016A2A" w:rsidRDefault="00016A2A">
      <w:pPr>
        <w:pStyle w:val="CommentText"/>
      </w:pPr>
      <w:r>
        <w:t>Grischuck had parametric conversion and quantum fluctuations</w:t>
      </w:r>
    </w:p>
    <w:p w14:paraId="1F6ABEFA" w14:textId="77777777" w:rsidR="00016A2A" w:rsidRDefault="00016A2A">
      <w:pPr>
        <w:pStyle w:val="CommentText"/>
      </w:pPr>
    </w:p>
    <w:p w14:paraId="40E6FCE3" w14:textId="77777777" w:rsidR="00016A2A" w:rsidRDefault="00016A2A">
      <w:pPr>
        <w:pStyle w:val="CommentText"/>
      </w:pPr>
      <w:r>
        <w:t>Starobinski had quantum fluctuations (curve in the future sction) expressed as energy in GW relative to .</w:t>
      </w:r>
    </w:p>
    <w:p w14:paraId="627C3262" w14:textId="77777777" w:rsidR="00016A2A" w:rsidRDefault="00016A2A">
      <w:pPr>
        <w:pStyle w:val="CommentText"/>
      </w:pPr>
      <w:r>
        <w:t>closure density.</w:t>
      </w:r>
    </w:p>
    <w:p w14:paraId="61F22D65" w14:textId="77777777" w:rsidR="00016A2A" w:rsidRDefault="00016A2A">
      <w:pPr>
        <w:pStyle w:val="CommentText"/>
      </w:pPr>
    </w:p>
    <w:p w14:paraId="36BE6EDF" w14:textId="77777777" w:rsidR="00016A2A" w:rsidRDefault="00016A2A">
      <w:pPr>
        <w:pStyle w:val="CommentText"/>
      </w:pPr>
      <w:r>
        <w:t>New ideas of non uniform phase transitions when nuclear and weak interactions split from E&amp;M</w:t>
      </w:r>
    </w:p>
    <w:p w14:paraId="7AA9B313" w14:textId="77777777" w:rsidR="00016A2A" w:rsidRDefault="00016A2A">
      <w:pPr>
        <w:pStyle w:val="CommentText"/>
      </w:pPr>
    </w:p>
    <w:p w14:paraId="692D751E" w14:textId="77777777" w:rsidR="00016A2A" w:rsidRDefault="00016A2A">
      <w:pPr>
        <w:pStyle w:val="CommentText"/>
      </w:pPr>
      <w:r>
        <w:t>Bruce Allen also had some estimates in an early paper.</w:t>
      </w:r>
    </w:p>
    <w:p w14:paraId="27F1DD6A" w14:textId="491C992F" w:rsidR="00016A2A" w:rsidRPr="00033B37" w:rsidRDefault="00016A2A">
      <w:pPr>
        <w:pStyle w:val="CommentText"/>
      </w:pPr>
    </w:p>
  </w:comment>
  <w:comment w:id="297" w:author="Thorne, Kip S." w:date="2022-05-20T20:36:00Z" w:initials="TKS">
    <w:p w14:paraId="001E3F51" w14:textId="10E7414A" w:rsidR="00F06F0B" w:rsidRDefault="00F06F0B">
      <w:pPr>
        <w:pStyle w:val="CommentText"/>
      </w:pPr>
      <w:r>
        <w:rPr>
          <w:rStyle w:val="CommentReference"/>
        </w:rPr>
        <w:annotationRef/>
      </w:r>
      <w:r>
        <w:t>I’ve incorporated most of this, Rai.  Thanks.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9959D7A" w15:done="1"/>
  <w15:commentEx w15:paraId="0BC71B6E" w15:paraIdParent="49959D7A" w15:done="1"/>
  <w15:commentEx w15:paraId="7073F0B9" w15:paraIdParent="49959D7A" w15:done="1"/>
  <w15:commentEx w15:paraId="1D91493E" w15:done="1"/>
  <w15:commentEx w15:paraId="0B6C3409" w15:paraIdParent="1D91493E" w15:done="1"/>
  <w15:commentEx w15:paraId="63BE544D" w15:paraIdParent="1D91493E" w15:done="1"/>
  <w15:commentEx w15:paraId="375825B7" w15:done="1"/>
  <w15:commentEx w15:paraId="52A1BFC0" w15:paraIdParent="375825B7" w15:done="1"/>
  <w15:commentEx w15:paraId="65FE1B00" w15:done="1"/>
  <w15:commentEx w15:paraId="532D159B" w15:paraIdParent="65FE1B00" w15:done="1"/>
  <w15:commentEx w15:paraId="44DD5E84" w15:done="1"/>
  <w15:commentEx w15:paraId="3F6FC5E6" w15:paraIdParent="44DD5E84" w15:done="1"/>
  <w15:commentEx w15:paraId="1884419C" w15:done="1"/>
  <w15:commentEx w15:paraId="3587C26F" w15:paraIdParent="1884419C" w15:done="1"/>
  <w15:commentEx w15:paraId="2EA65160" w15:done="1"/>
  <w15:commentEx w15:paraId="5CE8EDBB" w15:paraIdParent="2EA65160" w15:done="1"/>
  <w15:commentEx w15:paraId="29D59F24" w15:done="1"/>
  <w15:commentEx w15:paraId="129B9108" w15:paraIdParent="29D59F24" w15:done="1"/>
  <w15:commentEx w15:paraId="142F06F9" w15:done="1"/>
  <w15:commentEx w15:paraId="169ADD03" w15:paraIdParent="142F06F9" w15:done="1"/>
  <w15:commentEx w15:paraId="2388D1F4" w15:done="1"/>
  <w15:commentEx w15:paraId="3FBCECD0" w15:paraIdParent="2388D1F4" w15:done="1"/>
  <w15:commentEx w15:paraId="4D5713D4" w15:done="1"/>
  <w15:commentEx w15:paraId="48DFBFE0" w15:paraIdParent="4D5713D4" w15:done="1"/>
  <w15:commentEx w15:paraId="5F5BB13A" w15:paraIdParent="4D5713D4" w15:done="1"/>
  <w15:commentEx w15:paraId="04AE466A" w15:done="1"/>
  <w15:commentEx w15:paraId="632FF643" w15:done="1"/>
  <w15:commentEx w15:paraId="08BF55F8" w15:paraIdParent="632FF643" w15:done="1"/>
  <w15:commentEx w15:paraId="22064656" w15:done="1"/>
  <w15:commentEx w15:paraId="2CED8EBC" w15:paraIdParent="22064656" w15:done="1"/>
  <w15:commentEx w15:paraId="2046FB79" w15:done="1"/>
  <w15:commentEx w15:paraId="3756A5FB" w15:paraIdParent="2046FB79" w15:done="1"/>
  <w15:commentEx w15:paraId="5863BE27" w15:paraIdParent="2046FB79" w15:done="1"/>
  <w15:commentEx w15:paraId="56D8F94C" w15:paraIdParent="2046FB79" w15:done="1"/>
  <w15:commentEx w15:paraId="5E88D562" w15:done="0"/>
  <w15:commentEx w15:paraId="16A45577" w15:done="1"/>
  <w15:commentEx w15:paraId="6C602937" w15:paraIdParent="16A45577" w15:done="1"/>
  <w15:commentEx w15:paraId="42926082" w15:done="0"/>
  <w15:commentEx w15:paraId="27F1DD6A" w15:done="1"/>
  <w15:commentEx w15:paraId="001E3F51" w15:paraIdParent="27F1DD6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3EBA51" w16cex:dateUtc="2020-10-05T04:57:00Z"/>
  <w16cex:commentExtensible w16cex:durableId="02B6DF1D" w16cex:dateUtc="2021-07-20T18:37:00Z"/>
  <w16cex:commentExtensible w16cex:durableId="01AA1E76" w16cex:dateUtc="2022-10-27T03:26:00Z"/>
  <w16cex:commentExtensible w16cex:durableId="2324C3B1" w16cex:dateUtc="2020-10-05T04:57:00Z"/>
  <w16cex:commentExtensible w16cex:durableId="24A13414" w16cex:dateUtc="2021-07-20T18:37:00Z"/>
  <w16cex:commentExtensible w16cex:durableId="27041690" w16cex:dateUtc="2022-10-27T03:26:00Z"/>
  <w16cex:commentExtensible w16cex:durableId="28CA7462" w16cex:dateUtc="2023-10-06T18:56:00Z"/>
  <w16cex:commentExtensible w16cex:durableId="41C8278C" w16cex:dateUtc="2024-02-23T00:21:00Z"/>
  <w16cex:commentExtensible w16cex:durableId="26924A85" w16cex:dateUtc="2022-08-01T16:50:00Z"/>
  <w16cex:commentExtensible w16cex:durableId="27041938" w16cex:dateUtc="2022-10-27T03:38:00Z"/>
  <w16cex:commentExtensible w16cex:durableId="2620E00D" w16cex:dateUtc="2021-08-07T10:03:00Z"/>
  <w16cex:commentExtensible w16cex:durableId="262DDF27" w16cex:dateUtc="2022-05-17T15:45:00Z"/>
  <w16cex:commentExtensible w16cex:durableId="24B6ECBF" w16cex:dateUtc="2021-08-06T06:03:00Z"/>
  <w16cex:commentExtensible w16cex:durableId="2624B341" w16cex:dateUtc="2022-05-10T16:47:00Z"/>
  <w16cex:commentExtensible w16cex:durableId="24B6F017" w16cex:dateUtc="2021-08-06T06:17:00Z"/>
  <w16cex:commentExtensible w16cex:durableId="262E66C1" w16cex:dateUtc="2022-05-18T01:24:00Z"/>
  <w16cex:commentExtensible w16cex:durableId="60455220" w16cex:dateUtc="2023-07-25T23:19:00Z"/>
  <w16cex:commentExtensible w16cex:durableId="655A8546" w16cex:dateUtc="2024-02-23T00:41:00Z"/>
  <w16cex:commentExtensible w16cex:durableId="24AFD262" w16cex:dateUtc="2021-07-31T20:45:00Z"/>
  <w16cex:commentExtensible w16cex:durableId="262E6A79" w16cex:dateUtc="2022-05-18T01:39:00Z"/>
  <w16cex:commentExtensible w16cex:durableId="24B6F16F" w16cex:dateUtc="2021-08-06T06:23:00Z"/>
  <w16cex:commentExtensible w16cex:durableId="2633CFE1" w16cex:dateUtc="2022-05-22T03:53:00Z"/>
  <w16cex:commentExtensible w16cex:durableId="24B6F2EB" w16cex:dateUtc="2021-08-06T06:29:00Z"/>
  <w16cex:commentExtensible w16cex:durableId="27041D61" w16cex:dateUtc="2022-10-27T03:56:00Z"/>
  <w16cex:commentExtensible w16cex:durableId="063D67BE" w16cex:dateUtc="2024-04-20T15:55:00Z"/>
  <w16cex:commentExtensible w16cex:durableId="44E85E2F" w16cex:dateUtc="2023-07-25T23:29:00Z"/>
  <w16cex:commentExtensible w16cex:durableId="24A134E8" w16cex:dateUtc="2021-07-20T18:41:00Z"/>
  <w16cex:commentExtensible w16cex:durableId="27DA9501" w16cex:dateUtc="2023-04-07T20:11:00Z"/>
  <w16cex:commentExtensible w16cex:durableId="269E0BF3" w16cex:dateUtc="2022-08-10T17:50:00Z"/>
  <w16cex:commentExtensible w16cex:durableId="27DAB4A8" w16cex:dateUtc="2023-04-07T22:26:00Z"/>
  <w16cex:commentExtensible w16cex:durableId="26320214" w16cex:dateUtc="2021-07-31T20:55:00Z"/>
  <w16cex:commentExtensible w16cex:durableId="26320E72" w16cex:dateUtc="2022-05-20T19:56:00Z"/>
  <w16cex:commentExtensible w16cex:durableId="6E51CB48" w16cex:dateUtc="2024-02-25T19:00:00Z"/>
  <w16cex:commentExtensible w16cex:durableId="16956966" w16cex:dateUtc="2024-02-29T23:22:00Z"/>
  <w16cex:commentExtensible w16cex:durableId="26325613" w16cex:dateUtc="2022-05-21T01:01:00Z"/>
  <w16cex:commentExtensible w16cex:durableId="27042052" w16cex:dateUtc="2022-10-27T04:08:00Z"/>
  <w16cex:commentExtensible w16cex:durableId="7360BEA2" w16cex:dateUtc="2024-08-03T00:55:00Z"/>
  <w16cex:commentExtensible w16cex:durableId="24B6F5F1" w16cex:dateUtc="2021-08-06T06:42:00Z"/>
  <w16cex:commentExtensible w16cex:durableId="26327A51" w16cex:dateUtc="2022-05-21T0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9959D7A" w16cid:durableId="3E3EBA51"/>
  <w16cid:commentId w16cid:paraId="0BC71B6E" w16cid:durableId="02B6DF1D"/>
  <w16cid:commentId w16cid:paraId="7073F0B9" w16cid:durableId="01AA1E76"/>
  <w16cid:commentId w16cid:paraId="1D91493E" w16cid:durableId="2324C3B1"/>
  <w16cid:commentId w16cid:paraId="0B6C3409" w16cid:durableId="24A13414"/>
  <w16cid:commentId w16cid:paraId="63BE544D" w16cid:durableId="27041690"/>
  <w16cid:commentId w16cid:paraId="375825B7" w16cid:durableId="28CA7462"/>
  <w16cid:commentId w16cid:paraId="52A1BFC0" w16cid:durableId="41C8278C"/>
  <w16cid:commentId w16cid:paraId="65FE1B00" w16cid:durableId="26924A85"/>
  <w16cid:commentId w16cid:paraId="532D159B" w16cid:durableId="27041938"/>
  <w16cid:commentId w16cid:paraId="44DD5E84" w16cid:durableId="2620E00D"/>
  <w16cid:commentId w16cid:paraId="3F6FC5E6" w16cid:durableId="262DDF27"/>
  <w16cid:commentId w16cid:paraId="1884419C" w16cid:durableId="24B6ECBF"/>
  <w16cid:commentId w16cid:paraId="3587C26F" w16cid:durableId="2624B341"/>
  <w16cid:commentId w16cid:paraId="2EA65160" w16cid:durableId="24B6F017"/>
  <w16cid:commentId w16cid:paraId="5CE8EDBB" w16cid:durableId="262E66C1"/>
  <w16cid:commentId w16cid:paraId="29D59F24" w16cid:durableId="60455220"/>
  <w16cid:commentId w16cid:paraId="129B9108" w16cid:durableId="655A8546"/>
  <w16cid:commentId w16cid:paraId="142F06F9" w16cid:durableId="24AFD262"/>
  <w16cid:commentId w16cid:paraId="169ADD03" w16cid:durableId="262E6A79"/>
  <w16cid:commentId w16cid:paraId="2388D1F4" w16cid:durableId="24B6F16F"/>
  <w16cid:commentId w16cid:paraId="3FBCECD0" w16cid:durableId="2633CFE1"/>
  <w16cid:commentId w16cid:paraId="4D5713D4" w16cid:durableId="24B6F2EB"/>
  <w16cid:commentId w16cid:paraId="48DFBFE0" w16cid:durableId="27041D61"/>
  <w16cid:commentId w16cid:paraId="5F5BB13A" w16cid:durableId="063D67BE"/>
  <w16cid:commentId w16cid:paraId="04AE466A" w16cid:durableId="44E85E2F"/>
  <w16cid:commentId w16cid:paraId="632FF643" w16cid:durableId="24A134E8"/>
  <w16cid:commentId w16cid:paraId="08BF55F8" w16cid:durableId="27DA9501"/>
  <w16cid:commentId w16cid:paraId="22064656" w16cid:durableId="269E0BF3"/>
  <w16cid:commentId w16cid:paraId="2CED8EBC" w16cid:durableId="27DAB4A8"/>
  <w16cid:commentId w16cid:paraId="2046FB79" w16cid:durableId="26320214"/>
  <w16cid:commentId w16cid:paraId="3756A5FB" w16cid:durableId="26320E72"/>
  <w16cid:commentId w16cid:paraId="5863BE27" w16cid:durableId="6E51CB48"/>
  <w16cid:commentId w16cid:paraId="56D8F94C" w16cid:durableId="16956966"/>
  <w16cid:commentId w16cid:paraId="5E88D562" w16cid:durableId="26325613"/>
  <w16cid:commentId w16cid:paraId="16A45577" w16cid:durableId="27041416"/>
  <w16cid:commentId w16cid:paraId="6C602937" w16cid:durableId="27042052"/>
  <w16cid:commentId w16cid:paraId="42926082" w16cid:durableId="7360BEA2"/>
  <w16cid:commentId w16cid:paraId="27F1DD6A" w16cid:durableId="24B6F5F1"/>
  <w16cid:commentId w16cid:paraId="001E3F51" w16cid:durableId="26327A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F87383" w14:textId="77777777" w:rsidR="0039215C" w:rsidRDefault="0039215C" w:rsidP="00C45973">
      <w:r>
        <w:separator/>
      </w:r>
    </w:p>
  </w:endnote>
  <w:endnote w:type="continuationSeparator" w:id="0">
    <w:p w14:paraId="2AE0CD45" w14:textId="77777777" w:rsidR="0039215C" w:rsidRDefault="0039215C" w:rsidP="00C459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1"/>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MMI10">
    <w:altName w:val="Cambria"/>
    <w:panose1 w:val="020B0604020202020204"/>
    <w:charset w:val="00"/>
    <w:family w:val="roman"/>
    <w:pitch w:val="default"/>
  </w:font>
  <w:font w:name="CMR10">
    <w:altName w:val="Cambria"/>
    <w:panose1 w:val="020B0604020202020204"/>
    <w:charset w:val="00"/>
    <w:family w:val="roman"/>
    <w:notTrueType/>
    <w:pitch w:val="default"/>
  </w:font>
  <w:font w:name="CMMI8">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F5232" w14:textId="49A13A5E" w:rsidR="00016A2A" w:rsidRDefault="00016A2A" w:rsidP="00E02A1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02F636C2" w14:textId="77777777" w:rsidR="00016A2A" w:rsidRDefault="00016A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1476357"/>
      <w:docPartObj>
        <w:docPartGallery w:val="Page Numbers (Bottom of Page)"/>
        <w:docPartUnique/>
      </w:docPartObj>
    </w:sdtPr>
    <w:sdtContent>
      <w:p w14:paraId="32346470" w14:textId="0C846826" w:rsidR="00016A2A" w:rsidRDefault="00016A2A" w:rsidP="00E02A1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505C59">
          <w:rPr>
            <w:rStyle w:val="PageNumber"/>
            <w:noProof/>
          </w:rPr>
          <w:t>37</w:t>
        </w:r>
        <w:r>
          <w:rPr>
            <w:rStyle w:val="PageNumber"/>
          </w:rPr>
          <w:fldChar w:fldCharType="end"/>
        </w:r>
      </w:p>
    </w:sdtContent>
  </w:sdt>
  <w:p w14:paraId="5FD2B9F2" w14:textId="77777777" w:rsidR="00016A2A" w:rsidRDefault="00016A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4B2C01" w14:textId="77777777" w:rsidR="0039215C" w:rsidRDefault="0039215C" w:rsidP="00C45973">
      <w:r>
        <w:separator/>
      </w:r>
    </w:p>
  </w:footnote>
  <w:footnote w:type="continuationSeparator" w:id="0">
    <w:p w14:paraId="4241203B" w14:textId="77777777" w:rsidR="0039215C" w:rsidRDefault="0039215C" w:rsidP="00C45973">
      <w:r>
        <w:continuationSeparator/>
      </w:r>
    </w:p>
  </w:footnote>
  <w:footnote w:id="1">
    <w:p w14:paraId="0DD1E578" w14:textId="53E4261C" w:rsidR="00ED2BDB" w:rsidRDefault="00ED2BDB">
      <w:pPr>
        <w:pStyle w:val="FootnoteText"/>
      </w:pPr>
      <w:r w:rsidRPr="00641937">
        <w:rPr>
          <w:rStyle w:val="FootnoteReference"/>
        </w:rPr>
        <w:footnoteRef/>
      </w:r>
      <w:r>
        <w:t xml:space="preserve"> The meaning </w:t>
      </w:r>
      <w:r w:rsidR="00B062F6">
        <w:t xml:space="preserve">of </w:t>
      </w:r>
      <w:r>
        <w:t xml:space="preserve">and reason for this “contemporary universe” caveat will be explained in the </w:t>
      </w:r>
      <w:r w:rsidRPr="00ED2BDB">
        <w:rPr>
          <w:i/>
          <w:iCs/>
        </w:rPr>
        <w:t>Stochastic</w:t>
      </w:r>
      <w:r>
        <w:t xml:space="preserve"> portion of this section, below</w:t>
      </w:r>
      <w:r w:rsidR="00FE275E">
        <w:t>, particularly footnote 2.</w:t>
      </w:r>
      <w:r>
        <w:t xml:space="preserve"> </w:t>
      </w:r>
    </w:p>
  </w:footnote>
  <w:footnote w:id="2">
    <w:p w14:paraId="4099C0D8" w14:textId="08C2274C" w:rsidR="00151DA1" w:rsidRDefault="00151DA1" w:rsidP="00151DA1">
      <w:pPr>
        <w:pStyle w:val="FootnoteText"/>
      </w:pPr>
      <w:r w:rsidRPr="00641937">
        <w:rPr>
          <w:rStyle w:val="FootnoteReference"/>
        </w:rPr>
        <w:footnoteRef/>
      </w:r>
      <w:r>
        <w:t xml:space="preserve"> This illustrates the meaning and reason for the “contemporary universe” caveat in footnote 1 above:  The contemporary universe is the current era </w:t>
      </w:r>
      <w:ins w:id="55" w:author="Ilya Mandel" w:date="2024-09-08T10:07:00Z" w16du:dateUtc="2024-09-08T00:07:00Z">
        <w:r w:rsidR="003341B6">
          <w:t>i</w:t>
        </w:r>
      </w:ins>
      <w:del w:id="56" w:author="Ilya Mandel" w:date="2024-09-08T10:07:00Z" w16du:dateUtc="2024-09-08T00:07:00Z">
        <w:r w:rsidDel="003341B6">
          <w:delText>I</w:delText>
        </w:r>
      </w:del>
      <w:r>
        <w:t>n which strong sources of gravitational waves are isolated from each other and cover regions tiny compared to the observable universe.  The early universe processes that produce the strongest GWs today are expected to have extended across the entire observable universe at the time of their violence.</w:t>
      </w:r>
    </w:p>
  </w:footnote>
  <w:footnote w:id="3">
    <w:p w14:paraId="194BF289" w14:textId="3E6A053F" w:rsidR="00E93E0F" w:rsidRDefault="00E93E0F">
      <w:pPr>
        <w:pStyle w:val="FootnoteText"/>
      </w:pPr>
      <w:r w:rsidRPr="00641937">
        <w:rPr>
          <w:rStyle w:val="FootnoteReference"/>
        </w:rPr>
        <w:footnoteRef/>
      </w:r>
      <w:r>
        <w:t xml:space="preserve"> </w:t>
      </w:r>
      <w:r w:rsidR="00524F92">
        <w:t>For the predicted temperature of 1K, the peak of the Planck spectrum of the waves is at frequency  f ~ 10</w:t>
      </w:r>
      <w:r w:rsidR="00524F92" w:rsidRPr="00524F92">
        <w:rPr>
          <w:vertAlign w:val="superscript"/>
        </w:rPr>
        <w:t>11</w:t>
      </w:r>
      <w:r w:rsidR="00524F92">
        <w:t xml:space="preserve"> Hz</w:t>
      </w:r>
      <w:r w:rsidR="00CB18B8">
        <w:t>.</w:t>
      </w:r>
      <w:r w:rsidR="00524F92">
        <w:t xml:space="preserve"> </w:t>
      </w:r>
      <w:r w:rsidR="00CB18B8">
        <w:t>At</w:t>
      </w:r>
      <w:r w:rsidR="00524F92">
        <w:t xml:space="preserve"> frequencies much below that peak (the Rayleigh-Jeans regime), the waves</w:t>
      </w:r>
      <w:r w:rsidR="00CB18B8">
        <w:t>’</w:t>
      </w:r>
      <w:r w:rsidR="00524F92">
        <w:t xml:space="preserve"> characteristic amplitude </w:t>
      </w:r>
      <w:r w:rsidR="009A35C5">
        <w:t xml:space="preserve">[Eq. (65) of Thorne </w:t>
      </w:r>
      <w:r w:rsidR="009A35C5">
        <w:fldChar w:fldCharType="begin"/>
      </w:r>
      <w:r w:rsidR="009A35C5">
        <w:instrText xml:space="preserve"> ADDIN ZOTERO_ITEM CSL_CITATION {"citationID":"zEcdHQeQ","properties":{"formattedCitation":"(1987)","plainCitation":"(1987)","noteIndex":3},"citationItems":[{"id":979,"uris":["http://zotero.org/groups/2510312/items/G2HXIZ3M"],"itemData":{"id":979,"type":"chapter","container-title":"300 Years of Gravitation","event-place":"Cambridge U.K","page":"330-458","publisher":"Cambridge University Press","publisher-place":"Cambridge U.K","title":"Gravitational Radiation","author":[{"family":"Thorne","given":"Kip S."}],"editor":[{"family":"Hawking","given":"S. W."},{"family":"Israel","given":"W."}],"issued":{"date-parts":[["1987"]]}},"suppress-author":true}],"schema":"https://github.com/citation-style-language/schema/raw/master/csl-citation.json"} </w:instrText>
      </w:r>
      <w:r w:rsidR="009A35C5">
        <w:fldChar w:fldCharType="separate"/>
      </w:r>
      <w:r w:rsidR="009A35C5">
        <w:rPr>
          <w:noProof/>
        </w:rPr>
        <w:t>(1987)</w:t>
      </w:r>
      <w:r w:rsidR="009A35C5">
        <w:fldChar w:fldCharType="end"/>
      </w:r>
      <w:r w:rsidR="009A35C5">
        <w:t>] is</w:t>
      </w:r>
      <w:r w:rsidR="00CB18B8">
        <w:t xml:space="preserve"> </w:t>
      </w:r>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r>
                  <w:rPr>
                    <w:rFonts w:ascii="Cambria Math" w:hAnsi="Cambria Math"/>
                  </w:rPr>
                  <m:t>32G</m:t>
                </m:r>
                <m:r>
                  <m:rPr>
                    <m:lit/>
                  </m:rP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5</m:t>
                    </m:r>
                  </m:sup>
                </m:sSup>
              </m:e>
            </m:d>
            <m:r>
              <w:rPr>
                <w:rFonts w:ascii="Cambria Math" w:hAnsi="Cambria Math"/>
              </w:rPr>
              <m:t>kTf</m:t>
            </m:r>
          </m:e>
        </m:rad>
      </m:oMath>
      <w:r w:rsidR="00CB18B8">
        <w:rPr>
          <w:rFonts w:eastAsiaTheme="minorEastAsia"/>
        </w:rPr>
        <w:t xml:space="preserve"> = 1.1 x 10</w:t>
      </w:r>
      <w:r w:rsidR="00CB18B8" w:rsidRPr="002652C2">
        <w:rPr>
          <w:rFonts w:eastAsiaTheme="minorEastAsia"/>
          <w:vertAlign w:val="superscript"/>
        </w:rPr>
        <w:t>-36</w:t>
      </w:r>
      <w:r w:rsidR="00CB18B8" w:rsidRPr="00CB18B8">
        <w:rPr>
          <w:rFonts w:eastAsiaTheme="minorEastAsia"/>
        </w:rPr>
        <w:t xml:space="preserve"> </w:t>
      </w:r>
      <w:r w:rsidR="00CB18B8">
        <w:rPr>
          <w:rFonts w:eastAsiaTheme="minorEastAsia"/>
        </w:rPr>
        <w:t>(T/1 K)</w:t>
      </w:r>
      <w:r w:rsidR="00CB18B8" w:rsidRPr="002652C2">
        <w:rPr>
          <w:rFonts w:eastAsiaTheme="minorEastAsia"/>
          <w:vertAlign w:val="superscript"/>
        </w:rPr>
        <w:t>1/2</w:t>
      </w:r>
      <w:r w:rsidR="00CB18B8" w:rsidRPr="002652C2">
        <w:t xml:space="preserve"> </w:t>
      </w:r>
      <w:r w:rsidR="00CB18B8">
        <w:t xml:space="preserve"> (f/100 Hz)</w:t>
      </w:r>
      <w:r w:rsidR="00CB18B8" w:rsidRPr="002652C2">
        <w:rPr>
          <w:vertAlign w:val="superscript"/>
        </w:rPr>
        <w:t>1/2</w:t>
      </w:r>
      <w:r w:rsidR="00CB18B8">
        <w:t xml:space="preserve"> .</w:t>
      </w:r>
    </w:p>
  </w:footnote>
  <w:footnote w:id="4">
    <w:p w14:paraId="659CE688" w14:textId="535FAE87" w:rsidR="005C6EAB" w:rsidRPr="003772F3" w:rsidRDefault="00BC2ACA" w:rsidP="005C6EAB">
      <w:pPr>
        <w:rPr>
          <w:rFonts w:eastAsia="Times New Roman" w:cs="Times New Roman"/>
        </w:rPr>
      </w:pPr>
      <w:r w:rsidRPr="00641937">
        <w:rPr>
          <w:rStyle w:val="FootnoteReference"/>
        </w:rPr>
        <w:footnoteRef/>
      </w:r>
      <w:r>
        <w:t xml:space="preserve"> </w:t>
      </w:r>
      <w:r w:rsidR="005C6EAB">
        <w:t>The historical context of this discovery is described in</w:t>
      </w:r>
      <w:r>
        <w:t xml:space="preserve"> Grishchuk’s obituary</w:t>
      </w:r>
      <w:r w:rsidR="009E56C6">
        <w:t xml:space="preserve">  </w:t>
      </w:r>
      <w:r w:rsidR="009E56C6">
        <w:fldChar w:fldCharType="begin"/>
      </w:r>
      <w:r w:rsidR="009A35C5">
        <w:instrText xml:space="preserve"> ADDIN ZOTERO_ITEM CSL_CITATION {"citationID":"kjAQY9JP","properties":{"formattedCitation":"(Braginsky et al. 2012)","plainCitation":"(Braginsky et al. 2012)","noteIndex":4},"citationItems":[{"id":2047,"uris":["http://zotero.org/groups/2510312/items/QS2VCKXX"],"itemData":{"id":2047,"type":"article-journal","container-title":"Physics-Uspekhi","DOI":"10.3367/UFNe.0182.201211n.1247","ISSN":"1063-7869","issue":"11","journalAbbreviation":"Phys.-Usp.","language":"en","note":"publisher: IOP Publishing","page":"1163","source":"iopscience.iop.org","title":"In memory of Leonid Petrovich Grishchuk","volume":"55","author":[{"family":"Braginsky","given":"Vladimir B."},{"family":"Kardashev","given":"Nikolai S."},{"family":"Komberg","given":"Boris V."},{"family":"Kurt","given":"Vladimir G."},{"family":"Novikov","given":"Igor D."},{"family":"Polnarev","given":"A. G."},{"family":"Postnov","given":"Konstantin A."},{"family":"Rubakov","given":"Valerii A."},{"family":"Rudenko","given":"Valentin N."},{"family":"Thorne","given":"Kip S."},{"family":"Cherepashchuk","given":"Anatolii M."},{"family":"Shakura","given":"N. I."}],"issued":{"date-parts":[["2012",11,30]]}}}],"schema":"https://github.com/citation-style-language/schema/raw/master/csl-citation.json"} </w:instrText>
      </w:r>
      <w:r w:rsidR="009E56C6">
        <w:fldChar w:fldCharType="separate"/>
      </w:r>
      <w:r w:rsidR="009E56C6">
        <w:rPr>
          <w:noProof/>
        </w:rPr>
        <w:t>(Braginsky et al. 2012)</w:t>
      </w:r>
      <w:r w:rsidR="009E56C6">
        <w:fldChar w:fldCharType="end"/>
      </w:r>
      <w:r w:rsidR="00BD54DE">
        <w:t>, from which the following is adapted</w:t>
      </w:r>
      <w:r w:rsidR="005C6EAB" w:rsidRPr="000D3277">
        <w:t xml:space="preserve">:  </w:t>
      </w:r>
      <w:r w:rsidR="005C6EAB" w:rsidRPr="003772F3">
        <w:rPr>
          <w:rFonts w:eastAsia="Times New Roman" w:cs="Times New Roman"/>
        </w:rPr>
        <w:t>In the early 1970s, it was almost universally believed that the equations governing all fundamental physical fields are conformally invariant</w:t>
      </w:r>
      <w:r w:rsidR="005B135F" w:rsidRPr="003772F3">
        <w:rPr>
          <w:rFonts w:eastAsia="Times New Roman" w:cs="Times New Roman"/>
        </w:rPr>
        <w:t>.</w:t>
      </w:r>
      <w:r w:rsidR="005C6EAB" w:rsidRPr="003772F3">
        <w:rPr>
          <w:rFonts w:eastAsia="Times New Roman" w:cs="Times New Roman"/>
        </w:rPr>
        <w:t xml:space="preserve"> </w:t>
      </w:r>
      <w:r w:rsidR="005B135F" w:rsidRPr="003772F3">
        <w:rPr>
          <w:rFonts w:eastAsia="Times New Roman" w:cs="Times New Roman"/>
        </w:rPr>
        <w:t>This</w:t>
      </w:r>
      <w:r w:rsidR="005C6EAB" w:rsidRPr="003772F3">
        <w:rPr>
          <w:rFonts w:eastAsia="Times New Roman" w:cs="Times New Roman"/>
        </w:rPr>
        <w:t xml:space="preserve"> implied that </w:t>
      </w:r>
      <w:r w:rsidR="00E5642D" w:rsidRPr="003772F3">
        <w:rPr>
          <w:rFonts w:eastAsia="Times New Roman" w:cs="Times New Roman"/>
        </w:rPr>
        <w:t>the</w:t>
      </w:r>
      <w:r w:rsidR="005B135F" w:rsidRPr="003772F3">
        <w:rPr>
          <w:rFonts w:eastAsia="Times New Roman" w:cs="Times New Roman"/>
        </w:rPr>
        <w:t xml:space="preserve"> isotropic expansion of the</w:t>
      </w:r>
      <w:r w:rsidR="005C6EAB" w:rsidRPr="003772F3">
        <w:rPr>
          <w:rFonts w:eastAsia="Times New Roman" w:cs="Times New Roman"/>
        </w:rPr>
        <w:t xml:space="preserve"> Universe</w:t>
      </w:r>
      <w:r w:rsidR="00E5642D" w:rsidRPr="003772F3">
        <w:rPr>
          <w:rFonts w:eastAsia="Times New Roman" w:cs="Times New Roman"/>
        </w:rPr>
        <w:t>, no matter how rapid,</w:t>
      </w:r>
      <w:r w:rsidR="005C6EAB" w:rsidRPr="003772F3">
        <w:rPr>
          <w:rFonts w:eastAsia="Times New Roman" w:cs="Times New Roman"/>
        </w:rPr>
        <w:t xml:space="preserve"> could </w:t>
      </w:r>
      <w:r w:rsidR="00E5642D" w:rsidRPr="003772F3">
        <w:rPr>
          <w:rFonts w:eastAsia="Times New Roman" w:cs="Times New Roman"/>
        </w:rPr>
        <w:t xml:space="preserve">never </w:t>
      </w:r>
      <w:r w:rsidR="005C6EAB" w:rsidRPr="003772F3">
        <w:rPr>
          <w:rFonts w:eastAsia="Times New Roman" w:cs="Times New Roman"/>
        </w:rPr>
        <w:t>create particles of any kind</w:t>
      </w:r>
      <w:r w:rsidR="00E5642D" w:rsidRPr="003772F3">
        <w:rPr>
          <w:rFonts w:eastAsia="Times New Roman" w:cs="Times New Roman"/>
        </w:rPr>
        <w:t>, including no gravitons (gravitational waves)</w:t>
      </w:r>
      <w:r w:rsidR="005C6EAB" w:rsidRPr="003772F3">
        <w:rPr>
          <w:rFonts w:eastAsia="Times New Roman" w:cs="Times New Roman"/>
        </w:rPr>
        <w:t>. Grishchuk was skeptical of this claim. From Einstein's field equations, he deduced the equation that governed gravitational waves in the early</w:t>
      </w:r>
      <w:r w:rsidR="00E5642D" w:rsidRPr="003772F3">
        <w:rPr>
          <w:rFonts w:eastAsia="Times New Roman" w:cs="Times New Roman"/>
        </w:rPr>
        <w:t>, isotropically expanding</w:t>
      </w:r>
      <w:r w:rsidR="005C6EAB" w:rsidRPr="003772F3">
        <w:rPr>
          <w:rFonts w:eastAsia="Times New Roman" w:cs="Times New Roman"/>
        </w:rPr>
        <w:t xml:space="preserve"> Universe, </w:t>
      </w:r>
      <w:r w:rsidR="00BD54DE" w:rsidRPr="003772F3">
        <w:rPr>
          <w:rFonts w:eastAsia="Times New Roman" w:cs="Times New Roman"/>
        </w:rPr>
        <w:t>he</w:t>
      </w:r>
      <w:r w:rsidR="005C6EAB" w:rsidRPr="003772F3">
        <w:rPr>
          <w:rFonts w:eastAsia="Times New Roman" w:cs="Times New Roman"/>
        </w:rPr>
        <w:t xml:space="preserve"> showed that this equation is </w:t>
      </w:r>
      <w:r w:rsidR="005C6EAB" w:rsidRPr="003772F3">
        <w:rPr>
          <w:rFonts w:eastAsia="Times New Roman" w:cs="Times New Roman"/>
          <w:i/>
          <w:iCs/>
        </w:rPr>
        <w:t>not</w:t>
      </w:r>
      <w:r w:rsidR="005C6EAB" w:rsidRPr="003772F3">
        <w:rPr>
          <w:rFonts w:eastAsia="Times New Roman" w:cs="Times New Roman"/>
        </w:rPr>
        <w:t xml:space="preserve"> conformally invariant</w:t>
      </w:r>
      <w:r w:rsidR="00BD54DE" w:rsidRPr="003772F3">
        <w:rPr>
          <w:rFonts w:eastAsia="Times New Roman" w:cs="Times New Roman"/>
        </w:rPr>
        <w:t xml:space="preserve">, and using it he predicted </w:t>
      </w:r>
      <w:r w:rsidR="005B135F" w:rsidRPr="003772F3">
        <w:rPr>
          <w:rFonts w:eastAsia="Times New Roman" w:cs="Times New Roman"/>
        </w:rPr>
        <w:t>the parametric amplification described in the text</w:t>
      </w:r>
      <w:r w:rsidR="005C6EAB" w:rsidRPr="003772F3">
        <w:rPr>
          <w:rFonts w:eastAsia="Times New Roman" w:cs="Times New Roman"/>
        </w:rPr>
        <w:t xml:space="preserve">. On this basis, he </w:t>
      </w:r>
      <w:r w:rsidR="005B135F" w:rsidRPr="003772F3">
        <w:rPr>
          <w:rFonts w:eastAsia="Times New Roman" w:cs="Times New Roman"/>
        </w:rPr>
        <w:t>deduced</w:t>
      </w:r>
      <w:r w:rsidR="005C6EAB" w:rsidRPr="003772F3">
        <w:rPr>
          <w:rFonts w:eastAsia="Times New Roman" w:cs="Times New Roman"/>
        </w:rPr>
        <w:t xml:space="preserve"> that a rich spectrum of primordial gravi</w:t>
      </w:r>
      <w:r w:rsidR="00996C1A" w:rsidRPr="003772F3">
        <w:rPr>
          <w:rFonts w:eastAsia="Times New Roman" w:cs="Times New Roman"/>
        </w:rPr>
        <w:t>ta</w:t>
      </w:r>
      <w:r w:rsidR="005C6EAB" w:rsidRPr="003772F3">
        <w:rPr>
          <w:rFonts w:eastAsia="Times New Roman" w:cs="Times New Roman"/>
        </w:rPr>
        <w:t>t</w:t>
      </w:r>
      <w:r w:rsidR="00E5642D" w:rsidRPr="003772F3">
        <w:rPr>
          <w:rFonts w:eastAsia="Times New Roman" w:cs="Times New Roman"/>
        </w:rPr>
        <w:t>ional waves</w:t>
      </w:r>
      <w:r w:rsidR="005C6EAB" w:rsidRPr="003772F3">
        <w:rPr>
          <w:rFonts w:eastAsia="Times New Roman" w:cs="Times New Roman"/>
        </w:rPr>
        <w:t xml:space="preserve"> </w:t>
      </w:r>
      <w:r w:rsidR="005C6EAB" w:rsidRPr="003772F3">
        <w:rPr>
          <w:rFonts w:eastAsia="Times New Roman" w:cs="Times New Roman"/>
          <w:i/>
          <w:iCs/>
        </w:rPr>
        <w:t>could</w:t>
      </w:r>
      <w:r w:rsidR="005C6EAB" w:rsidRPr="003772F3">
        <w:rPr>
          <w:rFonts w:eastAsia="Times New Roman" w:cs="Times New Roman"/>
        </w:rPr>
        <w:t xml:space="preserve"> have emerged from the Big Bang. </w:t>
      </w:r>
      <w:r w:rsidR="00E5642D" w:rsidRPr="003772F3">
        <w:rPr>
          <w:rFonts w:eastAsia="Times New Roman" w:cs="Times New Roman"/>
        </w:rPr>
        <w:t>This</w:t>
      </w:r>
      <w:r w:rsidR="005C6EAB" w:rsidRPr="003772F3">
        <w:rPr>
          <w:rFonts w:eastAsia="Times New Roman" w:cs="Times New Roman"/>
        </w:rPr>
        <w:t xml:space="preserve"> broke the mistaken </w:t>
      </w:r>
      <w:r w:rsidR="00E5642D" w:rsidRPr="003772F3">
        <w:rPr>
          <w:rFonts w:eastAsia="Times New Roman" w:cs="Times New Roman"/>
        </w:rPr>
        <w:t xml:space="preserve">“conformally invariant” </w:t>
      </w:r>
      <w:r w:rsidR="005C6EAB" w:rsidRPr="003772F3">
        <w:rPr>
          <w:rFonts w:eastAsia="Times New Roman" w:cs="Times New Roman"/>
        </w:rPr>
        <w:t xml:space="preserve">mindset of cosmologists of the early 1970s, </w:t>
      </w:r>
      <w:r w:rsidR="00E5642D" w:rsidRPr="003772F3">
        <w:rPr>
          <w:rFonts w:eastAsia="Times New Roman" w:cs="Times New Roman"/>
        </w:rPr>
        <w:t>forcing</w:t>
      </w:r>
      <w:r w:rsidR="005C6EAB" w:rsidRPr="003772F3">
        <w:rPr>
          <w:rFonts w:eastAsia="Times New Roman" w:cs="Times New Roman"/>
        </w:rPr>
        <w:t xml:space="preserve"> them to accept that other particles could have been created, along with gravitons, by rapid expansion early </w:t>
      </w:r>
      <w:r w:rsidR="00EF3F55" w:rsidRPr="003772F3">
        <w:rPr>
          <w:rFonts w:eastAsia="Times New Roman" w:cs="Times New Roman"/>
        </w:rPr>
        <w:t>expansion</w:t>
      </w:r>
      <w:r w:rsidR="005C6EAB" w:rsidRPr="003772F3">
        <w:rPr>
          <w:rFonts w:eastAsia="Times New Roman" w:cs="Times New Roman"/>
        </w:rPr>
        <w:t>.</w:t>
      </w:r>
      <w:r w:rsidR="00996C1A" w:rsidRPr="003772F3">
        <w:rPr>
          <w:rFonts w:eastAsia="Times New Roman" w:cs="Times New Roman"/>
        </w:rPr>
        <w:t xml:space="preserve">  But no mechanism for such rapid expansion was then (1975) known; it came a few years later, in the form of </w:t>
      </w:r>
      <w:r w:rsidR="00996C1A" w:rsidRPr="003772F3">
        <w:rPr>
          <w:rFonts w:eastAsia="Times New Roman" w:cs="Times New Roman"/>
          <w:i/>
          <w:iCs/>
        </w:rPr>
        <w:t>inflation.</w:t>
      </w:r>
    </w:p>
    <w:p w14:paraId="4670A75F" w14:textId="4F44DDB3" w:rsidR="00BC2ACA" w:rsidRDefault="00BC2ACA">
      <w:pPr>
        <w:pStyle w:val="FootnoteText"/>
      </w:pPr>
    </w:p>
  </w:footnote>
  <w:footnote w:id="5">
    <w:p w14:paraId="08FA6559" w14:textId="7A57D2CC" w:rsidR="00016A2A" w:rsidRDefault="00016A2A">
      <w:pPr>
        <w:pStyle w:val="FootnoteText"/>
      </w:pPr>
      <w:r w:rsidRPr="00641937">
        <w:rPr>
          <w:rStyle w:val="FootnoteReference"/>
        </w:rPr>
        <w:footnoteRef/>
      </w:r>
      <w:r>
        <w:t xml:space="preserve"> This was largely based on the discussion of gravitational-wave sources in a very long vision for gravitational-wave astronomy that Thorne had published two years earlier </w:t>
      </w:r>
      <w:r>
        <w:fldChar w:fldCharType="begin"/>
      </w:r>
      <w:r w:rsidR="009A35C5">
        <w:instrText xml:space="preserve"> ADDIN ZOTERO_ITEM CSL_CITATION {"citationID":"0AvAzH1P","properties":{"formattedCitation":"(Thorne 1987)","plainCitation":"(Thorne 1987)","noteIndex":5},"citationItems":[{"id":979,"uris":["http://zotero.org/groups/2510312/items/G2HXIZ3M"],"itemData":{"id":979,"type":"chapter","container-title":"300 Years of Gravitation","event-place":"Cambridge U.K","page":"330-458","publisher":"Cambridge University Press","publisher-place":"Cambridge U.K","title":"Gravitational Radiation","author":[{"family":"Thorne","given":"Kip S."}],"editor":[{"family":"Hawking","given":"S. W."},{"family":"Israel","given":"W."}],"issued":{"date-parts":[["1987"]]}}}],"schema":"https://github.com/citation-style-language/schema/raw/master/csl-citation.json"} </w:instrText>
      </w:r>
      <w:r>
        <w:fldChar w:fldCharType="separate"/>
      </w:r>
      <w:r>
        <w:rPr>
          <w:noProof/>
        </w:rPr>
        <w:t>(Thorne 1987)</w:t>
      </w:r>
      <w:r>
        <w:fldChar w:fldCharType="end"/>
      </w:r>
    </w:p>
  </w:footnote>
  <w:footnote w:id="6">
    <w:p w14:paraId="3FC128AD" w14:textId="015B7C40" w:rsidR="003328ED" w:rsidRPr="006443F1" w:rsidRDefault="003328ED">
      <w:pPr>
        <w:pStyle w:val="FootnoteText"/>
      </w:pPr>
      <w:r>
        <w:rPr>
          <w:rStyle w:val="FootnoteReference"/>
        </w:rPr>
        <w:footnoteRef/>
      </w:r>
      <w:r w:rsidR="006443F1">
        <w:t xml:space="preserve">Two examples: 1. At Thorne’s urging, Flanagan and Hughes </w:t>
      </w:r>
      <w:r w:rsidR="006443F1">
        <w:fldChar w:fldCharType="begin"/>
      </w:r>
      <w:r w:rsidR="006443F1">
        <w:instrText xml:space="preserve"> ADDIN ZOTERO_ITEM CSL_CITATION {"citationID":"xbVQTch9","properties":{"formattedCitation":"(1998)","plainCitation":"(1998)","noteIndex":6},"citationItems":[{"id":1458,"uris":["http://zotero.org/groups/2510312/items/3FAFDM72"],"itemData":{"id":1458,"type":"article-journal","abstract":"We estimate the expected signal-to-noise ratios (SNRs) from the three phases (inspiral, merger, and ringdown) of coalescing binary black holes (BBHs) for initial and advanced ground-based interferometers (LIGO-VIRGO) and for the space-based interferometer LISA. Ground-based interferometers can do moderate SNR (a few tens), moderate accuracy studies of BBH coalescences in the mass range of a few to about 2000 solar masses; LISA can do high SNR (of order 104), high accuracy studies in the mass range of about 105–108 solar masses. BBHs might well be the first sources detected by LIGO-VIRGO: they are visible to much larger distances—up to 500 Mpc by initial interferometers—than coalescing neutron star binaries (heretofore regarded as the “bread and butter” workhorse source for LIGO-VIRGO, visible to about 30 Mpc by initial interferometers). Low-mass BBHs (up to 50M</w:instrText>
      </w:r>
      <w:r w:rsidR="006443F1">
        <w:rPr>
          <w:rFonts w:ascii="Cambria Math" w:hAnsi="Cambria Math" w:cs="Cambria Math"/>
        </w:rPr>
        <w:instrText>⊙</w:instrText>
      </w:r>
      <w:r w:rsidR="006443F1">
        <w:instrText xml:space="preserve"> for initial LIGO interferometers, 100M</w:instrText>
      </w:r>
      <w:r w:rsidR="006443F1">
        <w:rPr>
          <w:rFonts w:ascii="Cambria Math" w:hAnsi="Cambria Math" w:cs="Cambria Math"/>
        </w:rPr>
        <w:instrText>⊙</w:instrText>
      </w:r>
      <w:r w:rsidR="006443F1">
        <w:instrText xml:space="preserve"> for advanced, 106M</w:instrText>
      </w:r>
      <w:r w:rsidR="006443F1">
        <w:rPr>
          <w:rFonts w:ascii="Cambria Math" w:hAnsi="Cambria Math" w:cs="Cambria Math"/>
        </w:rPr>
        <w:instrText>⊙</w:instrText>
      </w:r>
      <w:r w:rsidR="006443F1">
        <w:instrText xml:space="preserve"> for LISA) are best searched for via their well-understood inspiral waves; higher mass BBHs must be searched for via their poorly understood merger waves and/or their well-understood ringdown waves. A matched filtering search for massive BBHs based on ringdown waves should be capable of finding BBHs in the mass range of about 100M</w:instrText>
      </w:r>
      <w:r w:rsidR="006443F1">
        <w:rPr>
          <w:rFonts w:ascii="Cambria Math" w:hAnsi="Cambria Math" w:cs="Cambria Math"/>
        </w:rPr>
        <w:instrText>⊙</w:instrText>
      </w:r>
      <w:r w:rsidR="006443F1">
        <w:instrText>–700M</w:instrText>
      </w:r>
      <w:r w:rsidR="006443F1">
        <w:rPr>
          <w:rFonts w:ascii="Cambria Math" w:hAnsi="Cambria Math" w:cs="Cambria Math"/>
        </w:rPr>
        <w:instrText>⊙</w:instrText>
      </w:r>
      <w:r w:rsidR="006443F1">
        <w:instrText xml:space="preserve"> out to </w:instrText>
      </w:r>
      <w:r w:rsidR="006443F1">
        <w:rPr>
          <w:rFonts w:ascii="Cambria Math" w:hAnsi="Cambria Math" w:cs="Cambria Math"/>
        </w:rPr>
        <w:instrText>∼</w:instrText>
      </w:r>
      <w:r w:rsidR="006443F1">
        <w:instrText xml:space="preserve">200Mpc for initial LIGO interferometers, and in the mass range of </w:instrText>
      </w:r>
      <w:r w:rsidR="006443F1">
        <w:rPr>
          <w:rFonts w:ascii="Cambria Math" w:hAnsi="Cambria Math" w:cs="Cambria Math"/>
        </w:rPr>
        <w:instrText>∼</w:instrText>
      </w:r>
      <w:r w:rsidR="006443F1">
        <w:instrText>200M</w:instrText>
      </w:r>
      <w:r w:rsidR="006443F1">
        <w:rPr>
          <w:rFonts w:ascii="Cambria Math" w:hAnsi="Cambria Math" w:cs="Cambria Math"/>
        </w:rPr>
        <w:instrText>⊙</w:instrText>
      </w:r>
      <w:r w:rsidR="006443F1">
        <w:instrText xml:space="preserve"> to </w:instrText>
      </w:r>
      <w:r w:rsidR="006443F1">
        <w:rPr>
          <w:rFonts w:ascii="Cambria Math" w:hAnsi="Cambria Math" w:cs="Cambria Math"/>
        </w:rPr>
        <w:instrText>∼</w:instrText>
      </w:r>
      <w:r w:rsidR="006443F1">
        <w:instrText>3000M</w:instrText>
      </w:r>
      <w:r w:rsidR="006443F1">
        <w:rPr>
          <w:rFonts w:ascii="Cambria Math" w:hAnsi="Cambria Math" w:cs="Cambria Math"/>
        </w:rPr>
        <w:instrText>⊙</w:instrText>
      </w:r>
      <w:r w:rsidR="006443F1">
        <w:instrText xml:space="preserve"> out to about z=1 for advanced interferometers. The required number of templates is of the order of 6000 or less. Searches based on merger waves could increase the number of detected massive BBHs by a factor of the order of 10 over those found from inspiral and ringdown waves, without detailed knowledge of the waveform shapes, using a noise monitoring search algorithm which we describe. A full set of merger templates from numerical relativity simulations could further increase the number of detected BBHs by an additional factor of up to </w:instrText>
      </w:r>
      <w:r w:rsidR="006443F1">
        <w:rPr>
          <w:rFonts w:ascii="Cambria Math" w:hAnsi="Cambria Math" w:cs="Cambria Math"/>
        </w:rPr>
        <w:instrText>∼</w:instrText>
      </w:r>
      <w:r w:rsidR="006443F1">
        <w:instrText xml:space="preserve">4.","container-title":"Physical Review D","DOI":"10.1103/PhysRevD.57.4535","issue":"8","journalAbbreviation":"Phys. Rev. D","note":"publisher: American Physical Society","page":"4535-4565","source":"APS","title":"Measuring gravitational waves from binary black hole coalescences. I. Signal to noise for inspiral, merger, and ringdown","volume":"57","author":[{"family":"Flanagan","given":"Éanna É."},{"family":"Hughes","given":"Scott A."}],"issued":{"date-parts":[["1998",4,15]]}},"label":"page","suppress-author":true}],"schema":"https://github.com/citation-style-language/schema/raw/master/csl-citation.json"} </w:instrText>
      </w:r>
      <w:r w:rsidR="006443F1">
        <w:fldChar w:fldCharType="separate"/>
      </w:r>
      <w:r w:rsidR="006443F1">
        <w:rPr>
          <w:noProof/>
        </w:rPr>
        <w:t>(1998)</w:t>
      </w:r>
      <w:r w:rsidR="006443F1">
        <w:fldChar w:fldCharType="end"/>
      </w:r>
      <w:r w:rsidR="006443F1">
        <w:t xml:space="preserve"> inserted into their </w:t>
      </w:r>
      <w:r w:rsidR="006443F1" w:rsidRPr="006443F1">
        <w:t>abstract “</w:t>
      </w:r>
      <w:r w:rsidR="006443F1" w:rsidRPr="006E0CA1">
        <w:rPr>
          <w:rFonts w:cs="Helvetica Neue"/>
          <w:color w:val="000000"/>
        </w:rPr>
        <w:t xml:space="preserve">BBHs might well be the first sources detected by LIGO-VIRGO…” followed by </w:t>
      </w:r>
      <w:r w:rsidR="006443F1">
        <w:rPr>
          <w:rFonts w:cs="Helvetica Neue"/>
          <w:color w:val="000000"/>
        </w:rPr>
        <w:t xml:space="preserve">a variant of Thorne’s mass ratio argument.  2. In a very long memo to colleagues at other institutions, commenting about a manuscript </w:t>
      </w:r>
      <w:r w:rsidR="00A5003B">
        <w:rPr>
          <w:rFonts w:cs="Helvetica Neue"/>
          <w:color w:val="000000"/>
        </w:rPr>
        <w:t>on</w:t>
      </w:r>
      <w:r w:rsidR="006443F1">
        <w:rPr>
          <w:rFonts w:cs="Helvetica Neue"/>
          <w:color w:val="000000"/>
        </w:rPr>
        <w:t xml:space="preserve"> which the colleagues were seeking advice, Hughes and Thorne </w:t>
      </w:r>
      <w:r w:rsidR="00A5003B">
        <w:rPr>
          <w:rFonts w:cs="Helvetica Neue"/>
          <w:color w:val="000000"/>
        </w:rPr>
        <w:fldChar w:fldCharType="begin"/>
      </w:r>
      <w:r w:rsidR="00A5003B">
        <w:rPr>
          <w:rFonts w:cs="Helvetica Neue"/>
          <w:color w:val="000000"/>
        </w:rPr>
        <w:instrText xml:space="preserve"> ADDIN ZOTERO_ITEM CSL_CITATION {"citationID":"KkTAsMIk","properties":{"formattedCitation":"(1996)","plainCitation":"(1996)","noteIndex":6},"citationItems":[{"id":2633,"uris":["http://zotero.org/groups/2510312/items/Y2327LGB"],"itemData":{"id":2633,"type":"personal_communication","title":"Letter to Gregory M. Harry, Thomas R. Stevenson, and Ho Jung Paik dated 15 February 1996","author":[{"family":"Hughes","given":"Scott A."},{"family":"Thorne","given":"Kip A"}],"issued":{"date-parts":[["1996"]]}},"label":"page","suppress-author":true}],"schema":"https://github.com/citation-style-language/schema/raw/master/csl-citation.json"} </w:instrText>
      </w:r>
      <w:r w:rsidR="00A5003B">
        <w:rPr>
          <w:rFonts w:cs="Helvetica Neue"/>
          <w:color w:val="000000"/>
        </w:rPr>
        <w:fldChar w:fldCharType="separate"/>
      </w:r>
      <w:r w:rsidR="00A5003B">
        <w:rPr>
          <w:rFonts w:cs="Helvetica Neue"/>
          <w:noProof/>
          <w:color w:val="000000"/>
        </w:rPr>
        <w:t>(1996)</w:t>
      </w:r>
      <w:r w:rsidR="00A5003B">
        <w:rPr>
          <w:rFonts w:cs="Helvetica Neue"/>
          <w:color w:val="000000"/>
        </w:rPr>
        <w:fldChar w:fldCharType="end"/>
      </w:r>
      <w:r w:rsidR="00A5003B">
        <w:rPr>
          <w:rFonts w:cs="Helvetica Neue"/>
          <w:color w:val="000000"/>
        </w:rPr>
        <w:t xml:space="preserve"> </w:t>
      </w:r>
      <w:r w:rsidR="006443F1">
        <w:rPr>
          <w:rFonts w:cs="Helvetica Neue"/>
          <w:color w:val="000000"/>
        </w:rPr>
        <w:t>wrote: “</w:t>
      </w:r>
      <w:r w:rsidR="006443F1" w:rsidRPr="006E0CA1">
        <w:rPr>
          <w:rFonts w:cs="Helvetica Neue"/>
          <w:color w:val="000000"/>
        </w:rPr>
        <w:t>Our own best guess is that black hole binaries will be significantly more numerous in LIGO data than neutron star binaries, but that is only a guess, so we don’t advertise it.”</w:t>
      </w:r>
      <w:r w:rsidR="006443F1" w:rsidRPr="006443F1">
        <w:rPr>
          <w:rFonts w:cs="Helvetica Neue"/>
          <w:color w:val="000000"/>
        </w:rPr>
        <w:t xml:space="preserve"> </w:t>
      </w:r>
    </w:p>
  </w:footnote>
  <w:footnote w:id="7">
    <w:p w14:paraId="1969428A" w14:textId="660E0510" w:rsidR="0072052C" w:rsidRDefault="0072052C">
      <w:pPr>
        <w:pStyle w:val="FootnoteText"/>
      </w:pPr>
      <w:r w:rsidRPr="00641937">
        <w:rPr>
          <w:rStyle w:val="FootnoteReference"/>
        </w:rPr>
        <w:footnoteRef/>
      </w:r>
      <w:r>
        <w:t xml:space="preserve"> Soon after writing that proposal, Thorne and Cutler </w:t>
      </w:r>
      <w:r>
        <w:fldChar w:fldCharType="begin"/>
      </w:r>
      <w:r w:rsidR="006443F1">
        <w:instrText xml:space="preserve"> ADDIN ZOTERO_ITEM CSL_CITATION {"citationID":"95HAx0n3","properties":{"formattedCitation":"(2002)","plainCitation":"(2002)","noteIndex":7},"citationItems":[{"id":2057,"uris":["http://zotero.org/groups/2510312/items/M4A2QS3A"],"itemData":{"id":2057,"type":"chapter","container-title":"General Relativity and Gravitation, Proceedings of the 16th International Conference,","event-place":"Singapore","page":"72-111","publisher":"World Scientific","publisher-place":"Singapore","title":"An Overview of Gravitational Wave Sources","author":[{"family":"Cutler","given":"Curt"},{"family":"Thorne","given":"Kip S"}],"editor":[{"family":"Bishop","given":"N."},{"family":"Maharaj","given":"S. D."}],"issued":{"date-parts":[["2002"]]}},"suppress-author":true}],"schema":"https://github.com/citation-style-language/schema/raw/master/csl-citation.json"} </w:instrText>
      </w:r>
      <w:r>
        <w:fldChar w:fldCharType="separate"/>
      </w:r>
      <w:r w:rsidR="004645F6">
        <w:rPr>
          <w:noProof/>
        </w:rPr>
        <w:t>(2002)</w:t>
      </w:r>
      <w:r>
        <w:fldChar w:fldCharType="end"/>
      </w:r>
      <w:r>
        <w:t xml:space="preserve"> expanded it into a review of sources of gravitational waves in all frequency bands, not just LIGO’s</w:t>
      </w:r>
      <w:r w:rsidR="004645F6">
        <w:t xml:space="preserve"> band</w:t>
      </w:r>
      <w:r>
        <w:t>.</w:t>
      </w:r>
    </w:p>
  </w:footnote>
  <w:footnote w:id="8">
    <w:p w14:paraId="66D55550" w14:textId="1B47E3C8" w:rsidR="009B1F9D" w:rsidRDefault="009B1F9D">
      <w:pPr>
        <w:pStyle w:val="FootnoteText"/>
      </w:pPr>
      <w:r w:rsidRPr="00641937">
        <w:rPr>
          <w:rStyle w:val="FootnoteReference"/>
        </w:rPr>
        <w:footnoteRef/>
      </w:r>
      <w:r>
        <w:t xml:space="preserve"> There are a couple of reasons for this. As the NB curve shows, the sensitivity improvement over a narrow bandwidth comes at the expense of poorer sensitivity at other frequencies. In addition, the high reflectivity of the signal recycling mirror means that the interferometer becomes very sensitive to optical loss in the signal recycling cavity, so achieving even the narrow-band benefit is challenging. The preferred approach to improving high-frequency sensitivity</w:t>
      </w:r>
      <w:r w:rsidR="00A05C88">
        <w:t xml:space="preserve"> in 2021</w:t>
      </w:r>
      <w:r>
        <w:t xml:space="preserve"> is a combination of high laser power and squeezing, and also widening the bandwidth</w:t>
      </w:r>
      <w:r w:rsidR="009B1FFB">
        <w:t xml:space="preserve"> with the signal recycling mirror.</w:t>
      </w:r>
    </w:p>
  </w:footnote>
  <w:footnote w:id="9">
    <w:p w14:paraId="75B84E17" w14:textId="2DBA5321" w:rsidR="00234D62" w:rsidRDefault="00234D62">
      <w:pPr>
        <w:pStyle w:val="FootnoteText"/>
      </w:pPr>
      <w:r w:rsidRPr="00641937">
        <w:rPr>
          <w:rStyle w:val="FootnoteReference"/>
        </w:rPr>
        <w:footnoteRef/>
      </w:r>
      <w:r>
        <w:t xml:space="preserve"> As is now well known, Advanced LIGO would </w:t>
      </w:r>
      <w:r w:rsidR="00C119ED">
        <w:t xml:space="preserve">go on to </w:t>
      </w:r>
      <w:r>
        <w:t>confirm this association</w:t>
      </w:r>
      <w:r w:rsidR="00C119ED">
        <w:t xml:space="preserve"> with its discovery of the BNS gravitational wave signal GW170817 with a short hard gamma ray burst and an optical/IR kilonova; Chapter </w:t>
      </w:r>
      <w:r w:rsidR="00AF2A6E">
        <w:t>22n</w:t>
      </w:r>
      <w:r w:rsidR="00C119ED">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C4232"/>
    <w:multiLevelType w:val="hybridMultilevel"/>
    <w:tmpl w:val="81785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F5951"/>
    <w:multiLevelType w:val="hybridMultilevel"/>
    <w:tmpl w:val="A6C4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851546"/>
    <w:multiLevelType w:val="hybridMultilevel"/>
    <w:tmpl w:val="BFF6B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CD2778"/>
    <w:multiLevelType w:val="hybridMultilevel"/>
    <w:tmpl w:val="E698E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8529D7"/>
    <w:multiLevelType w:val="hybridMultilevel"/>
    <w:tmpl w:val="C0CA9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BD7345"/>
    <w:multiLevelType w:val="hybridMultilevel"/>
    <w:tmpl w:val="C82000BC"/>
    <w:lvl w:ilvl="0" w:tplc="CEDC6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741462"/>
    <w:multiLevelType w:val="hybridMultilevel"/>
    <w:tmpl w:val="54465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700ABD"/>
    <w:multiLevelType w:val="multilevel"/>
    <w:tmpl w:val="3BB4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89805587">
    <w:abstractNumId w:val="7"/>
  </w:num>
  <w:num w:numId="2" w16cid:durableId="1328166059">
    <w:abstractNumId w:val="1"/>
  </w:num>
  <w:num w:numId="3" w16cid:durableId="1061291874">
    <w:abstractNumId w:val="5"/>
  </w:num>
  <w:num w:numId="4" w16cid:durableId="184025600">
    <w:abstractNumId w:val="4"/>
  </w:num>
  <w:num w:numId="5" w16cid:durableId="201017674">
    <w:abstractNumId w:val="2"/>
  </w:num>
  <w:num w:numId="6" w16cid:durableId="1677926678">
    <w:abstractNumId w:val="0"/>
  </w:num>
  <w:num w:numId="7" w16cid:durableId="335235236">
    <w:abstractNumId w:val="3"/>
  </w:num>
  <w:num w:numId="8" w16cid:durableId="65969420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eter Fritschel">
    <w15:presenceInfo w15:providerId="None" w15:userId="Peter Fritschel"/>
  </w15:person>
  <w15:person w15:author="Thorne, Kip S.">
    <w15:presenceInfo w15:providerId="AD" w15:userId="S::kip@caltech.edu::00c2fdb3-00b8-4235-8473-77b9479f17a9"/>
  </w15:person>
  <w15:person w15:author="Ilya Mandel">
    <w15:presenceInfo w15:providerId="AD" w15:userId="S::Ilya.Mandel@monash.edu::99f33b27-a127-49a7-ab2c-3fc65b8a1497"/>
  </w15:person>
  <w15:person w15:author="Burtnyk, Kimberly M. (Kim)">
    <w15:presenceInfo w15:providerId="AD" w15:userId="S::kburtnyk@caltech.edu::7532b96c-21d3-463d-bf52-d2afbcbc9cfd"/>
  </w15:person>
  <w15:person w15:author="Rai Weiss">
    <w15:presenceInfo w15:providerId="Windows Live" w15:userId="c0854f17d14084a3"/>
  </w15:person>
  <w15:person w15:author="Peter Shawhan">
    <w15:presenceInfo w15:providerId="Windows Live" w15:userId="8cf873d4b679c284"/>
  </w15:person>
  <w15:person w15:author="Microsoft Office User">
    <w15:presenceInfo w15:providerId="None" w15:userId="Microsoft Office User"/>
  </w15:person>
  <w15:person w15:author="Peter Fritschel [2]">
    <w15:presenceInfo w15:providerId="AD" w15:userId="S::pf@ligo.mit.edu::e6b23d5b-4495-4bcc-86f8-bfaeacc94e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7"/>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0AE"/>
    <w:rsid w:val="00000CFA"/>
    <w:rsid w:val="0000114F"/>
    <w:rsid w:val="00001AF2"/>
    <w:rsid w:val="00002936"/>
    <w:rsid w:val="00004DE2"/>
    <w:rsid w:val="000103D1"/>
    <w:rsid w:val="0001352B"/>
    <w:rsid w:val="00016211"/>
    <w:rsid w:val="00016214"/>
    <w:rsid w:val="00016A2A"/>
    <w:rsid w:val="00016DB5"/>
    <w:rsid w:val="00021D55"/>
    <w:rsid w:val="000221A8"/>
    <w:rsid w:val="000233FA"/>
    <w:rsid w:val="0002715A"/>
    <w:rsid w:val="000303CE"/>
    <w:rsid w:val="00031FF8"/>
    <w:rsid w:val="00033B37"/>
    <w:rsid w:val="000343F0"/>
    <w:rsid w:val="00035D9D"/>
    <w:rsid w:val="00046714"/>
    <w:rsid w:val="00052AA5"/>
    <w:rsid w:val="00052B58"/>
    <w:rsid w:val="00057073"/>
    <w:rsid w:val="00057662"/>
    <w:rsid w:val="00057DCB"/>
    <w:rsid w:val="00061706"/>
    <w:rsid w:val="0006591C"/>
    <w:rsid w:val="00065C9E"/>
    <w:rsid w:val="0007300C"/>
    <w:rsid w:val="000743AA"/>
    <w:rsid w:val="0008278B"/>
    <w:rsid w:val="00082968"/>
    <w:rsid w:val="00082C94"/>
    <w:rsid w:val="00085397"/>
    <w:rsid w:val="00086846"/>
    <w:rsid w:val="0008738D"/>
    <w:rsid w:val="000877B4"/>
    <w:rsid w:val="00090A6C"/>
    <w:rsid w:val="0009189E"/>
    <w:rsid w:val="00091CB6"/>
    <w:rsid w:val="000933DD"/>
    <w:rsid w:val="000A0834"/>
    <w:rsid w:val="000A229A"/>
    <w:rsid w:val="000A2E44"/>
    <w:rsid w:val="000A31CA"/>
    <w:rsid w:val="000B2013"/>
    <w:rsid w:val="000B2C0F"/>
    <w:rsid w:val="000B4267"/>
    <w:rsid w:val="000B4458"/>
    <w:rsid w:val="000C1691"/>
    <w:rsid w:val="000D2E0E"/>
    <w:rsid w:val="000D3277"/>
    <w:rsid w:val="000D76DB"/>
    <w:rsid w:val="000D781C"/>
    <w:rsid w:val="000E1BBB"/>
    <w:rsid w:val="000E63DF"/>
    <w:rsid w:val="000F01AA"/>
    <w:rsid w:val="000F2D61"/>
    <w:rsid w:val="000F3767"/>
    <w:rsid w:val="000F729F"/>
    <w:rsid w:val="000F76E8"/>
    <w:rsid w:val="00101786"/>
    <w:rsid w:val="00102800"/>
    <w:rsid w:val="001048EF"/>
    <w:rsid w:val="00105C85"/>
    <w:rsid w:val="00106378"/>
    <w:rsid w:val="00110473"/>
    <w:rsid w:val="00111FC7"/>
    <w:rsid w:val="00116849"/>
    <w:rsid w:val="00120611"/>
    <w:rsid w:val="001230E8"/>
    <w:rsid w:val="00123E56"/>
    <w:rsid w:val="001301E4"/>
    <w:rsid w:val="00133965"/>
    <w:rsid w:val="00134DF6"/>
    <w:rsid w:val="001400D1"/>
    <w:rsid w:val="00146BBE"/>
    <w:rsid w:val="001474E0"/>
    <w:rsid w:val="00147C37"/>
    <w:rsid w:val="00150527"/>
    <w:rsid w:val="001518D4"/>
    <w:rsid w:val="00151DA1"/>
    <w:rsid w:val="00153197"/>
    <w:rsid w:val="001541EF"/>
    <w:rsid w:val="001566B8"/>
    <w:rsid w:val="00162520"/>
    <w:rsid w:val="00167BEC"/>
    <w:rsid w:val="0017072F"/>
    <w:rsid w:val="001716F2"/>
    <w:rsid w:val="00174B8E"/>
    <w:rsid w:val="0018084E"/>
    <w:rsid w:val="00180CFF"/>
    <w:rsid w:val="001902D2"/>
    <w:rsid w:val="00192D4F"/>
    <w:rsid w:val="0019612E"/>
    <w:rsid w:val="001A0E60"/>
    <w:rsid w:val="001A3B0F"/>
    <w:rsid w:val="001A54AE"/>
    <w:rsid w:val="001A6149"/>
    <w:rsid w:val="001B079E"/>
    <w:rsid w:val="001B1722"/>
    <w:rsid w:val="001B57F1"/>
    <w:rsid w:val="001B606B"/>
    <w:rsid w:val="001C06E0"/>
    <w:rsid w:val="001C16E8"/>
    <w:rsid w:val="001C3AD2"/>
    <w:rsid w:val="001C4245"/>
    <w:rsid w:val="001D09F8"/>
    <w:rsid w:val="001D2FA4"/>
    <w:rsid w:val="001D4ED0"/>
    <w:rsid w:val="001D6CCA"/>
    <w:rsid w:val="001D6F16"/>
    <w:rsid w:val="001D7B79"/>
    <w:rsid w:val="001E0A5E"/>
    <w:rsid w:val="001E3005"/>
    <w:rsid w:val="001E5485"/>
    <w:rsid w:val="001E6A24"/>
    <w:rsid w:val="001E70D2"/>
    <w:rsid w:val="001F37E0"/>
    <w:rsid w:val="0020326F"/>
    <w:rsid w:val="0020409C"/>
    <w:rsid w:val="00206951"/>
    <w:rsid w:val="00206F7E"/>
    <w:rsid w:val="002111FF"/>
    <w:rsid w:val="002118BD"/>
    <w:rsid w:val="00214F3E"/>
    <w:rsid w:val="00215F25"/>
    <w:rsid w:val="00215F94"/>
    <w:rsid w:val="0021753C"/>
    <w:rsid w:val="0022211B"/>
    <w:rsid w:val="00224D0E"/>
    <w:rsid w:val="00225638"/>
    <w:rsid w:val="00234D62"/>
    <w:rsid w:val="002352EF"/>
    <w:rsid w:val="00235413"/>
    <w:rsid w:val="00236BE3"/>
    <w:rsid w:val="002409AC"/>
    <w:rsid w:val="002409DB"/>
    <w:rsid w:val="002429B0"/>
    <w:rsid w:val="0024439A"/>
    <w:rsid w:val="00244A8E"/>
    <w:rsid w:val="00250AB9"/>
    <w:rsid w:val="00251003"/>
    <w:rsid w:val="00251315"/>
    <w:rsid w:val="00251E30"/>
    <w:rsid w:val="00253B7E"/>
    <w:rsid w:val="0025486B"/>
    <w:rsid w:val="00260034"/>
    <w:rsid w:val="00260F5E"/>
    <w:rsid w:val="00264140"/>
    <w:rsid w:val="002652C2"/>
    <w:rsid w:val="0026696D"/>
    <w:rsid w:val="0026797B"/>
    <w:rsid w:val="002704EB"/>
    <w:rsid w:val="002712C2"/>
    <w:rsid w:val="00273610"/>
    <w:rsid w:val="00284361"/>
    <w:rsid w:val="002852FC"/>
    <w:rsid w:val="00286DA7"/>
    <w:rsid w:val="002871FA"/>
    <w:rsid w:val="00287B00"/>
    <w:rsid w:val="002924F2"/>
    <w:rsid w:val="00292BA4"/>
    <w:rsid w:val="00292EDD"/>
    <w:rsid w:val="002965B5"/>
    <w:rsid w:val="0029691C"/>
    <w:rsid w:val="002A3434"/>
    <w:rsid w:val="002A4BD2"/>
    <w:rsid w:val="002A73A8"/>
    <w:rsid w:val="002A7AE7"/>
    <w:rsid w:val="002B05E5"/>
    <w:rsid w:val="002B065D"/>
    <w:rsid w:val="002B0EE1"/>
    <w:rsid w:val="002B14D4"/>
    <w:rsid w:val="002B2794"/>
    <w:rsid w:val="002B3F9B"/>
    <w:rsid w:val="002B5C88"/>
    <w:rsid w:val="002C320E"/>
    <w:rsid w:val="002C54BD"/>
    <w:rsid w:val="002C7184"/>
    <w:rsid w:val="002D205A"/>
    <w:rsid w:val="002D32E2"/>
    <w:rsid w:val="002D3E22"/>
    <w:rsid w:val="002D4E00"/>
    <w:rsid w:val="002E30DC"/>
    <w:rsid w:val="002E3A81"/>
    <w:rsid w:val="002E7C59"/>
    <w:rsid w:val="002F02C8"/>
    <w:rsid w:val="002F0FD2"/>
    <w:rsid w:val="002F1D5F"/>
    <w:rsid w:val="002F25FA"/>
    <w:rsid w:val="003000AE"/>
    <w:rsid w:val="00300C9F"/>
    <w:rsid w:val="00300DCB"/>
    <w:rsid w:val="00302D02"/>
    <w:rsid w:val="003040D4"/>
    <w:rsid w:val="0030783C"/>
    <w:rsid w:val="00307896"/>
    <w:rsid w:val="00320CB7"/>
    <w:rsid w:val="00320FF5"/>
    <w:rsid w:val="00322AD2"/>
    <w:rsid w:val="00323749"/>
    <w:rsid w:val="00324B87"/>
    <w:rsid w:val="00325290"/>
    <w:rsid w:val="003328ED"/>
    <w:rsid w:val="003341B6"/>
    <w:rsid w:val="00336D65"/>
    <w:rsid w:val="003373FD"/>
    <w:rsid w:val="00341D0E"/>
    <w:rsid w:val="003429BE"/>
    <w:rsid w:val="0034309F"/>
    <w:rsid w:val="00345963"/>
    <w:rsid w:val="00353C84"/>
    <w:rsid w:val="0035491F"/>
    <w:rsid w:val="00356772"/>
    <w:rsid w:val="00357F15"/>
    <w:rsid w:val="00362845"/>
    <w:rsid w:val="003673AA"/>
    <w:rsid w:val="0037173C"/>
    <w:rsid w:val="003738AE"/>
    <w:rsid w:val="00373BE3"/>
    <w:rsid w:val="003772F3"/>
    <w:rsid w:val="003830C5"/>
    <w:rsid w:val="00384C5B"/>
    <w:rsid w:val="003859EE"/>
    <w:rsid w:val="00386151"/>
    <w:rsid w:val="0039215C"/>
    <w:rsid w:val="00393127"/>
    <w:rsid w:val="00393927"/>
    <w:rsid w:val="00394331"/>
    <w:rsid w:val="003A173F"/>
    <w:rsid w:val="003A68B1"/>
    <w:rsid w:val="003B098F"/>
    <w:rsid w:val="003B617A"/>
    <w:rsid w:val="003C2A61"/>
    <w:rsid w:val="003C3EA8"/>
    <w:rsid w:val="003C4B51"/>
    <w:rsid w:val="003C62FA"/>
    <w:rsid w:val="003D1C03"/>
    <w:rsid w:val="003D5B87"/>
    <w:rsid w:val="003E3D52"/>
    <w:rsid w:val="003E3DB8"/>
    <w:rsid w:val="003E44D4"/>
    <w:rsid w:val="003F7C43"/>
    <w:rsid w:val="00400091"/>
    <w:rsid w:val="004108E6"/>
    <w:rsid w:val="00411800"/>
    <w:rsid w:val="004135D0"/>
    <w:rsid w:val="00413D6A"/>
    <w:rsid w:val="004140CE"/>
    <w:rsid w:val="00414564"/>
    <w:rsid w:val="0041555E"/>
    <w:rsid w:val="004230BE"/>
    <w:rsid w:val="004247C7"/>
    <w:rsid w:val="00424CDA"/>
    <w:rsid w:val="004256F9"/>
    <w:rsid w:val="00425850"/>
    <w:rsid w:val="00426A60"/>
    <w:rsid w:val="00433371"/>
    <w:rsid w:val="00435A4B"/>
    <w:rsid w:val="00436A84"/>
    <w:rsid w:val="00447D24"/>
    <w:rsid w:val="00456673"/>
    <w:rsid w:val="0045774C"/>
    <w:rsid w:val="00460595"/>
    <w:rsid w:val="00461D9E"/>
    <w:rsid w:val="00461EA9"/>
    <w:rsid w:val="004624A5"/>
    <w:rsid w:val="004645F6"/>
    <w:rsid w:val="00464BC9"/>
    <w:rsid w:val="00466177"/>
    <w:rsid w:val="00467C84"/>
    <w:rsid w:val="0047007E"/>
    <w:rsid w:val="00472BB4"/>
    <w:rsid w:val="00473886"/>
    <w:rsid w:val="004757B8"/>
    <w:rsid w:val="0048016D"/>
    <w:rsid w:val="00482C3F"/>
    <w:rsid w:val="004832FC"/>
    <w:rsid w:val="0048382A"/>
    <w:rsid w:val="00492D77"/>
    <w:rsid w:val="00495D58"/>
    <w:rsid w:val="004A0FA6"/>
    <w:rsid w:val="004A16A8"/>
    <w:rsid w:val="004A5052"/>
    <w:rsid w:val="004A55DD"/>
    <w:rsid w:val="004A72DF"/>
    <w:rsid w:val="004B28A3"/>
    <w:rsid w:val="004B4FCD"/>
    <w:rsid w:val="004B6484"/>
    <w:rsid w:val="004C25BD"/>
    <w:rsid w:val="004C6DEB"/>
    <w:rsid w:val="004C7332"/>
    <w:rsid w:val="004C7647"/>
    <w:rsid w:val="004D0ECD"/>
    <w:rsid w:val="004D1B2F"/>
    <w:rsid w:val="004D21B5"/>
    <w:rsid w:val="004D65F8"/>
    <w:rsid w:val="004E28E5"/>
    <w:rsid w:val="004E3F7B"/>
    <w:rsid w:val="004E4486"/>
    <w:rsid w:val="004E5085"/>
    <w:rsid w:val="004F2683"/>
    <w:rsid w:val="004F3497"/>
    <w:rsid w:val="004F54B1"/>
    <w:rsid w:val="004F6CB1"/>
    <w:rsid w:val="00501B2C"/>
    <w:rsid w:val="00505C59"/>
    <w:rsid w:val="0051245F"/>
    <w:rsid w:val="00517C8F"/>
    <w:rsid w:val="005225BF"/>
    <w:rsid w:val="00523ED7"/>
    <w:rsid w:val="00524D77"/>
    <w:rsid w:val="00524D7A"/>
    <w:rsid w:val="00524F92"/>
    <w:rsid w:val="00526B84"/>
    <w:rsid w:val="0052774C"/>
    <w:rsid w:val="00532FBA"/>
    <w:rsid w:val="0053332C"/>
    <w:rsid w:val="0053450D"/>
    <w:rsid w:val="00540639"/>
    <w:rsid w:val="0054145D"/>
    <w:rsid w:val="00542084"/>
    <w:rsid w:val="00543EDF"/>
    <w:rsid w:val="005454CF"/>
    <w:rsid w:val="00545B32"/>
    <w:rsid w:val="00546BD5"/>
    <w:rsid w:val="0055223F"/>
    <w:rsid w:val="00553619"/>
    <w:rsid w:val="00560EA4"/>
    <w:rsid w:val="00566E91"/>
    <w:rsid w:val="0057087E"/>
    <w:rsid w:val="00572C81"/>
    <w:rsid w:val="00575EDD"/>
    <w:rsid w:val="00576505"/>
    <w:rsid w:val="0057768C"/>
    <w:rsid w:val="005843CC"/>
    <w:rsid w:val="00585E4C"/>
    <w:rsid w:val="0058635D"/>
    <w:rsid w:val="00590A50"/>
    <w:rsid w:val="00590C78"/>
    <w:rsid w:val="00597374"/>
    <w:rsid w:val="005A5437"/>
    <w:rsid w:val="005B0A4A"/>
    <w:rsid w:val="005B12E9"/>
    <w:rsid w:val="005B135F"/>
    <w:rsid w:val="005B2846"/>
    <w:rsid w:val="005B3A71"/>
    <w:rsid w:val="005B5EEA"/>
    <w:rsid w:val="005B6CDB"/>
    <w:rsid w:val="005C081B"/>
    <w:rsid w:val="005C6182"/>
    <w:rsid w:val="005C6EAB"/>
    <w:rsid w:val="005D003F"/>
    <w:rsid w:val="005D1972"/>
    <w:rsid w:val="005D24F8"/>
    <w:rsid w:val="005D25D8"/>
    <w:rsid w:val="005D5ED9"/>
    <w:rsid w:val="005D6FA3"/>
    <w:rsid w:val="005E1564"/>
    <w:rsid w:val="005E2AB0"/>
    <w:rsid w:val="005E33C7"/>
    <w:rsid w:val="005E4448"/>
    <w:rsid w:val="005F2145"/>
    <w:rsid w:val="005F6827"/>
    <w:rsid w:val="005F75F1"/>
    <w:rsid w:val="0060562B"/>
    <w:rsid w:val="006173C4"/>
    <w:rsid w:val="00621CC8"/>
    <w:rsid w:val="006232D4"/>
    <w:rsid w:val="0062345D"/>
    <w:rsid w:val="00627619"/>
    <w:rsid w:val="00627F17"/>
    <w:rsid w:val="0063421E"/>
    <w:rsid w:val="0064167B"/>
    <w:rsid w:val="00641937"/>
    <w:rsid w:val="006443F1"/>
    <w:rsid w:val="00646190"/>
    <w:rsid w:val="0064636F"/>
    <w:rsid w:val="00652215"/>
    <w:rsid w:val="006528F5"/>
    <w:rsid w:val="00656FE0"/>
    <w:rsid w:val="0065772A"/>
    <w:rsid w:val="00666616"/>
    <w:rsid w:val="00670A39"/>
    <w:rsid w:val="00671CFA"/>
    <w:rsid w:val="0067321B"/>
    <w:rsid w:val="00673916"/>
    <w:rsid w:val="006800CA"/>
    <w:rsid w:val="00681092"/>
    <w:rsid w:val="00687CA7"/>
    <w:rsid w:val="0069018C"/>
    <w:rsid w:val="00690CA0"/>
    <w:rsid w:val="00697504"/>
    <w:rsid w:val="006A32AE"/>
    <w:rsid w:val="006A3340"/>
    <w:rsid w:val="006A52AC"/>
    <w:rsid w:val="006A5C4E"/>
    <w:rsid w:val="006A6A34"/>
    <w:rsid w:val="006A73A4"/>
    <w:rsid w:val="006B0E0C"/>
    <w:rsid w:val="006B532D"/>
    <w:rsid w:val="006C156B"/>
    <w:rsid w:val="006D0B0E"/>
    <w:rsid w:val="006D1EAC"/>
    <w:rsid w:val="006D2EC3"/>
    <w:rsid w:val="006D3924"/>
    <w:rsid w:val="006D4BE0"/>
    <w:rsid w:val="006D6A86"/>
    <w:rsid w:val="006E06EF"/>
    <w:rsid w:val="006E0CA1"/>
    <w:rsid w:val="006E3FC6"/>
    <w:rsid w:val="006E5AFE"/>
    <w:rsid w:val="006F6D1A"/>
    <w:rsid w:val="0070185A"/>
    <w:rsid w:val="00701E3F"/>
    <w:rsid w:val="00703DBE"/>
    <w:rsid w:val="0071009D"/>
    <w:rsid w:val="00710399"/>
    <w:rsid w:val="00713087"/>
    <w:rsid w:val="007147A4"/>
    <w:rsid w:val="00714E0D"/>
    <w:rsid w:val="007169D5"/>
    <w:rsid w:val="0072052C"/>
    <w:rsid w:val="007221AA"/>
    <w:rsid w:val="007222B4"/>
    <w:rsid w:val="007240C1"/>
    <w:rsid w:val="00724547"/>
    <w:rsid w:val="00724756"/>
    <w:rsid w:val="00725A59"/>
    <w:rsid w:val="00725B7C"/>
    <w:rsid w:val="0072609F"/>
    <w:rsid w:val="00726F44"/>
    <w:rsid w:val="007275A3"/>
    <w:rsid w:val="00727F98"/>
    <w:rsid w:val="00734A67"/>
    <w:rsid w:val="0073670A"/>
    <w:rsid w:val="0073690A"/>
    <w:rsid w:val="00736E16"/>
    <w:rsid w:val="0073702C"/>
    <w:rsid w:val="00737CA3"/>
    <w:rsid w:val="00743C00"/>
    <w:rsid w:val="00747834"/>
    <w:rsid w:val="007519E5"/>
    <w:rsid w:val="00752998"/>
    <w:rsid w:val="00754016"/>
    <w:rsid w:val="00755E9D"/>
    <w:rsid w:val="00760294"/>
    <w:rsid w:val="00763397"/>
    <w:rsid w:val="00764891"/>
    <w:rsid w:val="00765376"/>
    <w:rsid w:val="00767394"/>
    <w:rsid w:val="0076747D"/>
    <w:rsid w:val="0077068E"/>
    <w:rsid w:val="00770954"/>
    <w:rsid w:val="0077461B"/>
    <w:rsid w:val="00777C89"/>
    <w:rsid w:val="00783E29"/>
    <w:rsid w:val="00785D4A"/>
    <w:rsid w:val="00786DB3"/>
    <w:rsid w:val="00790B86"/>
    <w:rsid w:val="00792F8C"/>
    <w:rsid w:val="007954A9"/>
    <w:rsid w:val="007A1022"/>
    <w:rsid w:val="007B0AF6"/>
    <w:rsid w:val="007B6275"/>
    <w:rsid w:val="007C5C9E"/>
    <w:rsid w:val="007C6BAE"/>
    <w:rsid w:val="007C74DF"/>
    <w:rsid w:val="007D2F12"/>
    <w:rsid w:val="007D6875"/>
    <w:rsid w:val="007D6C24"/>
    <w:rsid w:val="007E281B"/>
    <w:rsid w:val="007E36FB"/>
    <w:rsid w:val="007F3903"/>
    <w:rsid w:val="007F62DC"/>
    <w:rsid w:val="007F74FA"/>
    <w:rsid w:val="00800281"/>
    <w:rsid w:val="00802BA7"/>
    <w:rsid w:val="00803B43"/>
    <w:rsid w:val="00810936"/>
    <w:rsid w:val="008129B3"/>
    <w:rsid w:val="00813166"/>
    <w:rsid w:val="00813759"/>
    <w:rsid w:val="00822990"/>
    <w:rsid w:val="00824032"/>
    <w:rsid w:val="0082537B"/>
    <w:rsid w:val="008305C8"/>
    <w:rsid w:val="00833518"/>
    <w:rsid w:val="00836441"/>
    <w:rsid w:val="00837326"/>
    <w:rsid w:val="008421D6"/>
    <w:rsid w:val="00846531"/>
    <w:rsid w:val="008549B0"/>
    <w:rsid w:val="00856637"/>
    <w:rsid w:val="0085799E"/>
    <w:rsid w:val="0086010C"/>
    <w:rsid w:val="00861A6E"/>
    <w:rsid w:val="008678B2"/>
    <w:rsid w:val="00871D88"/>
    <w:rsid w:val="00875E1E"/>
    <w:rsid w:val="00876576"/>
    <w:rsid w:val="00881F7D"/>
    <w:rsid w:val="00882906"/>
    <w:rsid w:val="0088314E"/>
    <w:rsid w:val="0088514B"/>
    <w:rsid w:val="0088794D"/>
    <w:rsid w:val="00890DF4"/>
    <w:rsid w:val="008956D9"/>
    <w:rsid w:val="008A37D5"/>
    <w:rsid w:val="008A7F19"/>
    <w:rsid w:val="008B01BD"/>
    <w:rsid w:val="008B20D3"/>
    <w:rsid w:val="008B2FC5"/>
    <w:rsid w:val="008B317B"/>
    <w:rsid w:val="008B4493"/>
    <w:rsid w:val="008B7444"/>
    <w:rsid w:val="008B7595"/>
    <w:rsid w:val="008B7704"/>
    <w:rsid w:val="008B7AF5"/>
    <w:rsid w:val="008B7B38"/>
    <w:rsid w:val="008B7F5C"/>
    <w:rsid w:val="008C7AEA"/>
    <w:rsid w:val="008D1F24"/>
    <w:rsid w:val="008D74F1"/>
    <w:rsid w:val="008E1064"/>
    <w:rsid w:val="008E4D1D"/>
    <w:rsid w:val="008E54D6"/>
    <w:rsid w:val="008E575C"/>
    <w:rsid w:val="008E6337"/>
    <w:rsid w:val="008E6C34"/>
    <w:rsid w:val="008F1674"/>
    <w:rsid w:val="008F4B59"/>
    <w:rsid w:val="008F5A43"/>
    <w:rsid w:val="008F7C44"/>
    <w:rsid w:val="00905768"/>
    <w:rsid w:val="00905D2C"/>
    <w:rsid w:val="00906485"/>
    <w:rsid w:val="00913AF4"/>
    <w:rsid w:val="009226F1"/>
    <w:rsid w:val="00931A72"/>
    <w:rsid w:val="009355CA"/>
    <w:rsid w:val="00936332"/>
    <w:rsid w:val="00937555"/>
    <w:rsid w:val="009415AC"/>
    <w:rsid w:val="00942805"/>
    <w:rsid w:val="00943347"/>
    <w:rsid w:val="00943761"/>
    <w:rsid w:val="0094468D"/>
    <w:rsid w:val="00945B89"/>
    <w:rsid w:val="00950595"/>
    <w:rsid w:val="0095418C"/>
    <w:rsid w:val="0095542A"/>
    <w:rsid w:val="00956C2C"/>
    <w:rsid w:val="00957E3A"/>
    <w:rsid w:val="00962154"/>
    <w:rsid w:val="00966111"/>
    <w:rsid w:val="00967140"/>
    <w:rsid w:val="00967899"/>
    <w:rsid w:val="00970641"/>
    <w:rsid w:val="00972E8B"/>
    <w:rsid w:val="00974092"/>
    <w:rsid w:val="0097574E"/>
    <w:rsid w:val="00985113"/>
    <w:rsid w:val="00986519"/>
    <w:rsid w:val="00996C1A"/>
    <w:rsid w:val="00997222"/>
    <w:rsid w:val="009A2976"/>
    <w:rsid w:val="009A2D50"/>
    <w:rsid w:val="009A35C5"/>
    <w:rsid w:val="009A5794"/>
    <w:rsid w:val="009B1F9D"/>
    <w:rsid w:val="009B1FFB"/>
    <w:rsid w:val="009C202A"/>
    <w:rsid w:val="009C21CA"/>
    <w:rsid w:val="009C55C1"/>
    <w:rsid w:val="009C7ED4"/>
    <w:rsid w:val="009D1F66"/>
    <w:rsid w:val="009D4E4D"/>
    <w:rsid w:val="009D5458"/>
    <w:rsid w:val="009E0F3C"/>
    <w:rsid w:val="009E4EAE"/>
    <w:rsid w:val="009E56C6"/>
    <w:rsid w:val="009E6589"/>
    <w:rsid w:val="009E6710"/>
    <w:rsid w:val="009F0810"/>
    <w:rsid w:val="009F0F52"/>
    <w:rsid w:val="009F3246"/>
    <w:rsid w:val="009F380B"/>
    <w:rsid w:val="009F50C4"/>
    <w:rsid w:val="00A00B48"/>
    <w:rsid w:val="00A0484B"/>
    <w:rsid w:val="00A05C10"/>
    <w:rsid w:val="00A05C88"/>
    <w:rsid w:val="00A11789"/>
    <w:rsid w:val="00A138F7"/>
    <w:rsid w:val="00A15ADA"/>
    <w:rsid w:val="00A17211"/>
    <w:rsid w:val="00A1784B"/>
    <w:rsid w:val="00A2375F"/>
    <w:rsid w:val="00A33FF0"/>
    <w:rsid w:val="00A40502"/>
    <w:rsid w:val="00A46FCC"/>
    <w:rsid w:val="00A5003B"/>
    <w:rsid w:val="00A5370D"/>
    <w:rsid w:val="00A601CD"/>
    <w:rsid w:val="00A61223"/>
    <w:rsid w:val="00A61492"/>
    <w:rsid w:val="00A63396"/>
    <w:rsid w:val="00A6366E"/>
    <w:rsid w:val="00A67D19"/>
    <w:rsid w:val="00A719B1"/>
    <w:rsid w:val="00A72CAA"/>
    <w:rsid w:val="00A761B8"/>
    <w:rsid w:val="00A76819"/>
    <w:rsid w:val="00A801ED"/>
    <w:rsid w:val="00A815CA"/>
    <w:rsid w:val="00A815E3"/>
    <w:rsid w:val="00A81C78"/>
    <w:rsid w:val="00A84D0E"/>
    <w:rsid w:val="00A86893"/>
    <w:rsid w:val="00A92100"/>
    <w:rsid w:val="00A9350B"/>
    <w:rsid w:val="00A93806"/>
    <w:rsid w:val="00A940D7"/>
    <w:rsid w:val="00A96380"/>
    <w:rsid w:val="00A96C28"/>
    <w:rsid w:val="00A9709E"/>
    <w:rsid w:val="00AA0EC3"/>
    <w:rsid w:val="00AA59AB"/>
    <w:rsid w:val="00AA5A93"/>
    <w:rsid w:val="00AA5B5C"/>
    <w:rsid w:val="00AA6D19"/>
    <w:rsid w:val="00AB4E58"/>
    <w:rsid w:val="00AB4FC5"/>
    <w:rsid w:val="00AB5295"/>
    <w:rsid w:val="00AC3A2D"/>
    <w:rsid w:val="00AC49F6"/>
    <w:rsid w:val="00AD082E"/>
    <w:rsid w:val="00AD5141"/>
    <w:rsid w:val="00AD585A"/>
    <w:rsid w:val="00AD58D7"/>
    <w:rsid w:val="00AD7BFF"/>
    <w:rsid w:val="00AE01C7"/>
    <w:rsid w:val="00AE02E6"/>
    <w:rsid w:val="00AE1772"/>
    <w:rsid w:val="00AE4C6C"/>
    <w:rsid w:val="00AE7FD4"/>
    <w:rsid w:val="00AF2A6E"/>
    <w:rsid w:val="00AF3C4C"/>
    <w:rsid w:val="00AF74E9"/>
    <w:rsid w:val="00B0387A"/>
    <w:rsid w:val="00B04597"/>
    <w:rsid w:val="00B062F6"/>
    <w:rsid w:val="00B122B8"/>
    <w:rsid w:val="00B203D0"/>
    <w:rsid w:val="00B215FC"/>
    <w:rsid w:val="00B23651"/>
    <w:rsid w:val="00B23D79"/>
    <w:rsid w:val="00B23D90"/>
    <w:rsid w:val="00B30947"/>
    <w:rsid w:val="00B31A1E"/>
    <w:rsid w:val="00B342C3"/>
    <w:rsid w:val="00B357C9"/>
    <w:rsid w:val="00B3687A"/>
    <w:rsid w:val="00B41064"/>
    <w:rsid w:val="00B54589"/>
    <w:rsid w:val="00B62C5F"/>
    <w:rsid w:val="00B71001"/>
    <w:rsid w:val="00B71A82"/>
    <w:rsid w:val="00B730EE"/>
    <w:rsid w:val="00B769A6"/>
    <w:rsid w:val="00B81ED7"/>
    <w:rsid w:val="00B82730"/>
    <w:rsid w:val="00B84C02"/>
    <w:rsid w:val="00B92185"/>
    <w:rsid w:val="00B97A33"/>
    <w:rsid w:val="00BA1B7E"/>
    <w:rsid w:val="00BA58E3"/>
    <w:rsid w:val="00BB037F"/>
    <w:rsid w:val="00BB07B5"/>
    <w:rsid w:val="00BB1BF6"/>
    <w:rsid w:val="00BB25CC"/>
    <w:rsid w:val="00BC0DF5"/>
    <w:rsid w:val="00BC2ACA"/>
    <w:rsid w:val="00BC5D0E"/>
    <w:rsid w:val="00BD079B"/>
    <w:rsid w:val="00BD08BA"/>
    <w:rsid w:val="00BD1768"/>
    <w:rsid w:val="00BD2E13"/>
    <w:rsid w:val="00BD3FEA"/>
    <w:rsid w:val="00BD541E"/>
    <w:rsid w:val="00BD54DE"/>
    <w:rsid w:val="00BD5A5B"/>
    <w:rsid w:val="00BF435E"/>
    <w:rsid w:val="00BF5008"/>
    <w:rsid w:val="00BF68F4"/>
    <w:rsid w:val="00BF6965"/>
    <w:rsid w:val="00C017DD"/>
    <w:rsid w:val="00C03B19"/>
    <w:rsid w:val="00C107BD"/>
    <w:rsid w:val="00C119ED"/>
    <w:rsid w:val="00C16007"/>
    <w:rsid w:val="00C16DB2"/>
    <w:rsid w:val="00C24C40"/>
    <w:rsid w:val="00C268CA"/>
    <w:rsid w:val="00C321D6"/>
    <w:rsid w:val="00C32F1A"/>
    <w:rsid w:val="00C332ED"/>
    <w:rsid w:val="00C35BA6"/>
    <w:rsid w:val="00C435EE"/>
    <w:rsid w:val="00C436FC"/>
    <w:rsid w:val="00C44E13"/>
    <w:rsid w:val="00C45973"/>
    <w:rsid w:val="00C53C6D"/>
    <w:rsid w:val="00C57DA1"/>
    <w:rsid w:val="00C6228E"/>
    <w:rsid w:val="00C63485"/>
    <w:rsid w:val="00C66F95"/>
    <w:rsid w:val="00C70A52"/>
    <w:rsid w:val="00C726E2"/>
    <w:rsid w:val="00C72A53"/>
    <w:rsid w:val="00C75F33"/>
    <w:rsid w:val="00C81BAF"/>
    <w:rsid w:val="00C8632F"/>
    <w:rsid w:val="00C8635E"/>
    <w:rsid w:val="00C863A9"/>
    <w:rsid w:val="00C943DB"/>
    <w:rsid w:val="00C954B4"/>
    <w:rsid w:val="00C962DA"/>
    <w:rsid w:val="00C96D4E"/>
    <w:rsid w:val="00CA2DED"/>
    <w:rsid w:val="00CA4231"/>
    <w:rsid w:val="00CB071E"/>
    <w:rsid w:val="00CB18B8"/>
    <w:rsid w:val="00CB1ADA"/>
    <w:rsid w:val="00CB2913"/>
    <w:rsid w:val="00CB4F2A"/>
    <w:rsid w:val="00CB63EA"/>
    <w:rsid w:val="00CB796C"/>
    <w:rsid w:val="00CC0D21"/>
    <w:rsid w:val="00CC5D86"/>
    <w:rsid w:val="00CC6137"/>
    <w:rsid w:val="00CC6577"/>
    <w:rsid w:val="00CC788C"/>
    <w:rsid w:val="00CC7CB0"/>
    <w:rsid w:val="00CC7E8E"/>
    <w:rsid w:val="00CD2DA7"/>
    <w:rsid w:val="00CD50C7"/>
    <w:rsid w:val="00CD67F4"/>
    <w:rsid w:val="00CE1EE8"/>
    <w:rsid w:val="00CE21B3"/>
    <w:rsid w:val="00CE250F"/>
    <w:rsid w:val="00CE26C3"/>
    <w:rsid w:val="00CE3080"/>
    <w:rsid w:val="00CE3EF5"/>
    <w:rsid w:val="00CE52A4"/>
    <w:rsid w:val="00CE5962"/>
    <w:rsid w:val="00D01565"/>
    <w:rsid w:val="00D03534"/>
    <w:rsid w:val="00D0741F"/>
    <w:rsid w:val="00D1359D"/>
    <w:rsid w:val="00D171A2"/>
    <w:rsid w:val="00D178D0"/>
    <w:rsid w:val="00D251EE"/>
    <w:rsid w:val="00D27937"/>
    <w:rsid w:val="00D30352"/>
    <w:rsid w:val="00D3326A"/>
    <w:rsid w:val="00D33776"/>
    <w:rsid w:val="00D36265"/>
    <w:rsid w:val="00D421DA"/>
    <w:rsid w:val="00D42D12"/>
    <w:rsid w:val="00D434F0"/>
    <w:rsid w:val="00D44742"/>
    <w:rsid w:val="00D44EB1"/>
    <w:rsid w:val="00D452AE"/>
    <w:rsid w:val="00D6076A"/>
    <w:rsid w:val="00D639BB"/>
    <w:rsid w:val="00D639F7"/>
    <w:rsid w:val="00D64295"/>
    <w:rsid w:val="00D65A6D"/>
    <w:rsid w:val="00D70451"/>
    <w:rsid w:val="00D70C38"/>
    <w:rsid w:val="00D71050"/>
    <w:rsid w:val="00D73BAB"/>
    <w:rsid w:val="00D752EE"/>
    <w:rsid w:val="00D758BF"/>
    <w:rsid w:val="00D75DFA"/>
    <w:rsid w:val="00D8772D"/>
    <w:rsid w:val="00D9024E"/>
    <w:rsid w:val="00D9292C"/>
    <w:rsid w:val="00D93D5B"/>
    <w:rsid w:val="00D94AF2"/>
    <w:rsid w:val="00D952C4"/>
    <w:rsid w:val="00DA0C88"/>
    <w:rsid w:val="00DA16F1"/>
    <w:rsid w:val="00DA6128"/>
    <w:rsid w:val="00DB3695"/>
    <w:rsid w:val="00DC0406"/>
    <w:rsid w:val="00DD0251"/>
    <w:rsid w:val="00DD5AA3"/>
    <w:rsid w:val="00DD7088"/>
    <w:rsid w:val="00DD7BF0"/>
    <w:rsid w:val="00DE20E2"/>
    <w:rsid w:val="00DE5255"/>
    <w:rsid w:val="00DE5333"/>
    <w:rsid w:val="00DF0C5C"/>
    <w:rsid w:val="00DF13C0"/>
    <w:rsid w:val="00DF1D1F"/>
    <w:rsid w:val="00DF6127"/>
    <w:rsid w:val="00E02A12"/>
    <w:rsid w:val="00E031B9"/>
    <w:rsid w:val="00E034B4"/>
    <w:rsid w:val="00E03965"/>
    <w:rsid w:val="00E04728"/>
    <w:rsid w:val="00E12AAD"/>
    <w:rsid w:val="00E12F89"/>
    <w:rsid w:val="00E14C06"/>
    <w:rsid w:val="00E153BE"/>
    <w:rsid w:val="00E172AF"/>
    <w:rsid w:val="00E23D5F"/>
    <w:rsid w:val="00E274DC"/>
    <w:rsid w:val="00E30403"/>
    <w:rsid w:val="00E337DA"/>
    <w:rsid w:val="00E371E5"/>
    <w:rsid w:val="00E425C6"/>
    <w:rsid w:val="00E42E5E"/>
    <w:rsid w:val="00E45526"/>
    <w:rsid w:val="00E503A0"/>
    <w:rsid w:val="00E50558"/>
    <w:rsid w:val="00E53319"/>
    <w:rsid w:val="00E5642D"/>
    <w:rsid w:val="00E600F9"/>
    <w:rsid w:val="00E60DCF"/>
    <w:rsid w:val="00E638A0"/>
    <w:rsid w:val="00E64531"/>
    <w:rsid w:val="00E7023F"/>
    <w:rsid w:val="00E74731"/>
    <w:rsid w:val="00E8141E"/>
    <w:rsid w:val="00E831B7"/>
    <w:rsid w:val="00E835D9"/>
    <w:rsid w:val="00E8506A"/>
    <w:rsid w:val="00E87BE3"/>
    <w:rsid w:val="00E9137D"/>
    <w:rsid w:val="00E9324D"/>
    <w:rsid w:val="00E93E0F"/>
    <w:rsid w:val="00E9629E"/>
    <w:rsid w:val="00EA0BCB"/>
    <w:rsid w:val="00EA0C55"/>
    <w:rsid w:val="00EA29C6"/>
    <w:rsid w:val="00EB0910"/>
    <w:rsid w:val="00EB2307"/>
    <w:rsid w:val="00EB73F5"/>
    <w:rsid w:val="00EC0D58"/>
    <w:rsid w:val="00EC0F93"/>
    <w:rsid w:val="00EC3C90"/>
    <w:rsid w:val="00EC5251"/>
    <w:rsid w:val="00EC5A4F"/>
    <w:rsid w:val="00EC727A"/>
    <w:rsid w:val="00ED2AE6"/>
    <w:rsid w:val="00ED2BDB"/>
    <w:rsid w:val="00ED54B3"/>
    <w:rsid w:val="00ED625D"/>
    <w:rsid w:val="00ED6700"/>
    <w:rsid w:val="00ED730E"/>
    <w:rsid w:val="00ED7B94"/>
    <w:rsid w:val="00EE2B20"/>
    <w:rsid w:val="00EE5E36"/>
    <w:rsid w:val="00EF1979"/>
    <w:rsid w:val="00EF3098"/>
    <w:rsid w:val="00EF3F55"/>
    <w:rsid w:val="00EF4930"/>
    <w:rsid w:val="00EF6E24"/>
    <w:rsid w:val="00F04535"/>
    <w:rsid w:val="00F06F0B"/>
    <w:rsid w:val="00F0762A"/>
    <w:rsid w:val="00F107B4"/>
    <w:rsid w:val="00F13EC5"/>
    <w:rsid w:val="00F17267"/>
    <w:rsid w:val="00F17905"/>
    <w:rsid w:val="00F23958"/>
    <w:rsid w:val="00F24EC0"/>
    <w:rsid w:val="00F265E0"/>
    <w:rsid w:val="00F3404C"/>
    <w:rsid w:val="00F349D2"/>
    <w:rsid w:val="00F51A88"/>
    <w:rsid w:val="00F52256"/>
    <w:rsid w:val="00F5593F"/>
    <w:rsid w:val="00F6102B"/>
    <w:rsid w:val="00F812DB"/>
    <w:rsid w:val="00F832F9"/>
    <w:rsid w:val="00F868FF"/>
    <w:rsid w:val="00F879C5"/>
    <w:rsid w:val="00F93F79"/>
    <w:rsid w:val="00FB5112"/>
    <w:rsid w:val="00FB60B5"/>
    <w:rsid w:val="00FC0A0C"/>
    <w:rsid w:val="00FC1536"/>
    <w:rsid w:val="00FC1852"/>
    <w:rsid w:val="00FC35AA"/>
    <w:rsid w:val="00FC49FF"/>
    <w:rsid w:val="00FC71AD"/>
    <w:rsid w:val="00FD0A5F"/>
    <w:rsid w:val="00FD1E6A"/>
    <w:rsid w:val="00FD4399"/>
    <w:rsid w:val="00FE1BCC"/>
    <w:rsid w:val="00FE2081"/>
    <w:rsid w:val="00FE275E"/>
    <w:rsid w:val="00FE536C"/>
    <w:rsid w:val="00FE699F"/>
    <w:rsid w:val="00FE77D4"/>
    <w:rsid w:val="00FF0080"/>
    <w:rsid w:val="00FF0A01"/>
    <w:rsid w:val="0B26B7BA"/>
    <w:rsid w:val="3F99F2B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99AE8"/>
  <w15:docId w15:val="{A7ECE8A3-739E-F343-8006-40A0B5669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Helvetica Neue" w:eastAsiaTheme="minorHAnsi" w:hAnsi="Helvetica Neue"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A0FA6"/>
    <w:pPr>
      <w:keepNext/>
      <w:keepLines/>
      <w:spacing w:before="240" w:after="12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247C7"/>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9709E"/>
    <w:rPr>
      <w:sz w:val="16"/>
      <w:szCs w:val="16"/>
    </w:rPr>
  </w:style>
  <w:style w:type="paragraph" w:styleId="CommentText">
    <w:name w:val="annotation text"/>
    <w:basedOn w:val="Normal"/>
    <w:link w:val="CommentTextChar"/>
    <w:uiPriority w:val="99"/>
    <w:unhideWhenUsed/>
    <w:rsid w:val="00A9709E"/>
    <w:rPr>
      <w:sz w:val="20"/>
      <w:szCs w:val="20"/>
    </w:rPr>
  </w:style>
  <w:style w:type="character" w:customStyle="1" w:styleId="CommentTextChar">
    <w:name w:val="Comment Text Char"/>
    <w:basedOn w:val="DefaultParagraphFont"/>
    <w:link w:val="CommentText"/>
    <w:uiPriority w:val="99"/>
    <w:rsid w:val="00A9709E"/>
    <w:rPr>
      <w:sz w:val="20"/>
      <w:szCs w:val="20"/>
    </w:rPr>
  </w:style>
  <w:style w:type="paragraph" w:styleId="CommentSubject">
    <w:name w:val="annotation subject"/>
    <w:basedOn w:val="CommentText"/>
    <w:next w:val="CommentText"/>
    <w:link w:val="CommentSubjectChar"/>
    <w:uiPriority w:val="99"/>
    <w:semiHidden/>
    <w:unhideWhenUsed/>
    <w:rsid w:val="00A9709E"/>
    <w:rPr>
      <w:b/>
      <w:bCs/>
    </w:rPr>
  </w:style>
  <w:style w:type="character" w:customStyle="1" w:styleId="CommentSubjectChar">
    <w:name w:val="Comment Subject Char"/>
    <w:basedOn w:val="CommentTextChar"/>
    <w:link w:val="CommentSubject"/>
    <w:uiPriority w:val="99"/>
    <w:semiHidden/>
    <w:rsid w:val="00A9709E"/>
    <w:rPr>
      <w:b/>
      <w:bCs/>
      <w:sz w:val="20"/>
      <w:szCs w:val="20"/>
    </w:rPr>
  </w:style>
  <w:style w:type="paragraph" w:styleId="BalloonText">
    <w:name w:val="Balloon Text"/>
    <w:basedOn w:val="Normal"/>
    <w:link w:val="BalloonTextChar"/>
    <w:uiPriority w:val="99"/>
    <w:semiHidden/>
    <w:unhideWhenUsed/>
    <w:rsid w:val="00A9709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9709E"/>
    <w:rPr>
      <w:rFonts w:ascii="Times New Roman" w:hAnsi="Times New Roman" w:cs="Times New Roman"/>
      <w:sz w:val="18"/>
      <w:szCs w:val="18"/>
    </w:rPr>
  </w:style>
  <w:style w:type="paragraph" w:styleId="Bibliography">
    <w:name w:val="Bibliography"/>
    <w:basedOn w:val="Normal"/>
    <w:next w:val="Normal"/>
    <w:uiPriority w:val="37"/>
    <w:unhideWhenUsed/>
    <w:rsid w:val="00110473"/>
    <w:pPr>
      <w:spacing w:line="480" w:lineRule="auto"/>
      <w:ind w:left="720" w:hanging="720"/>
    </w:pPr>
  </w:style>
  <w:style w:type="table" w:styleId="TableGrid">
    <w:name w:val="Table Grid"/>
    <w:basedOn w:val="TableNormal"/>
    <w:uiPriority w:val="39"/>
    <w:rsid w:val="002513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D7B79"/>
    <w:pPr>
      <w:ind w:left="720"/>
      <w:contextualSpacing/>
    </w:pPr>
  </w:style>
  <w:style w:type="paragraph" w:styleId="Footer">
    <w:name w:val="footer"/>
    <w:basedOn w:val="Normal"/>
    <w:link w:val="FooterChar"/>
    <w:uiPriority w:val="99"/>
    <w:unhideWhenUsed/>
    <w:rsid w:val="00C45973"/>
    <w:pPr>
      <w:tabs>
        <w:tab w:val="center" w:pos="4680"/>
        <w:tab w:val="right" w:pos="9360"/>
      </w:tabs>
    </w:pPr>
  </w:style>
  <w:style w:type="character" w:customStyle="1" w:styleId="FooterChar">
    <w:name w:val="Footer Char"/>
    <w:basedOn w:val="DefaultParagraphFont"/>
    <w:link w:val="Footer"/>
    <w:uiPriority w:val="99"/>
    <w:rsid w:val="00C45973"/>
  </w:style>
  <w:style w:type="character" w:styleId="PageNumber">
    <w:name w:val="page number"/>
    <w:basedOn w:val="DefaultParagraphFont"/>
    <w:uiPriority w:val="99"/>
    <w:semiHidden/>
    <w:unhideWhenUsed/>
    <w:rsid w:val="00C45973"/>
  </w:style>
  <w:style w:type="paragraph" w:styleId="Revision">
    <w:name w:val="Revision"/>
    <w:hidden/>
    <w:uiPriority w:val="99"/>
    <w:semiHidden/>
    <w:rsid w:val="00D421DA"/>
  </w:style>
  <w:style w:type="paragraph" w:styleId="FootnoteText">
    <w:name w:val="footnote text"/>
    <w:basedOn w:val="Normal"/>
    <w:link w:val="FootnoteTextChar"/>
    <w:uiPriority w:val="99"/>
    <w:semiHidden/>
    <w:unhideWhenUsed/>
    <w:rsid w:val="00E371E5"/>
    <w:rPr>
      <w:sz w:val="20"/>
      <w:szCs w:val="20"/>
    </w:rPr>
  </w:style>
  <w:style w:type="character" w:customStyle="1" w:styleId="FootnoteTextChar">
    <w:name w:val="Footnote Text Char"/>
    <w:basedOn w:val="DefaultParagraphFont"/>
    <w:link w:val="FootnoteText"/>
    <w:uiPriority w:val="99"/>
    <w:semiHidden/>
    <w:rsid w:val="00E371E5"/>
    <w:rPr>
      <w:sz w:val="20"/>
      <w:szCs w:val="20"/>
    </w:rPr>
  </w:style>
  <w:style w:type="character" w:styleId="FootnoteReference">
    <w:name w:val="footnote reference"/>
    <w:basedOn w:val="DefaultParagraphFont"/>
    <w:uiPriority w:val="99"/>
    <w:semiHidden/>
    <w:unhideWhenUsed/>
    <w:rsid w:val="00E371E5"/>
    <w:rPr>
      <w:vertAlign w:val="superscript"/>
    </w:rPr>
  </w:style>
  <w:style w:type="character" w:styleId="PlaceholderText">
    <w:name w:val="Placeholder Text"/>
    <w:basedOn w:val="DefaultParagraphFont"/>
    <w:uiPriority w:val="99"/>
    <w:semiHidden/>
    <w:rsid w:val="00E60DCF"/>
    <w:rPr>
      <w:color w:val="808080"/>
    </w:rPr>
  </w:style>
  <w:style w:type="character" w:styleId="EndnoteReference">
    <w:name w:val="endnote reference"/>
    <w:basedOn w:val="DefaultParagraphFont"/>
    <w:uiPriority w:val="99"/>
    <w:semiHidden/>
    <w:unhideWhenUsed/>
    <w:rsid w:val="009D5458"/>
    <w:rPr>
      <w:vertAlign w:val="superscript"/>
    </w:rPr>
  </w:style>
  <w:style w:type="paragraph" w:styleId="Header">
    <w:name w:val="header"/>
    <w:basedOn w:val="Normal"/>
    <w:link w:val="HeaderChar"/>
    <w:uiPriority w:val="99"/>
    <w:unhideWhenUsed/>
    <w:rsid w:val="00BB25CC"/>
    <w:pPr>
      <w:tabs>
        <w:tab w:val="center" w:pos="4680"/>
        <w:tab w:val="right" w:pos="9360"/>
      </w:tabs>
    </w:pPr>
  </w:style>
  <w:style w:type="character" w:customStyle="1" w:styleId="HeaderChar">
    <w:name w:val="Header Char"/>
    <w:basedOn w:val="DefaultParagraphFont"/>
    <w:link w:val="Header"/>
    <w:uiPriority w:val="99"/>
    <w:rsid w:val="00BB25CC"/>
  </w:style>
  <w:style w:type="character" w:customStyle="1" w:styleId="Heading2Char">
    <w:name w:val="Heading 2 Char"/>
    <w:basedOn w:val="DefaultParagraphFont"/>
    <w:link w:val="Heading2"/>
    <w:uiPriority w:val="9"/>
    <w:rsid w:val="004A0FA6"/>
    <w:rPr>
      <w:rFonts w:asciiTheme="majorHAnsi" w:eastAsiaTheme="majorEastAsia" w:hAnsiTheme="majorHAnsi" w:cstheme="majorBidi"/>
      <w:color w:val="2F5496" w:themeColor="accent1" w:themeShade="BF"/>
      <w:sz w:val="26"/>
      <w:szCs w:val="26"/>
    </w:rPr>
  </w:style>
  <w:style w:type="character" w:styleId="LineNumber">
    <w:name w:val="line number"/>
    <w:basedOn w:val="DefaultParagraphFont"/>
    <w:uiPriority w:val="99"/>
    <w:semiHidden/>
    <w:unhideWhenUsed/>
    <w:rsid w:val="00DF0C5C"/>
  </w:style>
  <w:style w:type="character" w:styleId="Hyperlink">
    <w:name w:val="Hyperlink"/>
    <w:basedOn w:val="DefaultParagraphFont"/>
    <w:uiPriority w:val="99"/>
    <w:unhideWhenUsed/>
    <w:rsid w:val="004C25BD"/>
    <w:rPr>
      <w:color w:val="0563C1" w:themeColor="hyperlink"/>
      <w:u w:val="single"/>
    </w:rPr>
  </w:style>
  <w:style w:type="character" w:styleId="UnresolvedMention">
    <w:name w:val="Unresolved Mention"/>
    <w:basedOn w:val="DefaultParagraphFont"/>
    <w:uiPriority w:val="99"/>
    <w:semiHidden/>
    <w:unhideWhenUsed/>
    <w:rsid w:val="004C25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40767">
      <w:bodyDiv w:val="1"/>
      <w:marLeft w:val="0"/>
      <w:marRight w:val="0"/>
      <w:marTop w:val="0"/>
      <w:marBottom w:val="0"/>
      <w:divBdr>
        <w:top w:val="none" w:sz="0" w:space="0" w:color="auto"/>
        <w:left w:val="none" w:sz="0" w:space="0" w:color="auto"/>
        <w:bottom w:val="none" w:sz="0" w:space="0" w:color="auto"/>
        <w:right w:val="none" w:sz="0" w:space="0" w:color="auto"/>
      </w:divBdr>
    </w:div>
    <w:div w:id="907693861">
      <w:bodyDiv w:val="1"/>
      <w:marLeft w:val="0"/>
      <w:marRight w:val="0"/>
      <w:marTop w:val="0"/>
      <w:marBottom w:val="0"/>
      <w:divBdr>
        <w:top w:val="none" w:sz="0" w:space="0" w:color="auto"/>
        <w:left w:val="none" w:sz="0" w:space="0" w:color="auto"/>
        <w:bottom w:val="none" w:sz="0" w:space="0" w:color="auto"/>
        <w:right w:val="none" w:sz="0" w:space="0" w:color="auto"/>
      </w:divBdr>
      <w:divsChild>
        <w:div w:id="79449502">
          <w:marLeft w:val="0"/>
          <w:marRight w:val="0"/>
          <w:marTop w:val="0"/>
          <w:marBottom w:val="0"/>
          <w:divBdr>
            <w:top w:val="none" w:sz="0" w:space="0" w:color="auto"/>
            <w:left w:val="none" w:sz="0" w:space="0" w:color="auto"/>
            <w:bottom w:val="none" w:sz="0" w:space="0" w:color="auto"/>
            <w:right w:val="none" w:sz="0" w:space="0" w:color="auto"/>
          </w:divBdr>
          <w:divsChild>
            <w:div w:id="1031685795">
              <w:marLeft w:val="0"/>
              <w:marRight w:val="0"/>
              <w:marTop w:val="0"/>
              <w:marBottom w:val="0"/>
              <w:divBdr>
                <w:top w:val="none" w:sz="0" w:space="0" w:color="auto"/>
                <w:left w:val="none" w:sz="0" w:space="0" w:color="auto"/>
                <w:bottom w:val="none" w:sz="0" w:space="0" w:color="auto"/>
                <w:right w:val="none" w:sz="0" w:space="0" w:color="auto"/>
              </w:divBdr>
              <w:divsChild>
                <w:div w:id="259535914">
                  <w:marLeft w:val="0"/>
                  <w:marRight w:val="0"/>
                  <w:marTop w:val="0"/>
                  <w:marBottom w:val="0"/>
                  <w:divBdr>
                    <w:top w:val="none" w:sz="0" w:space="0" w:color="auto"/>
                    <w:left w:val="none" w:sz="0" w:space="0" w:color="auto"/>
                    <w:bottom w:val="none" w:sz="0" w:space="0" w:color="auto"/>
                    <w:right w:val="none" w:sz="0" w:space="0" w:color="auto"/>
                  </w:divBdr>
                  <w:divsChild>
                    <w:div w:id="13129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256640">
      <w:bodyDiv w:val="1"/>
      <w:marLeft w:val="0"/>
      <w:marRight w:val="0"/>
      <w:marTop w:val="0"/>
      <w:marBottom w:val="0"/>
      <w:divBdr>
        <w:top w:val="none" w:sz="0" w:space="0" w:color="auto"/>
        <w:left w:val="none" w:sz="0" w:space="0" w:color="auto"/>
        <w:bottom w:val="none" w:sz="0" w:space="0" w:color="auto"/>
        <w:right w:val="none" w:sz="0" w:space="0" w:color="auto"/>
      </w:divBdr>
      <w:divsChild>
        <w:div w:id="111215851">
          <w:marLeft w:val="0"/>
          <w:marRight w:val="0"/>
          <w:marTop w:val="0"/>
          <w:marBottom w:val="0"/>
          <w:divBdr>
            <w:top w:val="none" w:sz="0" w:space="0" w:color="auto"/>
            <w:left w:val="none" w:sz="0" w:space="0" w:color="auto"/>
            <w:bottom w:val="none" w:sz="0" w:space="0" w:color="auto"/>
            <w:right w:val="none" w:sz="0" w:space="0" w:color="auto"/>
          </w:divBdr>
          <w:divsChild>
            <w:div w:id="921179201">
              <w:marLeft w:val="0"/>
              <w:marRight w:val="0"/>
              <w:marTop w:val="0"/>
              <w:marBottom w:val="0"/>
              <w:divBdr>
                <w:top w:val="none" w:sz="0" w:space="0" w:color="auto"/>
                <w:left w:val="none" w:sz="0" w:space="0" w:color="auto"/>
                <w:bottom w:val="none" w:sz="0" w:space="0" w:color="auto"/>
                <w:right w:val="none" w:sz="0" w:space="0" w:color="auto"/>
              </w:divBdr>
              <w:divsChild>
                <w:div w:id="1648435881">
                  <w:marLeft w:val="0"/>
                  <w:marRight w:val="0"/>
                  <w:marTop w:val="0"/>
                  <w:marBottom w:val="0"/>
                  <w:divBdr>
                    <w:top w:val="none" w:sz="0" w:space="0" w:color="auto"/>
                    <w:left w:val="none" w:sz="0" w:space="0" w:color="auto"/>
                    <w:bottom w:val="none" w:sz="0" w:space="0" w:color="auto"/>
                    <w:right w:val="none" w:sz="0" w:space="0" w:color="auto"/>
                  </w:divBdr>
                  <w:divsChild>
                    <w:div w:id="6726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771414">
      <w:bodyDiv w:val="1"/>
      <w:marLeft w:val="0"/>
      <w:marRight w:val="0"/>
      <w:marTop w:val="0"/>
      <w:marBottom w:val="0"/>
      <w:divBdr>
        <w:top w:val="none" w:sz="0" w:space="0" w:color="auto"/>
        <w:left w:val="none" w:sz="0" w:space="0" w:color="auto"/>
        <w:bottom w:val="none" w:sz="0" w:space="0" w:color="auto"/>
        <w:right w:val="none" w:sz="0" w:space="0" w:color="auto"/>
      </w:divBdr>
    </w:div>
    <w:div w:id="1670408124">
      <w:bodyDiv w:val="1"/>
      <w:marLeft w:val="0"/>
      <w:marRight w:val="0"/>
      <w:marTop w:val="0"/>
      <w:marBottom w:val="0"/>
      <w:divBdr>
        <w:top w:val="none" w:sz="0" w:space="0" w:color="auto"/>
        <w:left w:val="none" w:sz="0" w:space="0" w:color="auto"/>
        <w:bottom w:val="none" w:sz="0" w:space="0" w:color="auto"/>
        <w:right w:val="none" w:sz="0" w:space="0" w:color="auto"/>
      </w:divBdr>
    </w:div>
    <w:div w:id="1940870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EC207F8-7BF4-4C91-AA62-D7FBAE237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41767</Words>
  <Characters>238075</Characters>
  <Application>Microsoft Office Word</Application>
  <DocSecurity>0</DocSecurity>
  <Lines>1983</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Thorne, Kip S.</dc:creator>
  <cp:keywords/>
  <dc:description/>
  <cp:lastModifiedBy>Ilya Mandel</cp:lastModifiedBy>
  <cp:revision>2</cp:revision>
  <cp:lastPrinted>2020-07-29T15:33:00Z</cp:lastPrinted>
  <dcterms:created xsi:type="dcterms:W3CDTF">2024-09-08T03:22:00Z</dcterms:created>
  <dcterms:modified xsi:type="dcterms:W3CDTF">2024-09-08T03:22:00Z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id="vf68mATA"/&gt;&lt;style id="http://www.zotero.org/styles/annual-reviews-author-date" hasBibliography="1" bibliographyStyleHasBeenSet="1"/&gt;&lt;prefs&gt;&lt;pref name="fieldType" value="Field"/&gt;&lt;/prefs&gt;&lt;/data&gt;</vt:lpwstr>
  </property>
</Properties>
</file>